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CAC" w:rsidRPr="002B0F32" w:rsidRDefault="00A16CAC" w:rsidP="00A16CAC">
      <w:pPr>
        <w:rPr>
          <w:rFonts w:cs="Times New Roman"/>
          <w:b/>
          <w:sz w:val="48"/>
        </w:rPr>
      </w:pPr>
      <w:r w:rsidRPr="002B0F32">
        <w:rPr>
          <w:rFonts w:cs="Times New Roman"/>
          <w:b/>
          <w:sz w:val="48"/>
        </w:rPr>
        <w:t>АЛАШАНЬ МАРКА ЛЯНДО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История такая.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5 октября 2019 г. Марк Ляндо был на 201-м вечере литературного клуба «Подвал №1», который назывался «Подсчёт цыплят». По злосчастному стечению обстоятельств из всех вечеров 2019 года только от этого вечера не осталось никаких фотографий. А ведь это был, кажется, последний вечер, где был Марк Ляндо.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6 октября 2019 г. Марк Ляндо пишет на Facebook'е:</w:t>
      </w:r>
    </w:p>
    <w:p w:rsidR="00A16CAC" w:rsidRDefault="00A16CAC" w:rsidP="00A16CAC">
      <w:r>
        <w:t>«</w:t>
      </w:r>
      <w:r>
        <w:rPr>
          <w:rStyle w:val="d2edcug0"/>
        </w:rPr>
        <w:t>Были с сыном в клубе ПОДВАЛ 1 ..Слушали Игоря БУРДОНОВА на китайские темы. И читала китайская поэтесса и переводчица ЛИ ЦУЙ ВЭНЬ. И я вспомнил свое "фтему"...</w:t>
      </w:r>
      <w:r>
        <w:t>»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Дальше он публикует несколько своих стихотворени</w:t>
      </w:r>
      <w:r w:rsidR="008D5F81">
        <w:rPr>
          <w:rFonts w:cs="Times New Roman"/>
        </w:rPr>
        <w:t>й</w:t>
      </w:r>
      <w:r>
        <w:rPr>
          <w:rFonts w:cs="Times New Roman"/>
        </w:rPr>
        <w:t xml:space="preserve"> и, в частности, вот такое:</w:t>
      </w:r>
    </w:p>
    <w:p w:rsidR="00A16CAC" w:rsidRDefault="00A16CAC" w:rsidP="00A16CAC">
      <w:pPr>
        <w:rPr>
          <w:rFonts w:cs="Times New Roman"/>
        </w:rPr>
      </w:pP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В ГОРАХ АЛАШАНЬ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Но мне надоедает этот гнет  ритуалов  и я двигаю своею стопой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к горам,  к дальним видам с лесных перевалов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И к отшельника  хижине под кедром  простой,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некий Гринпис поэтов и художников  обретая...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               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*                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Но Бог с ним совсем,  с этим царским  Китаем –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В  нем  дурь и   война   - в беззащитность крыш!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Уж лучше следить струйки пара над чаем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В горах Алашань,  где ты с другом сидишь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В беседке резной  и другие с тобою,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под ритмы стихов у вечерней воды,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Внимая  лютни яшмовой строю!...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И окна беседки  из  цветной слюды.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Пусть дни и часы проходят над нами  -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Ах,  год или миг  - не все ли равно?</w:t>
      </w:r>
    </w:p>
    <w:p w:rsidR="00A16CAC" w:rsidRPr="00A16CAC" w:rsidRDefault="00A16CAC" w:rsidP="00A16CAC">
      <w:pPr>
        <w:rPr>
          <w:rFonts w:cs="Times New Roman"/>
        </w:rPr>
      </w:pP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В горах Алашань  золотыми снами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Наполнит дух золотое  вино! </w:t>
      </w:r>
    </w:p>
    <w:p w:rsid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62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И Марк Ляндо делает сноску:</w:t>
      </w: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lastRenderedPageBreak/>
        <w:t>«</w:t>
      </w:r>
      <w:r w:rsidRPr="00A16CAC">
        <w:rPr>
          <w:rFonts w:cs="Times New Roman"/>
        </w:rPr>
        <w:t>*  Горы Алашань конечно отзвук знаменитых  гор Лушань,</w:t>
      </w:r>
      <w:r>
        <w:rPr>
          <w:rFonts w:cs="Times New Roman"/>
        </w:rPr>
        <w:t xml:space="preserve"> </w:t>
      </w:r>
      <w:r w:rsidRPr="00A16CAC">
        <w:rPr>
          <w:rFonts w:cs="Times New Roman"/>
        </w:rPr>
        <w:t>приюта отшельников и поэтов…</w:t>
      </w:r>
      <w:r>
        <w:rPr>
          <w:rFonts w:cs="Times New Roman"/>
        </w:rPr>
        <w:t>»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Я обсуждал с Марком: есть всё же в Китае такая гора «Алашань» или нет? Он не помнил, откуда взялось это название. Сошлись на том, что это, наверное, искажённое «Лушань».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7 октября 2019 г. я посылаю профессору Гу Юю подборку стихов Марка Ляндо на китайские темы.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Гу Юй перевёл на китайский язык несколько стихотворений Марка Ляндо, но это стихотворение «В ГОРАХ АЛАШАНЬ», насколько я знаю, ещё не переводил.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4 декабря 2019 г. я пишу своё стихотворение «Прогулка в горах Лушань-Алашань». Оно имеет посвящение:</w:t>
      </w:r>
    </w:p>
    <w:p w:rsidR="00A16CAC" w:rsidRPr="00A16CAC" w:rsidRDefault="00A16CAC" w:rsidP="00A16CAC">
      <w:pPr>
        <w:rPr>
          <w:rFonts w:cs="Times New Roman"/>
        </w:rPr>
      </w:pPr>
      <w:r>
        <w:rPr>
          <w:rFonts w:cs="Times New Roman"/>
        </w:rPr>
        <w:t>«</w:t>
      </w:r>
      <w:r w:rsidRPr="00A16CAC">
        <w:rPr>
          <w:rFonts w:cs="Times New Roman"/>
        </w:rPr>
        <w:t>Вере Сажиной (</w:t>
      </w:r>
      <w:r w:rsidRPr="00A16CAC">
        <w:rPr>
          <w:rFonts w:ascii="SimSun" w:eastAsia="SimSun" w:hAnsi="SimSun" w:cs="Times New Roman"/>
        </w:rPr>
        <w:t>维拉•萨任娜</w:t>
      </w:r>
      <w:r w:rsidRPr="00A16CAC">
        <w:rPr>
          <w:rFonts w:cs="Times New Roman"/>
        </w:rPr>
        <w:t>)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и Марку Ляндо (</w:t>
      </w:r>
      <w:r w:rsidRPr="00A16CAC">
        <w:rPr>
          <w:rFonts w:ascii="SimSun" w:eastAsia="SimSun" w:hAnsi="SimSun" w:cs="Times New Roman"/>
        </w:rPr>
        <w:t>马尔克•梁铎</w:t>
      </w:r>
      <w:r w:rsidRPr="00A16CAC">
        <w:rPr>
          <w:rFonts w:cs="Times New Roman"/>
        </w:rPr>
        <w:t xml:space="preserve">), 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профессору Гу Юю (</w:t>
      </w:r>
      <w:r w:rsidRPr="00A16CAC">
        <w:rPr>
          <w:rFonts w:ascii="SimSun" w:eastAsia="SimSun" w:hAnsi="SimSun" w:cs="Times New Roman"/>
        </w:rPr>
        <w:t>谷羽</w:t>
      </w:r>
      <w:r w:rsidRPr="00A16CAC">
        <w:rPr>
          <w:rFonts w:cs="Times New Roman"/>
        </w:rPr>
        <w:t xml:space="preserve">) </w:t>
      </w:r>
    </w:p>
    <w:p w:rsid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и великому поэту Тао Юань-мину (</w:t>
      </w:r>
      <w:r w:rsidRPr="00A16CAC">
        <w:rPr>
          <w:rFonts w:ascii="SimSun" w:eastAsia="SimSun" w:hAnsi="SimSun" w:cs="Times New Roman"/>
        </w:rPr>
        <w:t>陶淵明</w:t>
      </w:r>
      <w:r w:rsidRPr="00A16CAC">
        <w:rPr>
          <w:rFonts w:cs="Times New Roman"/>
        </w:rPr>
        <w:t>)</w:t>
      </w:r>
      <w:r>
        <w:rPr>
          <w:rFonts w:cs="Times New Roman"/>
        </w:rPr>
        <w:t>».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5 декабря 2019 г. Гу Юй переводит это моё стихотворение на китайский язык.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Само стихотворение и его перевод на китайский можно прочитать на моём сайте:</w:t>
      </w:r>
    </w:p>
    <w:p w:rsidR="00A16CAC" w:rsidRDefault="00EC3502" w:rsidP="00A16CAC">
      <w:pPr>
        <w:rPr>
          <w:rFonts w:cs="Times New Roman"/>
        </w:rPr>
      </w:pPr>
      <w:hyperlink r:id="rId4" w:anchor="lushan_alachan" w:history="1">
        <w:r w:rsidR="00A16CAC" w:rsidRPr="00E8232C">
          <w:rPr>
            <w:rStyle w:val="a3"/>
            <w:rFonts w:cs="Times New Roman"/>
          </w:rPr>
          <w:t>http://burdonov.ru/ctixi/2019/index.html#lushan_alachan</w:t>
        </w:r>
      </w:hyperlink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t xml:space="preserve">5 декабря 2019 г. </w:t>
      </w:r>
      <w:r>
        <w:rPr>
          <w:rFonts w:cs="Times New Roman"/>
        </w:rPr>
        <w:t>Марк пишет мне:</w:t>
      </w:r>
    </w:p>
    <w:p w:rsidR="00A16CAC" w:rsidRPr="00A16CAC" w:rsidRDefault="00A16CAC" w:rsidP="00A16CAC">
      <w:pPr>
        <w:jc w:val="left"/>
        <w:rPr>
          <w:rFonts w:cs="Times New Roman"/>
        </w:rPr>
      </w:pPr>
      <w:r>
        <w:rPr>
          <w:rFonts w:cs="Times New Roman"/>
        </w:rPr>
        <w:t>«</w:t>
      </w:r>
      <w:r w:rsidRPr="00A16CAC">
        <w:rPr>
          <w:rFonts w:cs="Times New Roman"/>
        </w:rPr>
        <w:t>ООО!  мы и вправду  на озерах в горах Алашань!   Мест</w:t>
      </w:r>
      <w:r>
        <w:rPr>
          <w:rFonts w:cs="Times New Roman"/>
        </w:rPr>
        <w:t>а</w:t>
      </w:r>
      <w:r w:rsidRPr="00A16CAC">
        <w:rPr>
          <w:rFonts w:cs="Times New Roman"/>
        </w:rPr>
        <w:t>ми даже очень!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 xml:space="preserve"> 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"...пока не услышали как с высоты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упали какие-то тихие звуки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как падают листья с высоких бамбуков,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как падает с кисти холодная тушь,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как падают крылья вернувшихся душ,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как падает облако склоном горы,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как падают в ночь, не родившись, миры,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как падает в ночь прогоревший закат,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как падают крылья погибших цикад,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как будто играет разломанный цинь,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как будто по травам идёт цилинь.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И мне Марк Ляндо прошептал: «Прикинь!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Я чую какую-то чудную</w:t>
      </w:r>
      <w:r w:rsidR="00760280">
        <w:rPr>
          <w:rFonts w:cs="Times New Roman"/>
        </w:rPr>
        <w:t xml:space="preserve"> инь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lastRenderedPageBreak/>
        <w:t>а может быть даже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Веру Сажину». )))!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..."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 xml:space="preserve"> 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>И далее тоже хотя все чуть длинновато.  и "Престарелый" Лян -дао тоже мне не очень.</w:t>
      </w:r>
    </w:p>
    <w:p w:rsidR="00A16CAC" w:rsidRP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 xml:space="preserve">   А Мой Данила даже возмечтал что сию ОДУ в  переводе  досточтимого профа ГУ ЮЯ будут читать и петь  китайцы коротая время в скоростных поездах  на магнитной подушке, летя под 600 км/час  от Пекина до Шанхая или...до Москвы!</w:t>
      </w:r>
    </w:p>
    <w:p w:rsidR="00A16CAC" w:rsidRDefault="00A16CAC" w:rsidP="00A16CAC">
      <w:pPr>
        <w:jc w:val="left"/>
        <w:rPr>
          <w:rFonts w:cs="Times New Roman"/>
        </w:rPr>
      </w:pPr>
      <w:r w:rsidRPr="00A16CAC">
        <w:rPr>
          <w:rFonts w:cs="Times New Roman"/>
        </w:rPr>
        <w:t xml:space="preserve"> А в целом ВЕСЬМААА! ))))) ! Привет ГУ ЮЮ!</w:t>
      </w:r>
      <w:r>
        <w:rPr>
          <w:rFonts w:cs="Times New Roman"/>
        </w:rPr>
        <w:t>»</w:t>
      </w:r>
    </w:p>
    <w:p w:rsidR="00A16CAC" w:rsidRDefault="00A16CAC" w:rsidP="00A16CAC">
      <w:pPr>
        <w:jc w:val="left"/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9 июня 2020 г. Марк Ляндо умер.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Сегодня, 10 ноября 2020 г., я получаю письмо от Гу Юя. Он пишет: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«Послал я Ваши стихи в моем переводе профессору Шаньдунского университета Гуань Иньгуану. Вчера он позв</w:t>
      </w:r>
      <w:r>
        <w:rPr>
          <w:rFonts w:cs="Times New Roman"/>
        </w:rPr>
        <w:t>о</w:t>
      </w:r>
      <w:r w:rsidRPr="00A16CAC">
        <w:rPr>
          <w:rFonts w:cs="Times New Roman"/>
        </w:rPr>
        <w:t>нил мне и сказал, что ему очень нравится стихотворении «Алашань и Лушань». По его мнению, в Китае действительно существует гора Алашань, это названия горы Хэланьшань(</w:t>
      </w:r>
      <w:r w:rsidRPr="00A16CAC">
        <w:rPr>
          <w:rFonts w:eastAsia="SimSun" w:hAnsi="SimSun" w:cs="Times New Roman"/>
        </w:rPr>
        <w:t>贺兰山</w:t>
      </w:r>
      <w:r w:rsidRPr="00A16CAC">
        <w:rPr>
          <w:rFonts w:cs="Times New Roman"/>
        </w:rPr>
        <w:t>), которая находи</w:t>
      </w:r>
      <w:r>
        <w:rPr>
          <w:rFonts w:cs="Times New Roman"/>
        </w:rPr>
        <w:t>т</w:t>
      </w:r>
      <w:r w:rsidRPr="00A16CAC">
        <w:rPr>
          <w:rFonts w:cs="Times New Roman"/>
        </w:rPr>
        <w:t>ся в провинции Шэньси. Может быть</w:t>
      </w:r>
      <w:r>
        <w:rPr>
          <w:rFonts w:cs="Times New Roman"/>
        </w:rPr>
        <w:t>,</w:t>
      </w:r>
      <w:r w:rsidRPr="00A16CAC">
        <w:rPr>
          <w:rFonts w:cs="Times New Roman"/>
        </w:rPr>
        <w:t xml:space="preserve"> поэт Ляндо слышал откуда-то об этом названии горы и путался.</w:t>
      </w:r>
    </w:p>
    <w:p w:rsid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Профессор Гуань тоже переводчик, он перевел сборник стихотворений Гумилева, роман Рыбакова «Дети арбата». Как и Вы он любит рисовать картины. Ему уже 90 лет. Его супруга тоже преподавательница русского языка.</w:t>
      </w:r>
      <w:r>
        <w:rPr>
          <w:rFonts w:cs="Times New Roman"/>
        </w:rPr>
        <w:t xml:space="preserve"> </w:t>
      </w:r>
      <w:r w:rsidRPr="00A16CAC">
        <w:rPr>
          <w:rFonts w:cs="Times New Roman"/>
        </w:rPr>
        <w:t>Она перевела прозу Пришвина и Биографию Урановой. Оба они попросили меня передать уважение к Вам. Они побывали в городе Москве и часто вспоминали об этом»</w:t>
      </w:r>
      <w:r>
        <w:rPr>
          <w:rFonts w:cs="Times New Roman"/>
        </w:rPr>
        <w:t>.</w:t>
      </w:r>
    </w:p>
    <w:p w:rsidR="00A16CAC" w:rsidRDefault="00A16CAC" w:rsidP="00A16CAC">
      <w:pPr>
        <w:rPr>
          <w:rFonts w:cs="Times New Roman"/>
        </w:rPr>
      </w:pPr>
    </w:p>
    <w:p w:rsidR="00A16CAC" w:rsidRPr="00A16CAC" w:rsidRDefault="00A16CAC" w:rsidP="00A16CAC">
      <w:pPr>
        <w:rPr>
          <w:rFonts w:asciiTheme="minorHAnsi" w:hAnsiTheme="minorHAnsi" w:cs="Times New Roman"/>
        </w:rPr>
      </w:pPr>
      <w:r>
        <w:rPr>
          <w:rFonts w:cs="Times New Roman"/>
        </w:rPr>
        <w:t xml:space="preserve">Я уточнил в интернете: </w:t>
      </w:r>
      <w:r w:rsidRPr="00A16CAC">
        <w:rPr>
          <w:rFonts w:ascii="SimSun" w:eastAsia="SimSun" w:hAnsi="SimSun" w:cs="SimSun" w:hint="eastAsia"/>
        </w:rPr>
        <w:t>贺兰山</w:t>
      </w:r>
      <w:r w:rsidRPr="00A16CAC">
        <w:rPr>
          <w:rFonts w:eastAsia="SimSun" w:cs="Times New Roman"/>
        </w:rPr>
        <w:t xml:space="preserve"> — Алша-Ула, Хэланьшань, Алашань </w:t>
      </w:r>
      <w:r>
        <w:rPr>
          <w:rFonts w:eastAsia="SimSun" w:cs="Times New Roman"/>
        </w:rPr>
        <w:t xml:space="preserve">— </w:t>
      </w:r>
      <w:r w:rsidRPr="00A16CAC">
        <w:rPr>
          <w:rFonts w:eastAsia="SimSun" w:cs="Times New Roman"/>
        </w:rPr>
        <w:t xml:space="preserve"> горный хребет на севере центральной части К</w:t>
      </w:r>
      <w:r>
        <w:rPr>
          <w:rFonts w:eastAsia="SimSun" w:cs="Times New Roman"/>
        </w:rPr>
        <w:t>НР</w:t>
      </w:r>
      <w:r w:rsidRPr="00A16CAC">
        <w:rPr>
          <w:rFonts w:eastAsia="SimSun" w:cs="Times New Roman"/>
        </w:rPr>
        <w:t>, на границе Внутренней Монголии и Нинся (Нинся-Хуэйский авт. р-н)</w:t>
      </w:r>
      <w:r>
        <w:rPr>
          <w:rFonts w:eastAsia="SimSun" w:cs="Times New Roman"/>
        </w:rPr>
        <w:t>.</w:t>
      </w:r>
    </w:p>
    <w:p w:rsidR="00A16CAC" w:rsidRP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>Площадь составляет примерно 673 400 км², длина — 180 км с севера на юг, а ширина — 15—50 км. Средняя высота — 2 км над уровнем моря, высота самой высокой вершины — 3556 м над уровнем моря.</w:t>
      </w:r>
    </w:p>
    <w:p w:rsidR="00A16CAC" w:rsidRDefault="00A16CAC" w:rsidP="00A16CAC">
      <w:pPr>
        <w:rPr>
          <w:rFonts w:cs="Times New Roman"/>
        </w:rPr>
      </w:pPr>
      <w:r w:rsidRPr="00A16CAC">
        <w:rPr>
          <w:rFonts w:cs="Times New Roman"/>
        </w:rPr>
        <w:t xml:space="preserve">На возвышенных участках есть леса и луга. К числу представителей богатого животного мира горной территории относятся дикие ослы, антилопы, леопарды, бурые медведи и некоторые рептилии и млекопитающие. 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Вот такое окончание истории с горой Алашань-Лушань.</w:t>
      </w:r>
    </w:p>
    <w:p w:rsidR="00A16CAC" w:rsidRDefault="00A16CAC" w:rsidP="00A16CAC">
      <w:pPr>
        <w:rPr>
          <w:rFonts w:cs="Times New Roman"/>
        </w:rPr>
      </w:pPr>
      <w:r>
        <w:rPr>
          <w:rFonts w:cs="Times New Roman"/>
        </w:rPr>
        <w:t>Жаль, что Марк Ляндо не узнал об этом…</w:t>
      </w:r>
    </w:p>
    <w:p w:rsidR="00A16CAC" w:rsidRDefault="00A16CAC" w:rsidP="00A16CAC">
      <w:pPr>
        <w:rPr>
          <w:rFonts w:cs="Times New Roman"/>
        </w:rPr>
      </w:pPr>
    </w:p>
    <w:p w:rsidR="00A16CAC" w:rsidRDefault="00A16CAC" w:rsidP="00A16CAC">
      <w:pPr>
        <w:jc w:val="right"/>
        <w:rPr>
          <w:rFonts w:cs="Times New Roman"/>
          <w:i/>
          <w:lang w:val="en-US"/>
        </w:rPr>
      </w:pPr>
      <w:r>
        <w:rPr>
          <w:rFonts w:cs="Times New Roman"/>
          <w:i/>
        </w:rPr>
        <w:t>10</w:t>
      </w:r>
      <w:r w:rsidRPr="00A16CAC">
        <w:rPr>
          <w:rFonts w:cs="Times New Roman"/>
          <w:i/>
        </w:rPr>
        <w:t xml:space="preserve"> ноября 2020, в</w:t>
      </w:r>
      <w:r>
        <w:rPr>
          <w:rFonts w:cs="Times New Roman"/>
          <w:i/>
        </w:rPr>
        <w:t>торник</w:t>
      </w:r>
      <w:r w:rsidRPr="00A16CAC">
        <w:rPr>
          <w:rFonts w:cs="Times New Roman"/>
          <w:i/>
        </w:rPr>
        <w:t>, 2</w:t>
      </w:r>
      <w:r>
        <w:rPr>
          <w:rFonts w:cs="Times New Roman"/>
          <w:i/>
        </w:rPr>
        <w:t>5</w:t>
      </w:r>
      <w:r w:rsidRPr="00A16CAC">
        <w:rPr>
          <w:rFonts w:cs="Times New Roman"/>
          <w:i/>
        </w:rPr>
        <w:t>-й день 9-й Луны.</w:t>
      </w:r>
      <w:r w:rsidRPr="00A16CAC">
        <w:rPr>
          <w:rFonts w:cs="Times New Roman"/>
          <w:i/>
        </w:rPr>
        <w:br/>
      </w:r>
      <w:r>
        <w:rPr>
          <w:rFonts w:cs="Times New Roman"/>
          <w:i/>
        </w:rPr>
        <w:t>4</w:t>
      </w:r>
      <w:r w:rsidRPr="00A16CAC">
        <w:rPr>
          <w:rFonts w:cs="Times New Roman"/>
          <w:i/>
        </w:rPr>
        <w:t xml:space="preserve">-й день 19-го сезона </w:t>
      </w:r>
      <w:r w:rsidRPr="00A16CAC">
        <w:rPr>
          <w:rFonts w:ascii="SimSun" w:eastAsia="SimSun" w:hAnsi="SimSun" w:cs="Times New Roman" w:hint="eastAsia"/>
        </w:rPr>
        <w:t>立冬</w:t>
      </w:r>
      <w:r w:rsidRPr="00A16CAC">
        <w:rPr>
          <w:rFonts w:cs="Times New Roman"/>
          <w:i/>
        </w:rPr>
        <w:t xml:space="preserve">   Ли дун — Начало зимы.</w:t>
      </w:r>
      <w:r w:rsidRPr="00A16CAC">
        <w:rPr>
          <w:rFonts w:cs="Times New Roman"/>
          <w:i/>
        </w:rPr>
        <w:br/>
      </w:r>
      <w:r>
        <w:rPr>
          <w:rFonts w:cs="Times New Roman"/>
          <w:i/>
        </w:rPr>
        <w:t>4</w:t>
      </w:r>
      <w:r w:rsidRPr="00A16CAC">
        <w:rPr>
          <w:rFonts w:cs="Times New Roman"/>
          <w:i/>
        </w:rPr>
        <w:t>-й день 1-й пятидневки: Вода превращается в лёд.</w:t>
      </w:r>
    </w:p>
    <w:p w:rsidR="00BB5A2F" w:rsidRDefault="00BB5A2F" w:rsidP="00BB5A2F">
      <w:pPr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086735"/>
            <wp:effectExtent l="19050" t="0" r="3175" b="0"/>
            <wp:docPr id="1" name="Рисунок 0" descr="AlshaaBaruunHi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shaaBaruunHii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2F" w:rsidRDefault="00BB5A2F" w:rsidP="00BB5A2F">
      <w:pPr>
        <w:jc w:val="center"/>
        <w:rPr>
          <w:rFonts w:cs="Times New Roman"/>
          <w:lang w:val="en-US"/>
        </w:rPr>
      </w:pPr>
    </w:p>
    <w:p w:rsidR="00BB5A2F" w:rsidRDefault="00BB5A2F" w:rsidP="00BB5A2F">
      <w:pPr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0425" cy="3838575"/>
            <wp:effectExtent l="19050" t="0" r="3175" b="0"/>
            <wp:docPr id="2" name="Рисунок 1" descr="AlshaaU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shaaUu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2F" w:rsidRDefault="00BB5A2F" w:rsidP="00BB5A2F">
      <w:pPr>
        <w:jc w:val="center"/>
        <w:rPr>
          <w:rFonts w:cs="Times New Roman"/>
          <w:lang w:val="en-US"/>
        </w:rPr>
      </w:pPr>
    </w:p>
    <w:p w:rsidR="00BB5A2F" w:rsidRPr="00BB5A2F" w:rsidRDefault="00BB5A2F" w:rsidP="00BB5A2F">
      <w:pPr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4731385"/>
            <wp:effectExtent l="19050" t="0" r="3175" b="0"/>
            <wp:docPr id="3" name="Рисунок 2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2F" w:rsidRPr="00BB5A2F" w:rsidRDefault="00BB5A2F" w:rsidP="00BB5A2F">
      <w:pPr>
        <w:jc w:val="center"/>
        <w:rPr>
          <w:rFonts w:cs="Times New Roman"/>
          <w:lang w:val="en-US"/>
        </w:rPr>
      </w:pPr>
    </w:p>
    <w:sectPr w:rsidR="00BB5A2F" w:rsidRPr="00BB5A2F" w:rsidSect="001B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compat/>
  <w:rsids>
    <w:rsidRoot w:val="00A16CAC"/>
    <w:rsid w:val="00085C18"/>
    <w:rsid w:val="00191144"/>
    <w:rsid w:val="001B7287"/>
    <w:rsid w:val="001F63CD"/>
    <w:rsid w:val="002B0F32"/>
    <w:rsid w:val="00760280"/>
    <w:rsid w:val="00822304"/>
    <w:rsid w:val="00853DC6"/>
    <w:rsid w:val="008D5F81"/>
    <w:rsid w:val="009E0243"/>
    <w:rsid w:val="00A16CAC"/>
    <w:rsid w:val="00A664F4"/>
    <w:rsid w:val="00BB5A2F"/>
    <w:rsid w:val="00C26A98"/>
    <w:rsid w:val="00C60521"/>
    <w:rsid w:val="00C8060A"/>
    <w:rsid w:val="00DC4940"/>
    <w:rsid w:val="00DC6E2F"/>
    <w:rsid w:val="00E52DE9"/>
    <w:rsid w:val="00E61034"/>
    <w:rsid w:val="00EC3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2edcug0">
    <w:name w:val="d2edcug0"/>
    <w:basedOn w:val="a0"/>
    <w:rsid w:val="00A16CAC"/>
  </w:style>
  <w:style w:type="character" w:styleId="a3">
    <w:name w:val="Hyperlink"/>
    <w:basedOn w:val="a0"/>
    <w:uiPriority w:val="99"/>
    <w:unhideWhenUsed/>
    <w:rsid w:val="00A16C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5A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burdonov.ru/ctixi/2019/index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803</Words>
  <Characters>3993</Characters>
  <Application>Microsoft Office Word</Application>
  <DocSecurity>0</DocSecurity>
  <Lines>136</Lines>
  <Paragraphs>69</Paragraphs>
  <ScaleCrop>false</ScaleCrop>
  <Company>HP</Company>
  <LinksUpToDate>false</LinksUpToDate>
  <CharactersWithSpaces>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dcterms:created xsi:type="dcterms:W3CDTF">2020-11-10T11:50:00Z</dcterms:created>
  <dcterms:modified xsi:type="dcterms:W3CDTF">2020-11-10T12:09:00Z</dcterms:modified>
</cp:coreProperties>
</file>