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479" w:rsidRDefault="00676479" w:rsidP="00676479">
      <w:pPr>
        <w:rPr>
          <w:b/>
        </w:rPr>
      </w:pPr>
      <w:r w:rsidRPr="00676479">
        <w:rPr>
          <w:b/>
        </w:rPr>
        <w:t>ЗАПИСКИ НЕВЕРУЮЩЕГО</w:t>
      </w:r>
      <w:r w:rsidR="00591F59">
        <w:rPr>
          <w:b/>
        </w:rPr>
        <w:t xml:space="preserve"> В ТАТАРСТАНЕ</w:t>
      </w:r>
    </w:p>
    <w:p w:rsidR="00A2623A" w:rsidRPr="00676479" w:rsidRDefault="00A2623A" w:rsidP="00676479">
      <w:pPr>
        <w:rPr>
          <w:b/>
        </w:rPr>
      </w:pPr>
      <w:r>
        <w:rPr>
          <w:b/>
        </w:rPr>
        <w:t>1. ХРАМ ВСЕХ РЕЛИГИЙ</w:t>
      </w:r>
    </w:p>
    <w:p w:rsidR="00676479" w:rsidRDefault="00676479" w:rsidP="00676479"/>
    <w:p w:rsidR="00676479" w:rsidRDefault="00676479" w:rsidP="00676479">
      <w:r>
        <w:t xml:space="preserve">Храм всех религий на окраине Казани можно охарактеризовать как диво дивное, чудо чудное и </w:t>
      </w:r>
      <w:proofErr w:type="spellStart"/>
      <w:r>
        <w:t>нихусе</w:t>
      </w:r>
      <w:proofErr w:type="spellEnd"/>
      <w:r>
        <w:t xml:space="preserve">. </w:t>
      </w:r>
    </w:p>
    <w:p w:rsidR="00676479" w:rsidRDefault="00676479" w:rsidP="00676479">
      <w:r>
        <w:t xml:space="preserve">Смесь чудовищная: восток и запад, север и юг, древность и современность, христианство и Египет, ислам и буддизм, иудаизм и </w:t>
      </w:r>
      <w:proofErr w:type="spellStart"/>
      <w:r>
        <w:t>бохаи</w:t>
      </w:r>
      <w:proofErr w:type="spellEnd"/>
      <w:r>
        <w:t>, Блаватская и розенкрейцеры и прочая, прочая.</w:t>
      </w:r>
    </w:p>
    <w:p w:rsidR="00676479" w:rsidRDefault="00676479" w:rsidP="00676479">
      <w:r>
        <w:t xml:space="preserve">Одновременно поражаешься энтузиазму и подвижничеству двух братьев-художников </w:t>
      </w:r>
      <w:proofErr w:type="spellStart"/>
      <w:r>
        <w:t>Хановых</w:t>
      </w:r>
      <w:proofErr w:type="spellEnd"/>
      <w:r>
        <w:t>, создавших и продолжающих (точнее, продолжает уже один</w:t>
      </w:r>
      <w:r w:rsidR="00A2623A">
        <w:t xml:space="preserve"> </w:t>
      </w:r>
      <w:proofErr w:type="spellStart"/>
      <w:r w:rsidR="00A2623A">
        <w:t>Ильгиз</w:t>
      </w:r>
      <w:proofErr w:type="spellEnd"/>
      <w:r>
        <w:t xml:space="preserve">, старший </w:t>
      </w:r>
      <w:r w:rsidR="00A2623A">
        <w:t xml:space="preserve">Ильдар </w:t>
      </w:r>
      <w:r>
        <w:t xml:space="preserve">умер) </w:t>
      </w:r>
      <w:r w:rsidR="00A2623A">
        <w:t xml:space="preserve">расширять </w:t>
      </w:r>
      <w:r>
        <w:t>это</w:t>
      </w:r>
      <w:r w:rsidR="00A2623A">
        <w:t>т вселенский храм</w:t>
      </w:r>
      <w:r>
        <w:t>.</w:t>
      </w:r>
    </w:p>
    <w:p w:rsidR="00A2623A" w:rsidRDefault="00A2623A" w:rsidP="00676479">
      <w:r>
        <w:t>Подробности вы легко можете найти в интернете.</w:t>
      </w:r>
    </w:p>
    <w:p w:rsidR="00BE4739" w:rsidRDefault="00A2623A" w:rsidP="00676479">
      <w:r>
        <w:t>А мне</w:t>
      </w:r>
      <w:r w:rsidR="00676479">
        <w:t xml:space="preserve"> больше запомнился краткий текст в самом начале экспозиции, где представлена религия монголов времён </w:t>
      </w:r>
      <w:proofErr w:type="spellStart"/>
      <w:proofErr w:type="gramStart"/>
      <w:r w:rsidR="00676479">
        <w:t>Чингис</w:t>
      </w:r>
      <w:proofErr w:type="spellEnd"/>
      <w:r w:rsidR="00676479">
        <w:t>-хана</w:t>
      </w:r>
      <w:proofErr w:type="gramEnd"/>
      <w:r w:rsidR="00676479">
        <w:t xml:space="preserve">: </w:t>
      </w:r>
      <w:proofErr w:type="spellStart"/>
      <w:r w:rsidR="00676479">
        <w:t>тенгризм</w:t>
      </w:r>
      <w:proofErr w:type="spellEnd"/>
      <w:r w:rsidR="00676479">
        <w:t xml:space="preserve"> (</w:t>
      </w:r>
      <w:proofErr w:type="spellStart"/>
      <w:r w:rsidR="00676479">
        <w:t>тенгри</w:t>
      </w:r>
      <w:proofErr w:type="spellEnd"/>
      <w:r w:rsidR="00676479">
        <w:t xml:space="preserve"> значит небо).</w:t>
      </w:r>
      <w:r>
        <w:t xml:space="preserve"> Это пять этических принципов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Ясы</w:t>
      </w:r>
      <w:proofErr w:type="gramEnd"/>
      <w:r>
        <w:t xml:space="preserve"> Чингисхана:</w:t>
      </w:r>
    </w:p>
    <w:p w:rsidR="00A2623A" w:rsidRDefault="00A2623A" w:rsidP="00676479"/>
    <w:p w:rsidR="00A2623A" w:rsidRDefault="00A2623A" w:rsidP="00676479">
      <w:r>
        <w:t>Власть выше собственности.</w:t>
      </w:r>
    </w:p>
    <w:p w:rsidR="00A2623A" w:rsidRDefault="00A2623A" w:rsidP="00676479">
      <w:r>
        <w:t>Служение выше владения.</w:t>
      </w:r>
    </w:p>
    <w:p w:rsidR="00A2623A" w:rsidRDefault="00A2623A" w:rsidP="00676479">
      <w:r>
        <w:t>Справедливость выше закона.</w:t>
      </w:r>
    </w:p>
    <w:p w:rsidR="00A2623A" w:rsidRDefault="00A2623A" w:rsidP="00676479">
      <w:proofErr w:type="gramStart"/>
      <w:r>
        <w:t>Общее выше частного</w:t>
      </w:r>
      <w:proofErr w:type="gramEnd"/>
      <w:r>
        <w:t>.</w:t>
      </w:r>
    </w:p>
    <w:p w:rsidR="00A2623A" w:rsidRDefault="00A2623A" w:rsidP="00676479">
      <w:proofErr w:type="gramStart"/>
      <w:r>
        <w:t>Духовное</w:t>
      </w:r>
      <w:proofErr w:type="gramEnd"/>
      <w:r>
        <w:t xml:space="preserve"> выше материального.</w:t>
      </w:r>
    </w:p>
    <w:p w:rsidR="00A2623A" w:rsidRDefault="00A2623A" w:rsidP="00676479"/>
    <w:p w:rsidR="00A2623A" w:rsidRDefault="00A2623A" w:rsidP="00676479">
      <w:r>
        <w:t>А что — так оно и есть, или должно быть.</w:t>
      </w:r>
    </w:p>
    <w:p w:rsidR="00A2623A" w:rsidRDefault="00A2623A" w:rsidP="00676479">
      <w:r>
        <w:t>20250115</w:t>
      </w:r>
    </w:p>
    <w:p w:rsidR="00A871AD" w:rsidRDefault="00A871AD" w:rsidP="00676479"/>
    <w:p w:rsidR="00A871AD" w:rsidRDefault="00A871AD" w:rsidP="00676479">
      <w:r>
        <w:rPr>
          <w:noProof/>
          <w:lang w:eastAsia="ru-RU"/>
        </w:rPr>
        <w:drawing>
          <wp:inline distT="0" distB="0" distL="0" distR="0" wp14:anchorId="7DCE3C66" wp14:editId="6BF01E66">
            <wp:extent cx="4986000" cy="3733200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са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00" cy="37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71AD" w:rsidRDefault="00A871AD" w:rsidP="00676479">
      <w:r>
        <w:rPr>
          <w:noProof/>
          <w:lang w:eastAsia="ru-RU"/>
        </w:rPr>
        <w:lastRenderedPageBreak/>
        <w:drawing>
          <wp:inline distT="0" distB="0" distL="0" distR="0" wp14:anchorId="1CC0ACE4" wp14:editId="26B57654">
            <wp:extent cx="6120130" cy="8160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bc694d-7761-48ad-8fcf-d818655586bd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23A" w:rsidRDefault="00A2623A" w:rsidP="00676479"/>
    <w:p w:rsidR="00A871AD" w:rsidRDefault="00A871AD">
      <w:pPr>
        <w:rPr>
          <w:b/>
        </w:rPr>
      </w:pPr>
      <w:r>
        <w:rPr>
          <w:b/>
        </w:rPr>
        <w:br w:type="page"/>
      </w:r>
    </w:p>
    <w:p w:rsidR="00A2623A" w:rsidRDefault="00A2623A" w:rsidP="00A2623A">
      <w:pPr>
        <w:rPr>
          <w:b/>
        </w:rPr>
      </w:pPr>
      <w:r w:rsidRPr="00676479">
        <w:rPr>
          <w:b/>
        </w:rPr>
        <w:lastRenderedPageBreak/>
        <w:t>ЗАПИСКИ НЕВЕРУЮЩЕГО</w:t>
      </w:r>
      <w:r w:rsidR="00591F59">
        <w:rPr>
          <w:b/>
        </w:rPr>
        <w:t xml:space="preserve"> В ТАТАРСТАНЕ</w:t>
      </w:r>
    </w:p>
    <w:p w:rsidR="00A2623A" w:rsidRPr="00676479" w:rsidRDefault="00A2623A" w:rsidP="00A2623A">
      <w:pPr>
        <w:rPr>
          <w:b/>
        </w:rPr>
      </w:pPr>
      <w:r>
        <w:rPr>
          <w:b/>
        </w:rPr>
        <w:t xml:space="preserve">2. </w:t>
      </w:r>
      <w:r w:rsidR="002F5216" w:rsidRPr="002F5216">
        <w:rPr>
          <w:b/>
        </w:rPr>
        <w:t>ХРАМ ПРЕПОДОБНОГО КИРИЛЛА БЕЛОЗЕРСКОГО В СЕЛЕ КАЙМАРЫ</w:t>
      </w:r>
    </w:p>
    <w:p w:rsidR="00A2623A" w:rsidRDefault="00A2623A" w:rsidP="00A2623A"/>
    <w:p w:rsidR="00B05308" w:rsidRDefault="002F5216" w:rsidP="00A2623A">
      <w:proofErr w:type="spellStart"/>
      <w:r w:rsidRPr="002F5216">
        <w:t>Трехпрестольный</w:t>
      </w:r>
      <w:proofErr w:type="spellEnd"/>
      <w:r w:rsidRPr="002F5216">
        <w:t xml:space="preserve"> каменный храм преподобного Кирилла, игумена Белозерского, построен в 1723 году</w:t>
      </w:r>
      <w:r>
        <w:t xml:space="preserve"> </w:t>
      </w:r>
      <w:r w:rsidRPr="002F5216">
        <w:t xml:space="preserve">на средства помещика </w:t>
      </w:r>
      <w:proofErr w:type="spellStart"/>
      <w:r w:rsidRPr="002F5216">
        <w:t>Мефодия</w:t>
      </w:r>
      <w:proofErr w:type="spellEnd"/>
      <w:r w:rsidRPr="002F5216">
        <w:t xml:space="preserve"> Никитича Кудрявцева, убитого при восстании Пугачева. </w:t>
      </w:r>
    </w:p>
    <w:p w:rsidR="00B05308" w:rsidRDefault="002F5216" w:rsidP="00A2623A">
      <w:r>
        <w:t xml:space="preserve">Петровское барокко. </w:t>
      </w:r>
      <w:r w:rsidR="00B05308">
        <w:t>Восьмерик на четверике.</w:t>
      </w:r>
    </w:p>
    <w:p w:rsidR="00A2623A" w:rsidRDefault="002F5216" w:rsidP="00A2623A">
      <w:r>
        <w:t xml:space="preserve">Крест, якобы, от Петра </w:t>
      </w:r>
      <w:r>
        <w:rPr>
          <w:lang w:val="en-US"/>
        </w:rPr>
        <w:t>I</w:t>
      </w:r>
      <w:r>
        <w:t xml:space="preserve">. Имена: </w:t>
      </w:r>
      <w:proofErr w:type="spellStart"/>
      <w:r>
        <w:t>Энгельгард</w:t>
      </w:r>
      <w:proofErr w:type="spellEnd"/>
      <w:r>
        <w:t>, Баратынский.</w:t>
      </w:r>
    </w:p>
    <w:p w:rsidR="00B05308" w:rsidRDefault="00B05308" w:rsidP="00A2623A">
      <w:r>
        <w:t>Подробности найдёте в интернете.</w:t>
      </w:r>
    </w:p>
    <w:p w:rsidR="00B05308" w:rsidRDefault="00B05308" w:rsidP="00A2623A">
      <w:r>
        <w:t>Послушница Лена открывает нам дверь в храм.</w:t>
      </w:r>
    </w:p>
    <w:p w:rsidR="00B05308" w:rsidRDefault="00B05308" w:rsidP="00A2623A">
      <w:r>
        <w:t>Первым заходит кот, разваливается на ковре и начинает тщательно вылизываться.</w:t>
      </w:r>
    </w:p>
    <w:p w:rsidR="00B05308" w:rsidRDefault="00B05308" w:rsidP="00A2623A">
      <w:r>
        <w:t>Стены и потолок облезлые, фрески едва различимы.</w:t>
      </w:r>
    </w:p>
    <w:p w:rsidR="00B05308" w:rsidRDefault="00B05308" w:rsidP="00A2623A">
      <w:r>
        <w:t>Только в правом приделе (</w:t>
      </w:r>
      <w:r w:rsidR="008D487D">
        <w:t xml:space="preserve">один придел в честь князя Александра Невского, другой в честь </w:t>
      </w:r>
      <w:proofErr w:type="spellStart"/>
      <w:r w:rsidR="008D487D">
        <w:t>священомученика</w:t>
      </w:r>
      <w:proofErr w:type="spellEnd"/>
      <w:r w:rsidR="008D487D">
        <w:t xml:space="preserve"> </w:t>
      </w:r>
      <w:proofErr w:type="spellStart"/>
      <w:r w:rsidR="008D487D">
        <w:t>Мефодия</w:t>
      </w:r>
      <w:proofErr w:type="spellEnd"/>
      <w:r w:rsidR="008D487D">
        <w:t xml:space="preserve"> </w:t>
      </w:r>
      <w:proofErr w:type="spellStart"/>
      <w:r w:rsidR="008D487D">
        <w:t>Патарского</w:t>
      </w:r>
      <w:proofErr w:type="spellEnd"/>
      <w:r w:rsidR="008D487D">
        <w:t>, какой из них левый, а какой правый, не знаю) стены выбелены, хотя в алтарной части не закрашено несколько прямоугольников, на которых ещё виден рисунок.</w:t>
      </w:r>
    </w:p>
    <w:p w:rsidR="008D487D" w:rsidRDefault="00842795" w:rsidP="00A2623A">
      <w:r>
        <w:t xml:space="preserve">Послушница </w:t>
      </w:r>
      <w:r w:rsidR="008D487D">
        <w:t xml:space="preserve">Лена говорит: </w:t>
      </w:r>
      <w:r>
        <w:t xml:space="preserve">отец </w:t>
      </w:r>
      <w:proofErr w:type="spellStart"/>
      <w:r>
        <w:t>Софроний</w:t>
      </w:r>
      <w:proofErr w:type="spellEnd"/>
      <w:r w:rsidR="008D487D">
        <w:t xml:space="preserve"> сначала сказал «Я не могу тут молиться, тут всё закрашено». Но потом приспособился.</w:t>
      </w:r>
    </w:p>
    <w:p w:rsidR="008D487D" w:rsidRDefault="008D487D" w:rsidP="00A2623A">
      <w:r>
        <w:t xml:space="preserve">Нереставрированный храм, в котором стены хранят трёхсотлетнюю историю, кажется приятнее, уютнее и </w:t>
      </w:r>
      <w:proofErr w:type="spellStart"/>
      <w:r>
        <w:t>духовнее</w:t>
      </w:r>
      <w:proofErr w:type="spellEnd"/>
      <w:r>
        <w:t xml:space="preserve"> тех монстров, в которых всё блестит и сверкает, а что там за этим блеском и сверканием...</w:t>
      </w:r>
    </w:p>
    <w:p w:rsidR="00842795" w:rsidRDefault="00842795" w:rsidP="00A2623A">
      <w:r>
        <w:t xml:space="preserve">Послушница Лена говорит: много звонят по телефону, чтобы ругаться и оскорблять. Опять звонок, отец </w:t>
      </w:r>
      <w:proofErr w:type="spellStart"/>
      <w:r>
        <w:t>Софроний</w:t>
      </w:r>
      <w:proofErr w:type="spellEnd"/>
      <w:r>
        <w:t xml:space="preserve"> сказал: «Не бери трубку». Ещё звонок, он говорит: «А теперь возьми». Это был ваш звонок.</w:t>
      </w:r>
    </w:p>
    <w:p w:rsidR="00842795" w:rsidRDefault="00842795" w:rsidP="00A2623A">
      <w:r>
        <w:t>20250115</w:t>
      </w:r>
    </w:p>
    <w:p w:rsidR="00B05308" w:rsidRDefault="00B05308" w:rsidP="00A2623A"/>
    <w:p w:rsidR="00A871AD" w:rsidRDefault="00A871AD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c21a8c-37aa-4d63-ba48-3a42ff0d864b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lastRenderedPageBreak/>
        <w:drawing>
          <wp:inline distT="0" distB="0" distL="0" distR="0">
            <wp:extent cx="6120130" cy="8160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2e492c-9525-4eb9-a941-582e4ab12517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:rsidR="00842795" w:rsidRDefault="00842795" w:rsidP="00842795">
      <w:pPr>
        <w:rPr>
          <w:b/>
        </w:rPr>
      </w:pPr>
      <w:r w:rsidRPr="00676479">
        <w:rPr>
          <w:b/>
        </w:rPr>
        <w:lastRenderedPageBreak/>
        <w:t>ЗАПИСКИ НЕВЕРУЮЩЕГО</w:t>
      </w:r>
      <w:r w:rsidR="00591F59">
        <w:rPr>
          <w:b/>
        </w:rPr>
        <w:t xml:space="preserve"> В ТАТАРСТАНЕ</w:t>
      </w:r>
    </w:p>
    <w:p w:rsidR="00842795" w:rsidRPr="00676479" w:rsidRDefault="008B1D3E" w:rsidP="00842795">
      <w:pPr>
        <w:rPr>
          <w:b/>
        </w:rPr>
      </w:pPr>
      <w:r>
        <w:rPr>
          <w:b/>
        </w:rPr>
        <w:t>3</w:t>
      </w:r>
      <w:r w:rsidR="00842795">
        <w:rPr>
          <w:b/>
        </w:rPr>
        <w:t xml:space="preserve">. </w:t>
      </w:r>
      <w:r w:rsidR="00591F59">
        <w:rPr>
          <w:b/>
        </w:rPr>
        <w:t>ПОМИНКИ НА ТРЕТИЙ ДЕНЬ</w:t>
      </w:r>
    </w:p>
    <w:p w:rsidR="00842795" w:rsidRDefault="00842795" w:rsidP="00842795"/>
    <w:p w:rsidR="00842795" w:rsidRDefault="00591F59" w:rsidP="00A2623A">
      <w:r>
        <w:t>Как известно, у татар умершего хоронят в день смерти, а если не успевают до захода солнца, то на следующий день.</w:t>
      </w:r>
    </w:p>
    <w:p w:rsidR="00591F59" w:rsidRDefault="00591F59" w:rsidP="00A2623A">
      <w:r>
        <w:t>Гроба нет, есть саван.</w:t>
      </w:r>
    </w:p>
    <w:p w:rsidR="00591F59" w:rsidRDefault="00591F59" w:rsidP="00A2623A">
      <w:r>
        <w:t>Три горсти земли от каждого собравшегося.</w:t>
      </w:r>
    </w:p>
    <w:p w:rsidR="00EA15CB" w:rsidRDefault="00EA15CB" w:rsidP="00A2623A">
      <w:r>
        <w:t>Оплакивать не надо.</w:t>
      </w:r>
    </w:p>
    <w:p w:rsidR="008B1D3E" w:rsidRDefault="008B1D3E" w:rsidP="00A2623A">
      <w:r>
        <w:t>Не фотографируют.</w:t>
      </w:r>
    </w:p>
    <w:p w:rsidR="00591F59" w:rsidRDefault="00591F59" w:rsidP="00A2623A">
      <w:r>
        <w:t>Мулла читает молитву над могилой.</w:t>
      </w:r>
    </w:p>
    <w:p w:rsidR="00EA15CB" w:rsidRDefault="00EA15CB" w:rsidP="00A2623A">
      <w:r>
        <w:t>Одну фразу запомнил, он сказал её по-русски: «Мы все на этой Земле гости».</w:t>
      </w:r>
    </w:p>
    <w:p w:rsidR="00F82ED0" w:rsidRDefault="00F82ED0" w:rsidP="00A2623A">
      <w:r>
        <w:t>Н</w:t>
      </w:r>
      <w:r w:rsidR="00591F59">
        <w:t xml:space="preserve">а третий день </w:t>
      </w:r>
      <w:r>
        <w:t xml:space="preserve">на поминках </w:t>
      </w:r>
      <w:r w:rsidR="00591F59">
        <w:t>собираются мужчины</w:t>
      </w:r>
      <w:r>
        <w:t>.</w:t>
      </w:r>
    </w:p>
    <w:p w:rsidR="00F82ED0" w:rsidRDefault="00F82ED0" w:rsidP="00A2623A">
      <w:r>
        <w:t>Н</w:t>
      </w:r>
      <w:r w:rsidR="00591F59">
        <w:t xml:space="preserve">а седьмой день </w:t>
      </w:r>
      <w:r>
        <w:t xml:space="preserve">на поминках </w:t>
      </w:r>
      <w:r w:rsidR="00591F59">
        <w:t>собираются женщины</w:t>
      </w:r>
      <w:r>
        <w:t>.</w:t>
      </w:r>
    </w:p>
    <w:p w:rsidR="00591F59" w:rsidRDefault="00F82ED0" w:rsidP="00A2623A">
      <w:r>
        <w:t>Ещё есть</w:t>
      </w:r>
      <w:r w:rsidR="00591F59">
        <w:t xml:space="preserve"> сороковой день.</w:t>
      </w:r>
    </w:p>
    <w:p w:rsidR="00591F59" w:rsidRDefault="00591F59" w:rsidP="00A2623A">
      <w:r>
        <w:t>На третий день</w:t>
      </w:r>
      <w:r w:rsidR="00F82ED0">
        <w:t xml:space="preserve"> накрывают стол, едят мясо (говядину), пироги, чай.</w:t>
      </w:r>
    </w:p>
    <w:p w:rsidR="00F82ED0" w:rsidRDefault="00F82ED0" w:rsidP="00A2623A">
      <w:r>
        <w:t>Алкоголь не пьют.</w:t>
      </w:r>
    </w:p>
    <w:p w:rsidR="00F82ED0" w:rsidRDefault="00F82ED0" w:rsidP="00A2623A">
      <w:r>
        <w:t>Ждут муллу. Мулла приходит.</w:t>
      </w:r>
    </w:p>
    <w:p w:rsidR="00F82ED0" w:rsidRDefault="00F82ED0" w:rsidP="00A2623A">
      <w:r>
        <w:t>Мужчины сидят за столом в тюбетейках или в чём-то, что их заменяет.</w:t>
      </w:r>
    </w:p>
    <w:p w:rsidR="00F82ED0" w:rsidRDefault="00F82ED0" w:rsidP="00A2623A">
      <w:r>
        <w:t>Мулла читает из Корана. Читает нараспев.</w:t>
      </w:r>
    </w:p>
    <w:p w:rsidR="00F82ED0" w:rsidRDefault="00F82ED0" w:rsidP="00A2623A">
      <w:r>
        <w:t>В таком чтении/пении чувствуется, что Коран написан стихами.</w:t>
      </w:r>
    </w:p>
    <w:p w:rsidR="00F82ED0" w:rsidRDefault="00F82ED0" w:rsidP="00A2623A">
      <w:r>
        <w:t>Потом разговор.</w:t>
      </w:r>
      <w:r w:rsidR="00EA15CB">
        <w:t xml:space="preserve"> Отдельные фразы говорит по-русски, чтобы я тоже что-то понимал.</w:t>
      </w:r>
    </w:p>
    <w:p w:rsidR="00EA15CB" w:rsidRDefault="00EA15CB" w:rsidP="00A2623A">
      <w:r>
        <w:t xml:space="preserve">Говорят, что нам попался хороший мулла: недолго, красиво и без </w:t>
      </w:r>
      <w:proofErr w:type="gramStart"/>
      <w:r>
        <w:t>занудных</w:t>
      </w:r>
      <w:proofErr w:type="gramEnd"/>
      <w:r>
        <w:t xml:space="preserve"> нравоучений.</w:t>
      </w:r>
    </w:p>
    <w:p w:rsidR="00EA15CB" w:rsidRDefault="00EA15CB" w:rsidP="00A2623A">
      <w:r>
        <w:t xml:space="preserve">То же самое я слышал на поминках в русской деревне: хороший священник, недолго, красиво и не </w:t>
      </w:r>
      <w:proofErr w:type="gramStart"/>
      <w:r>
        <w:t>занудно</w:t>
      </w:r>
      <w:proofErr w:type="gramEnd"/>
      <w:r>
        <w:t>.</w:t>
      </w:r>
    </w:p>
    <w:p w:rsidR="00EA15CB" w:rsidRDefault="00EA15CB" w:rsidP="00A2623A">
      <w:r>
        <w:t>Потом все как бы скрытно суют друг другу мелкую денежку, мулле тоже. Это пожертвования.</w:t>
      </w:r>
      <w:r w:rsidR="008B0F4D">
        <w:t xml:space="preserve"> </w:t>
      </w:r>
      <w:proofErr w:type="gramStart"/>
      <w:r w:rsidR="008B0F4D">
        <w:t>Тут</w:t>
      </w:r>
      <w:proofErr w:type="gramEnd"/>
      <w:r w:rsidR="008B0F4D">
        <w:t xml:space="preserve"> получается: сколько отдал, столько и получил, не считая того, что остаётся у муллы.</w:t>
      </w:r>
    </w:p>
    <w:p w:rsidR="008B0F4D" w:rsidRDefault="008B0F4D" w:rsidP="00A2623A">
      <w:r>
        <w:t xml:space="preserve">То, что </w:t>
      </w:r>
      <w:r w:rsidR="009C5959">
        <w:t xml:space="preserve">на </w:t>
      </w:r>
      <w:r>
        <w:t>похоронах и поминках не пьют водку, русскому кажется странным. Хотя православие тоже это не одобряет, но так уж сложилось. Но и у татар в день похорон (после похорон) и в другие дни и часы пить можно, хотя это, наверное, тоже «так сложилось».</w:t>
      </w:r>
    </w:p>
    <w:p w:rsidR="008B0F4D" w:rsidRDefault="008B0F4D" w:rsidP="00A2623A">
      <w:r>
        <w:t>20250115</w:t>
      </w:r>
    </w:p>
    <w:p w:rsidR="00EA15CB" w:rsidRPr="002F5216" w:rsidRDefault="00EA15CB" w:rsidP="00A2623A"/>
    <w:sectPr w:rsidR="00EA15CB" w:rsidRPr="002F5216" w:rsidSect="00A449B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479"/>
    <w:rsid w:val="002F5216"/>
    <w:rsid w:val="00591F59"/>
    <w:rsid w:val="00676479"/>
    <w:rsid w:val="00842795"/>
    <w:rsid w:val="008B0F4D"/>
    <w:rsid w:val="008B1D3E"/>
    <w:rsid w:val="008D487D"/>
    <w:rsid w:val="00904DD5"/>
    <w:rsid w:val="009443F2"/>
    <w:rsid w:val="009C5959"/>
    <w:rsid w:val="00A2623A"/>
    <w:rsid w:val="00A449B0"/>
    <w:rsid w:val="00A871AD"/>
    <w:rsid w:val="00B05308"/>
    <w:rsid w:val="00BE4739"/>
    <w:rsid w:val="00EA15CB"/>
    <w:rsid w:val="00F82ED0"/>
    <w:rsid w:val="00FA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2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71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623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71A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7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68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6</cp:revision>
  <cp:lastPrinted>2025-01-15T08:19:00Z</cp:lastPrinted>
  <dcterms:created xsi:type="dcterms:W3CDTF">2025-01-15T08:18:00Z</dcterms:created>
  <dcterms:modified xsi:type="dcterms:W3CDTF">2025-01-15T10:38:00Z</dcterms:modified>
</cp:coreProperties>
</file>