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A4" w:rsidRDefault="00C817A4" w:rsidP="00C817A4">
      <w:pPr>
        <w:spacing w:after="120"/>
        <w:ind w:firstLine="709"/>
        <w:jc w:val="right"/>
      </w:pPr>
      <w:r>
        <w:t>Игорь Бурдонов</w:t>
      </w:r>
    </w:p>
    <w:p w:rsidR="00C817A4" w:rsidRPr="00A661B1" w:rsidRDefault="00C817A4" w:rsidP="00270F00">
      <w:pPr>
        <w:spacing w:after="120"/>
        <w:ind w:firstLine="709"/>
        <w:rPr>
          <w:b/>
          <w:sz w:val="40"/>
        </w:rPr>
      </w:pPr>
      <w:r w:rsidRPr="00A661B1">
        <w:rPr>
          <w:b/>
          <w:sz w:val="40"/>
        </w:rPr>
        <w:t>Лун Ху цзы. КУНЬ ЭЙ</w:t>
      </w:r>
    </w:p>
    <w:p w:rsidR="00C817A4" w:rsidRDefault="00C817A4" w:rsidP="00270F00">
      <w:pPr>
        <w:spacing w:after="120"/>
        <w:ind w:firstLine="709"/>
      </w:pPr>
      <w:r>
        <w:t>Этот текст и эти картинки сделаны в 2012 году.</w:t>
      </w:r>
    </w:p>
    <w:p w:rsidR="00C817A4" w:rsidRPr="00C817A4" w:rsidRDefault="00C817A4" w:rsidP="00270F00">
      <w:pPr>
        <w:spacing w:after="120"/>
        <w:ind w:firstLine="709"/>
      </w:pPr>
      <w:r>
        <w:t>Тогда же 18 октября 2012 года я написал как бы «об авторе»:</w:t>
      </w:r>
    </w:p>
    <w:p w:rsidR="00C41A77" w:rsidRDefault="00C817A4" w:rsidP="00C817A4">
      <w:pPr>
        <w:spacing w:after="120"/>
        <w:ind w:left="1416" w:firstLine="709"/>
      </w:pPr>
      <w:r>
        <w:t>«</w:t>
      </w:r>
      <w:r w:rsidR="00750723">
        <w:t xml:space="preserve">В </w:t>
      </w:r>
      <w:r w:rsidR="00F0423D">
        <w:t>15</w:t>
      </w:r>
      <w:r w:rsidR="00750723">
        <w:t xml:space="preserve"> лет Конфуций обратил свои помыслы к учёбе, а я поступил в физ.-мат. школу, </w:t>
      </w:r>
      <w:r w:rsidR="00F0423D">
        <w:t>чтобы</w:t>
      </w:r>
      <w:r w:rsidR="00750723">
        <w:t xml:space="preserve"> </w:t>
      </w:r>
      <w:r w:rsidR="00270F00">
        <w:t>развлекаться</w:t>
      </w:r>
      <w:r w:rsidR="00750723">
        <w:t xml:space="preserve"> математикой, что и делаю до сих пор, не жалея. В </w:t>
      </w:r>
      <w:r w:rsidR="00F0423D">
        <w:t>30</w:t>
      </w:r>
      <w:r w:rsidR="00750723">
        <w:t xml:space="preserve"> лет Конфуций обрёл самостоятельность, а я </w:t>
      </w:r>
      <w:r w:rsidR="004D165D">
        <w:t>п</w:t>
      </w:r>
      <w:r w:rsidR="00270F00">
        <w:t>исал</w:t>
      </w:r>
      <w:r w:rsidR="004D165D">
        <w:t xml:space="preserve"> </w:t>
      </w:r>
      <w:r w:rsidR="00481834">
        <w:t xml:space="preserve">кандидатскую </w:t>
      </w:r>
      <w:r w:rsidR="004D165D">
        <w:t xml:space="preserve">диссертацию. В </w:t>
      </w:r>
      <w:r w:rsidR="00F0423D">
        <w:t>40</w:t>
      </w:r>
      <w:r w:rsidR="004D165D">
        <w:t xml:space="preserve"> лет Конфуций освободился от сомнений, а я</w:t>
      </w:r>
      <w:r w:rsidR="00FB1A4F">
        <w:t xml:space="preserve"> закончи</w:t>
      </w:r>
      <w:r w:rsidR="00A53459">
        <w:t>л</w:t>
      </w:r>
      <w:r w:rsidR="00FB1A4F">
        <w:t xml:space="preserve"> три поэтические тетради под названием «ПУТЕШЕСТВИЕ В КИТАЙ», обрёл сомнения </w:t>
      </w:r>
      <w:r w:rsidR="00B91BFC">
        <w:t xml:space="preserve">(тетрадь «НА РАСПУТЬЕ») </w:t>
      </w:r>
      <w:r w:rsidR="00FB1A4F">
        <w:t>и заполнял первую из двух тетрадей под названием «УЧЕНИК».</w:t>
      </w:r>
      <w:r w:rsidR="002E724E">
        <w:t xml:space="preserve"> И попутно акварелью и тушью рисовал пейзажи.</w:t>
      </w:r>
      <w:r w:rsidR="00FB1A4F">
        <w:t xml:space="preserve"> В </w:t>
      </w:r>
      <w:r w:rsidR="00F0423D">
        <w:t>50</w:t>
      </w:r>
      <w:r w:rsidR="00FB1A4F">
        <w:t xml:space="preserve"> лет</w:t>
      </w:r>
      <w:r w:rsidR="004D165D">
        <w:t xml:space="preserve"> </w:t>
      </w:r>
      <w:r w:rsidR="00FB1A4F">
        <w:t xml:space="preserve">Конфуций познал волю неба, а я </w:t>
      </w:r>
      <w:r w:rsidR="001816B8">
        <w:t xml:space="preserve">написал свой первый цикл </w:t>
      </w:r>
      <w:r w:rsidR="00A376B9">
        <w:t xml:space="preserve">из 28 </w:t>
      </w:r>
      <w:r w:rsidR="001816B8">
        <w:t xml:space="preserve">хайку «Липовка-Лето-1998». </w:t>
      </w:r>
      <w:r w:rsidR="002E724E">
        <w:t xml:space="preserve">И попутно акварелью и тушью рисовал пейзажи. </w:t>
      </w:r>
      <w:r w:rsidR="001816B8">
        <w:t xml:space="preserve">В </w:t>
      </w:r>
      <w:r w:rsidR="00F0423D">
        <w:t>60</w:t>
      </w:r>
      <w:r w:rsidR="001816B8">
        <w:t xml:space="preserve"> лет Конфуций научился отличать правду от неправды, а я</w:t>
      </w:r>
      <w:r w:rsidR="00481834">
        <w:t xml:space="preserve"> защитил докторскую и </w:t>
      </w:r>
      <w:r w:rsidR="004245B8">
        <w:t>впервые увидел, что Китай на самом деле существует.</w:t>
      </w:r>
      <w:r w:rsidR="002E724E" w:rsidRPr="002E724E">
        <w:t xml:space="preserve"> </w:t>
      </w:r>
      <w:r w:rsidR="002E724E">
        <w:t>И попутно акварелью и тушью рисовал пейзажи.</w:t>
      </w:r>
    </w:p>
    <w:p w:rsidR="00E14476" w:rsidRDefault="004245B8" w:rsidP="00C817A4">
      <w:pPr>
        <w:spacing w:after="120"/>
        <w:ind w:left="1416" w:firstLine="709"/>
      </w:pPr>
      <w:r>
        <w:t xml:space="preserve">Я </w:t>
      </w:r>
      <w:r w:rsidR="0069741E">
        <w:t>стоял в толпе китайских туристов</w:t>
      </w:r>
      <w:r w:rsidR="000A1C2F">
        <w:t>,</w:t>
      </w:r>
      <w:r w:rsidR="0069741E">
        <w:t xml:space="preserve"> непрерывно фотографирующихся перед могилой учителя Кун</w:t>
      </w:r>
      <w:r w:rsidR="000A1C2F">
        <w:t>а,</w:t>
      </w:r>
      <w:r w:rsidR="0069741E">
        <w:t xml:space="preserve"> и размышлял.</w:t>
      </w:r>
      <w:r w:rsidR="00C176DB">
        <w:t xml:space="preserve"> Я размышлял о том, что человек учится всю </w:t>
      </w:r>
      <w:r w:rsidR="006C58C5">
        <w:t xml:space="preserve">свою </w:t>
      </w:r>
      <w:r w:rsidR="00C176DB">
        <w:t xml:space="preserve">жизнь, </w:t>
      </w:r>
      <w:r w:rsidR="002E41FA">
        <w:t>получая то пятёрки, то двойки</w:t>
      </w:r>
      <w:r w:rsidR="00C176DB">
        <w:t xml:space="preserve">. О самостоятельности, которую человек сначала обретает, а потом теряет, </w:t>
      </w:r>
      <w:r w:rsidR="001811F6">
        <w:t xml:space="preserve">обретает и теряет, </w:t>
      </w:r>
      <w:r w:rsidR="00C176DB">
        <w:t>и дальше по кругу.</w:t>
      </w:r>
      <w:r w:rsidR="003024B5">
        <w:t xml:space="preserve"> О том, что так и осталось непонятным: полезны сомнения или вредны. О свободе воли и воле неба. О </w:t>
      </w:r>
      <w:r w:rsidR="00E14476">
        <w:t xml:space="preserve">том, как отличить правду от неправды, и нужно ли это делать. Я тоже хотел дожить до </w:t>
      </w:r>
      <w:r w:rsidR="00C6702E">
        <w:t>70</w:t>
      </w:r>
      <w:r w:rsidR="00E14476">
        <w:t xml:space="preserve"> лет, чтобы следовать желаниям моего сердца и не нарушать ритуала.</w:t>
      </w:r>
    </w:p>
    <w:p w:rsidR="004245B8" w:rsidRDefault="00E14476" w:rsidP="00C817A4">
      <w:pPr>
        <w:spacing w:after="120"/>
        <w:ind w:left="1416" w:firstLine="709"/>
      </w:pPr>
      <w:r>
        <w:t xml:space="preserve"> </w:t>
      </w:r>
      <w:r w:rsidR="00F0423D">
        <w:t xml:space="preserve">А теперь я </w:t>
      </w:r>
      <w:r w:rsidR="002A6FBF">
        <w:t>нарисовал</w:t>
      </w:r>
      <w:r w:rsidR="00F0423D">
        <w:t xml:space="preserve"> </w:t>
      </w:r>
      <w:r w:rsidR="002A6FBF">
        <w:t xml:space="preserve">20 </w:t>
      </w:r>
      <w:r w:rsidR="00F0423D">
        <w:t>акварел</w:t>
      </w:r>
      <w:r w:rsidR="002A6FBF">
        <w:t>ей</w:t>
      </w:r>
      <w:r w:rsidR="00F0423D">
        <w:t xml:space="preserve"> и, глядя на них, написал текст, который мож</w:t>
      </w:r>
      <w:r w:rsidR="00C6702E">
        <w:t>но</w:t>
      </w:r>
      <w:r w:rsidR="00F0423D">
        <w:t xml:space="preserve"> прочитать здесь. </w:t>
      </w:r>
      <w:r w:rsidR="002E41FA">
        <w:t xml:space="preserve">А картинки </w:t>
      </w:r>
      <w:r w:rsidR="002A6FBF">
        <w:t>смотрите</w:t>
      </w:r>
      <w:r w:rsidR="002E41FA">
        <w:t xml:space="preserve"> на моём сайте </w:t>
      </w:r>
      <w:r w:rsidR="002E41FA" w:rsidRPr="002E41FA">
        <w:rPr>
          <w:i/>
          <w:iCs/>
        </w:rPr>
        <w:t>burdonov.ru</w:t>
      </w:r>
      <w:r w:rsidR="00C817A4">
        <w:t>».</w:t>
      </w:r>
    </w:p>
    <w:p w:rsidR="00C817A4" w:rsidRPr="000B442F" w:rsidRDefault="00C817A4" w:rsidP="002A6FBF">
      <w:pPr>
        <w:spacing w:after="120"/>
        <w:ind w:firstLine="709"/>
      </w:pPr>
    </w:p>
    <w:p w:rsidR="00C817A4" w:rsidRDefault="00C817A4" w:rsidP="002A6FBF">
      <w:pPr>
        <w:spacing w:after="120"/>
        <w:ind w:firstLine="709"/>
      </w:pPr>
      <w:r>
        <w:t xml:space="preserve">Начнём с названия, которое определяет и жанр и </w:t>
      </w:r>
      <w:proofErr w:type="spellStart"/>
      <w:r>
        <w:t>претекст</w:t>
      </w:r>
      <w:proofErr w:type="spellEnd"/>
      <w:r>
        <w:t xml:space="preserve"> этого текста.</w:t>
      </w:r>
    </w:p>
    <w:p w:rsidR="00C817A4" w:rsidRDefault="00C817A4" w:rsidP="002A6FBF">
      <w:pPr>
        <w:spacing w:after="120"/>
        <w:ind w:firstLine="709"/>
      </w:pPr>
      <w:r>
        <w:t>Нетрудно догадаться, что «Лун Ху цзы. КУНЬ ЭЙ» — это «Кун</w:t>
      </w:r>
      <w:proofErr w:type="gramStart"/>
      <w:r>
        <w:t xml:space="preserve"> Ф</w:t>
      </w:r>
      <w:proofErr w:type="gramEnd"/>
      <w:r>
        <w:t>у цзы. Лунь Юй». Достаточно в первых двух словах</w:t>
      </w:r>
      <w:r w:rsidR="00872D05">
        <w:t xml:space="preserve"> «Лун Ху цзы. КУНЬ ЭЙ»</w:t>
      </w:r>
      <w:r>
        <w:t xml:space="preserve"> поменять первые буквы на предыдущие буквы русского алфавита, а в последних двух словах, наоборот, поменять первые буквы на следующие буквы русского алфавита.</w:t>
      </w:r>
    </w:p>
    <w:p w:rsidR="00C817A4" w:rsidRDefault="00C817A4" w:rsidP="002A6FBF">
      <w:pPr>
        <w:spacing w:after="120"/>
        <w:ind w:firstLine="709"/>
      </w:pPr>
      <w:r>
        <w:lastRenderedPageBreak/>
        <w:t>Итак, это пародия, подражание, пандан и т.п. «Аналектов» Конфуция.</w:t>
      </w:r>
    </w:p>
    <w:p w:rsidR="00273343" w:rsidRDefault="00273343" w:rsidP="002A6FBF">
      <w:pPr>
        <w:spacing w:after="120"/>
        <w:ind w:firstLine="709"/>
      </w:pPr>
    </w:p>
    <w:p w:rsidR="00A661B1" w:rsidRPr="00A661B1" w:rsidRDefault="00A661B1" w:rsidP="002A6FBF">
      <w:pPr>
        <w:spacing w:after="120"/>
        <w:ind w:firstLine="709"/>
        <w:rPr>
          <w:b/>
        </w:rPr>
      </w:pPr>
      <w:r w:rsidRPr="00A661B1">
        <w:rPr>
          <w:b/>
        </w:rPr>
        <w:t>Предисловие и Послесловие</w:t>
      </w:r>
    </w:p>
    <w:p w:rsidR="00C817A4" w:rsidRDefault="00C817A4" w:rsidP="002A6FBF">
      <w:pPr>
        <w:spacing w:after="120"/>
        <w:ind w:firstLine="709"/>
      </w:pPr>
      <w:r>
        <w:t xml:space="preserve">То, что озаглавлено как «Предисловие» и то, что не озаглавлено, но расположено в конце, начинается словами «Я, </w:t>
      </w:r>
      <w:proofErr w:type="spellStart"/>
      <w:r w:rsidRPr="00C817A4">
        <w:rPr>
          <w:i/>
        </w:rPr>
        <w:t>шаоши</w:t>
      </w:r>
      <w:proofErr w:type="spellEnd"/>
      <w:r>
        <w:t xml:space="preserve">, младший историограф» и, по сути, является послесловием, — это модификация предисловия и послесловия Сыма Цяня в главе 47 «Ши </w:t>
      </w:r>
      <w:proofErr w:type="spellStart"/>
      <w:r>
        <w:t>цзи</w:t>
      </w:r>
      <w:proofErr w:type="spellEnd"/>
      <w:r>
        <w:t>» — «Исторических записок»: «КУН-ЦЗЫ ШИ ЦЗЯ — наследственный дом Кун-цзы — Конфуция».</w:t>
      </w:r>
    </w:p>
    <w:p w:rsidR="00C817A4" w:rsidRDefault="00C817A4" w:rsidP="002A6FBF">
      <w:pPr>
        <w:spacing w:after="120"/>
        <w:ind w:firstLine="709"/>
      </w:pPr>
      <w:r>
        <w:t xml:space="preserve">В чём модификация? </w:t>
      </w:r>
    </w:p>
    <w:p w:rsidR="000703F9" w:rsidRDefault="000703F9" w:rsidP="002A6FBF">
      <w:pPr>
        <w:spacing w:after="120"/>
        <w:ind w:firstLine="709"/>
      </w:pPr>
      <w:r>
        <w:t xml:space="preserve">Во-первых, первые буквы имён Конфуция изменены так, как сказано выше: Кун — Лун, Фу — Ху, </w:t>
      </w:r>
      <w:proofErr w:type="spellStart"/>
      <w:r>
        <w:t>Чжун</w:t>
      </w:r>
      <w:proofErr w:type="spellEnd"/>
      <w:r>
        <w:t>-ни — Шу-ин</w:t>
      </w:r>
      <w:r w:rsidR="00273343">
        <w:t>.</w:t>
      </w:r>
    </w:p>
    <w:p w:rsidR="00C817A4" w:rsidRDefault="00A661B1" w:rsidP="002A6FBF">
      <w:pPr>
        <w:spacing w:after="120"/>
        <w:ind w:firstLine="709"/>
      </w:pPr>
      <w:r>
        <w:t>Во-вторых,</w:t>
      </w:r>
      <w:r w:rsidR="00C817A4">
        <w:t xml:space="preserve"> изменены первые буквы или две буквы, если обе согласные</w:t>
      </w:r>
      <w:r w:rsidR="000703F9">
        <w:t>, а также иногда следующая гласная буква</w:t>
      </w:r>
      <w:r w:rsidR="00C817A4">
        <w:t xml:space="preserve"> всех китайских слов, причём заменяющие буквы пробегают русский алфавит от</w:t>
      </w:r>
      <w:proofErr w:type="gramStart"/>
      <w:r w:rsidR="00C817A4">
        <w:t xml:space="preserve"> А</w:t>
      </w:r>
      <w:proofErr w:type="gramEnd"/>
      <w:r w:rsidR="00C817A4">
        <w:t xml:space="preserve"> до Я:</w:t>
      </w:r>
    </w:p>
    <w:p w:rsidR="00C817A4" w:rsidRDefault="00C817A4" w:rsidP="002A6FBF">
      <w:pPr>
        <w:spacing w:after="120"/>
        <w:ind w:firstLine="709"/>
      </w:pPr>
      <w:r>
        <w:t xml:space="preserve">Лу — Ау, </w:t>
      </w:r>
      <w:proofErr w:type="spellStart"/>
      <w:r>
        <w:t>Чанпин</w:t>
      </w:r>
      <w:proofErr w:type="spellEnd"/>
      <w:r>
        <w:t xml:space="preserve"> — </w:t>
      </w:r>
      <w:proofErr w:type="spellStart"/>
      <w:r>
        <w:t>Банпин</w:t>
      </w:r>
      <w:proofErr w:type="spellEnd"/>
      <w:r>
        <w:t xml:space="preserve">, </w:t>
      </w:r>
      <w:proofErr w:type="spellStart"/>
      <w:r>
        <w:t>Цзоуи</w:t>
      </w:r>
      <w:proofErr w:type="spellEnd"/>
      <w:r>
        <w:t xml:space="preserve"> — </w:t>
      </w:r>
      <w:proofErr w:type="spellStart"/>
      <w:r>
        <w:t>Воуи</w:t>
      </w:r>
      <w:proofErr w:type="spellEnd"/>
      <w:r>
        <w:t xml:space="preserve">, </w:t>
      </w:r>
      <w:proofErr w:type="spellStart"/>
      <w:r w:rsidR="000703F9">
        <w:t>сунцем</w:t>
      </w:r>
      <w:proofErr w:type="spellEnd"/>
      <w:r w:rsidR="000703F9">
        <w:t xml:space="preserve"> — </w:t>
      </w:r>
      <w:proofErr w:type="spellStart"/>
      <w:r w:rsidR="000703F9">
        <w:t>гунцем</w:t>
      </w:r>
      <w:proofErr w:type="spellEnd"/>
      <w:r w:rsidR="000703F9">
        <w:t xml:space="preserve">, Кун — Лун, </w:t>
      </w:r>
      <w:proofErr w:type="spellStart"/>
      <w:r w:rsidR="000703F9">
        <w:t>Фаншу</w:t>
      </w:r>
      <w:proofErr w:type="spellEnd"/>
      <w:r w:rsidR="000703F9">
        <w:t xml:space="preserve"> — </w:t>
      </w:r>
      <w:proofErr w:type="spellStart"/>
      <w:r w:rsidR="000703F9">
        <w:t>Даншу</w:t>
      </w:r>
      <w:proofErr w:type="spellEnd"/>
      <w:r w:rsidR="000703F9">
        <w:t xml:space="preserve">, Бо — Е, — </w:t>
      </w:r>
      <w:proofErr w:type="spellStart"/>
      <w:r w:rsidR="000703F9">
        <w:t>Ся</w:t>
      </w:r>
      <w:proofErr w:type="spellEnd"/>
      <w:r w:rsidR="000703F9">
        <w:t xml:space="preserve"> — </w:t>
      </w:r>
      <w:proofErr w:type="spellStart"/>
      <w:r w:rsidR="000703F9">
        <w:t>Жэ</w:t>
      </w:r>
      <w:proofErr w:type="spellEnd"/>
      <w:r w:rsidR="000703F9">
        <w:t xml:space="preserve">, </w:t>
      </w:r>
      <w:proofErr w:type="spellStart"/>
      <w:r w:rsidR="000703F9">
        <w:t>Шулян</w:t>
      </w:r>
      <w:proofErr w:type="spellEnd"/>
      <w:r w:rsidR="000703F9">
        <w:t xml:space="preserve"> — </w:t>
      </w:r>
      <w:proofErr w:type="spellStart"/>
      <w:r w:rsidR="000703F9">
        <w:t>Зулян</w:t>
      </w:r>
      <w:proofErr w:type="spellEnd"/>
      <w:r w:rsidR="000703F9">
        <w:t xml:space="preserve">, Хэ — И, Янь — Кань, </w:t>
      </w:r>
      <w:proofErr w:type="spellStart"/>
      <w:r w:rsidR="000703F9">
        <w:t>Ницюшань</w:t>
      </w:r>
      <w:proofErr w:type="spellEnd"/>
      <w:r w:rsidR="000703F9">
        <w:t xml:space="preserve"> — </w:t>
      </w:r>
      <w:proofErr w:type="spellStart"/>
      <w:r w:rsidR="000703F9">
        <w:t>Лицюшань</w:t>
      </w:r>
      <w:proofErr w:type="spellEnd"/>
      <w:r w:rsidR="000703F9">
        <w:t xml:space="preserve">, </w:t>
      </w:r>
      <w:r w:rsidR="000703F9" w:rsidRPr="000703F9">
        <w:t>[</w:t>
      </w:r>
      <w:r w:rsidR="000703F9">
        <w:t>Конфуция</w:t>
      </w:r>
      <w:r w:rsidR="000703F9" w:rsidRPr="000703F9">
        <w:t xml:space="preserve"> —</w:t>
      </w:r>
      <w:r w:rsidR="000703F9">
        <w:t xml:space="preserve"> Лун Ху цзы</w:t>
      </w:r>
      <w:r w:rsidR="000703F9" w:rsidRPr="000703F9">
        <w:t>]</w:t>
      </w:r>
      <w:r w:rsidR="000703F9">
        <w:t xml:space="preserve">, </w:t>
      </w:r>
      <w:proofErr w:type="spellStart"/>
      <w:r w:rsidR="000703F9">
        <w:t>луского</w:t>
      </w:r>
      <w:proofErr w:type="spellEnd"/>
      <w:r w:rsidR="000703F9">
        <w:t xml:space="preserve"> — </w:t>
      </w:r>
      <w:proofErr w:type="spellStart"/>
      <w:r w:rsidR="000703F9">
        <w:t>муского</w:t>
      </w:r>
      <w:proofErr w:type="spellEnd"/>
      <w:r w:rsidR="000703F9">
        <w:t xml:space="preserve">, </w:t>
      </w:r>
      <w:proofErr w:type="spellStart"/>
      <w:r w:rsidR="000703F9">
        <w:t>Сян-гуна</w:t>
      </w:r>
      <w:proofErr w:type="spellEnd"/>
      <w:r w:rsidR="000703F9">
        <w:t xml:space="preserve"> — </w:t>
      </w:r>
      <w:proofErr w:type="spellStart"/>
      <w:r w:rsidR="000703F9">
        <w:t>Нян-гуна</w:t>
      </w:r>
      <w:proofErr w:type="spellEnd"/>
      <w:r w:rsidR="000703F9">
        <w:t xml:space="preserve">, </w:t>
      </w:r>
      <w:r w:rsidR="00EE6313">
        <w:t xml:space="preserve">клан Цзи — клан </w:t>
      </w:r>
      <w:proofErr w:type="spellStart"/>
      <w:r w:rsidR="00EE6313">
        <w:t>Ози</w:t>
      </w:r>
      <w:proofErr w:type="spellEnd"/>
      <w:r w:rsidR="00EE6313">
        <w:t xml:space="preserve">, перебрался в Сун — перебрался в Пун, Малое Вэй — Малое </w:t>
      </w:r>
      <w:proofErr w:type="spellStart"/>
      <w:r w:rsidR="00EE6313">
        <w:t>Рэй</w:t>
      </w:r>
      <w:proofErr w:type="spellEnd"/>
      <w:r w:rsidR="00EE6313">
        <w:t xml:space="preserve">, княжества </w:t>
      </w:r>
      <w:proofErr w:type="spellStart"/>
      <w:r w:rsidR="00EE6313">
        <w:t>Чэнь</w:t>
      </w:r>
      <w:proofErr w:type="spellEnd"/>
      <w:r w:rsidR="00EE6313">
        <w:t xml:space="preserve"> и </w:t>
      </w:r>
      <w:proofErr w:type="spellStart"/>
      <w:r w:rsidR="00EE6313">
        <w:t>Цай</w:t>
      </w:r>
      <w:proofErr w:type="spellEnd"/>
      <w:r w:rsidR="00EE6313">
        <w:t xml:space="preserve"> — княжества </w:t>
      </w:r>
      <w:proofErr w:type="spellStart"/>
      <w:r w:rsidR="00EE6313">
        <w:t>Сэнь</w:t>
      </w:r>
      <w:proofErr w:type="spellEnd"/>
      <w:r w:rsidR="00EE6313">
        <w:t xml:space="preserve"> и Тай, столица Чжоу — столица</w:t>
      </w:r>
      <w:proofErr w:type="gramStart"/>
      <w:r w:rsidR="00EE6313">
        <w:t xml:space="preserve"> У</w:t>
      </w:r>
      <w:proofErr w:type="gramEnd"/>
      <w:r w:rsidR="00EE6313">
        <w:t xml:space="preserve">, Лао Дань (Лао-цзы) — </w:t>
      </w:r>
      <w:proofErr w:type="spellStart"/>
      <w:r w:rsidR="00EE6313">
        <w:t>Фао</w:t>
      </w:r>
      <w:proofErr w:type="spellEnd"/>
      <w:r w:rsidR="00EE6313">
        <w:t xml:space="preserve"> Хань.</w:t>
      </w:r>
    </w:p>
    <w:p w:rsidR="00EE6313" w:rsidRDefault="00EE6313" w:rsidP="002A6FBF">
      <w:pPr>
        <w:spacing w:after="120"/>
        <w:ind w:firstLine="709"/>
      </w:pPr>
      <w:r>
        <w:t>Далее перечисляются учителя Лун Ху цзы, первые буквы имён которых пробегают русский алфавит от следующей после «Л» буквы «М» до буквы «Э».</w:t>
      </w:r>
    </w:p>
    <w:p w:rsidR="00EE6313" w:rsidRDefault="00EE6313" w:rsidP="002A6FBF">
      <w:pPr>
        <w:spacing w:after="120"/>
        <w:ind w:firstLine="709"/>
      </w:pPr>
      <w:r>
        <w:t>Продолжение после букв «Ф» и «Х» (Хао Фань) такое:</w:t>
      </w:r>
    </w:p>
    <w:p w:rsidR="00EE6313" w:rsidRDefault="00EE6313" w:rsidP="002A6FBF">
      <w:pPr>
        <w:spacing w:after="120"/>
        <w:ind w:firstLine="709"/>
        <w:rPr>
          <w:bCs/>
        </w:rPr>
      </w:pPr>
      <w:r>
        <w:t xml:space="preserve">сумасшедший </w:t>
      </w:r>
      <w:r w:rsidRPr="00EE6313">
        <w:t>[</w:t>
      </w:r>
      <w:r>
        <w:t>отшельник</w:t>
      </w:r>
      <w:r w:rsidRPr="00EE6313">
        <w:t>]</w:t>
      </w:r>
      <w:r>
        <w:t xml:space="preserve"> </w:t>
      </w:r>
      <w:proofErr w:type="spellStart"/>
      <w:r>
        <w:t>Цзе</w:t>
      </w:r>
      <w:proofErr w:type="spellEnd"/>
      <w:r>
        <w:t xml:space="preserve"> Юй </w:t>
      </w:r>
      <w:proofErr w:type="gramStart"/>
      <w:r>
        <w:t>из</w:t>
      </w:r>
      <w:proofErr w:type="gramEnd"/>
      <w:r>
        <w:t xml:space="preserve"> Чу — сумасшедший бродяга </w:t>
      </w:r>
      <w:proofErr w:type="spellStart"/>
      <w:r>
        <w:t>Цзе</w:t>
      </w:r>
      <w:proofErr w:type="spellEnd"/>
      <w:r>
        <w:t xml:space="preserve"> </w:t>
      </w:r>
      <w:proofErr w:type="spellStart"/>
      <w:r>
        <w:t>Чюй</w:t>
      </w:r>
      <w:proofErr w:type="spellEnd"/>
      <w:r>
        <w:t xml:space="preserve"> из Шу, после этого Конфуций вернулся в из Чу в Вэй — </w:t>
      </w:r>
      <w:r w:rsidR="00A661B1">
        <w:rPr>
          <w:bCs/>
        </w:rPr>
        <w:t>после этого учитель Лун уехал в Ща</w:t>
      </w:r>
      <w:r w:rsidR="00B74588">
        <w:rPr>
          <w:bCs/>
        </w:rPr>
        <w:t>.</w:t>
      </w:r>
    </w:p>
    <w:p w:rsidR="00A661B1" w:rsidRDefault="00A661B1" w:rsidP="002A6FBF">
      <w:pPr>
        <w:spacing w:after="120"/>
        <w:ind w:firstLine="709"/>
        <w:rPr>
          <w:bCs/>
        </w:rPr>
      </w:pPr>
      <w:r>
        <w:rPr>
          <w:bCs/>
        </w:rPr>
        <w:t>Далее просто перечисляются оставшиеся буквы русского алфавита: Из Ща он перебрался в Ы, из Ы – в</w:t>
      </w:r>
      <w:proofErr w:type="gramStart"/>
      <w:r>
        <w:rPr>
          <w:bCs/>
        </w:rPr>
        <w:t xml:space="preserve"> Э</w:t>
      </w:r>
      <w:proofErr w:type="gramEnd"/>
      <w:r>
        <w:rPr>
          <w:bCs/>
        </w:rPr>
        <w:t xml:space="preserve">й, из Эй – в Юй, а оттуда – в </w:t>
      </w:r>
      <w:proofErr w:type="spellStart"/>
      <w:r>
        <w:rPr>
          <w:bCs/>
        </w:rPr>
        <w:t>Яй</w:t>
      </w:r>
      <w:proofErr w:type="spellEnd"/>
      <w:r>
        <w:rPr>
          <w:bCs/>
        </w:rPr>
        <w:t xml:space="preserve">. </w:t>
      </w:r>
    </w:p>
    <w:p w:rsidR="00A661B1" w:rsidRDefault="00A661B1" w:rsidP="002A6FBF">
      <w:pPr>
        <w:spacing w:after="120"/>
        <w:ind w:firstLine="709"/>
      </w:pPr>
      <w:r>
        <w:t xml:space="preserve">В-третьих, глава 47 «Ши </w:t>
      </w:r>
      <w:proofErr w:type="spellStart"/>
      <w:r>
        <w:t>цзи</w:t>
      </w:r>
      <w:proofErr w:type="spellEnd"/>
      <w:r>
        <w:t>» большая и, естественно, из неё взято немногое, много опущено.</w:t>
      </w:r>
    </w:p>
    <w:p w:rsidR="00A661B1" w:rsidRDefault="00A661B1" w:rsidP="002A6FBF">
      <w:pPr>
        <w:spacing w:after="120"/>
        <w:ind w:firstLine="709"/>
      </w:pPr>
      <w:r>
        <w:t>В-четвёртых, сделаны некоторые инверсии и кое-что ещё.</w:t>
      </w:r>
    </w:p>
    <w:p w:rsidR="00A661B1" w:rsidRDefault="00420D17" w:rsidP="00420D17">
      <w:pPr>
        <w:spacing w:after="120"/>
        <w:ind w:firstLine="709"/>
        <w:rPr>
          <w:bCs/>
        </w:rPr>
      </w:pPr>
      <w:r>
        <w:t xml:space="preserve">Когда </w:t>
      </w:r>
      <w:r w:rsidRPr="00420D17">
        <w:rPr>
          <w:i/>
        </w:rPr>
        <w:t>Конфуций</w:t>
      </w:r>
      <w:r>
        <w:t xml:space="preserve"> родился, у него на макушке головы обнаружили </w:t>
      </w:r>
      <w:r w:rsidRPr="00420D17">
        <w:rPr>
          <w:i/>
        </w:rPr>
        <w:t>выпуклость</w:t>
      </w:r>
      <w:r>
        <w:t xml:space="preserve"> и поэтому его назвали </w:t>
      </w:r>
      <w:proofErr w:type="spellStart"/>
      <w:r w:rsidRPr="00420D17">
        <w:rPr>
          <w:i/>
        </w:rPr>
        <w:t>Цю</w:t>
      </w:r>
      <w:proofErr w:type="spellEnd"/>
      <w:r>
        <w:t xml:space="preserve"> (</w:t>
      </w:r>
      <w:r>
        <w:rPr>
          <w:rFonts w:ascii="Cambria Math" w:hAnsi="Cambria Math" w:cs="Cambria Math"/>
        </w:rPr>
        <w:t>≪</w:t>
      </w:r>
      <w:r w:rsidRPr="00420D17">
        <w:rPr>
          <w:rFonts w:cs="Calibri"/>
          <w:i/>
        </w:rPr>
        <w:t>Холм</w:t>
      </w:r>
      <w:r>
        <w:rPr>
          <w:rFonts w:ascii="Cambria Math" w:hAnsi="Cambria Math" w:cs="Cambria Math"/>
        </w:rPr>
        <w:t>≫</w:t>
      </w:r>
      <w:r>
        <w:t xml:space="preserve">). Его прозвищем стало </w:t>
      </w:r>
      <w:proofErr w:type="spellStart"/>
      <w:r w:rsidRPr="00420D17">
        <w:rPr>
          <w:i/>
        </w:rPr>
        <w:t>Чжун</w:t>
      </w:r>
      <w:proofErr w:type="spellEnd"/>
      <w:r>
        <w:t xml:space="preserve">-ни, фамилия — </w:t>
      </w:r>
      <w:r w:rsidRPr="00420D17">
        <w:rPr>
          <w:i/>
        </w:rPr>
        <w:t>Кун</w:t>
      </w:r>
      <w:r>
        <w:t xml:space="preserve">. — </w:t>
      </w:r>
      <w:r>
        <w:rPr>
          <w:bCs/>
        </w:rPr>
        <w:t xml:space="preserve">Когда учитель </w:t>
      </w:r>
      <w:r w:rsidRPr="00420D17">
        <w:rPr>
          <w:bCs/>
          <w:i/>
        </w:rPr>
        <w:t>Лун</w:t>
      </w:r>
      <w:r>
        <w:rPr>
          <w:bCs/>
        </w:rPr>
        <w:t xml:space="preserve"> родился, у него на макушке </w:t>
      </w:r>
      <w:r>
        <w:rPr>
          <w:bCs/>
        </w:rPr>
        <w:lastRenderedPageBreak/>
        <w:t xml:space="preserve">головы обнаружили </w:t>
      </w:r>
      <w:r w:rsidRPr="00420D17">
        <w:rPr>
          <w:bCs/>
          <w:i/>
        </w:rPr>
        <w:t>впадину</w:t>
      </w:r>
      <w:r>
        <w:rPr>
          <w:bCs/>
        </w:rPr>
        <w:t xml:space="preserve"> и поэтому его назвали </w:t>
      </w:r>
      <w:r w:rsidRPr="00420D17">
        <w:rPr>
          <w:bCs/>
          <w:i/>
        </w:rPr>
        <w:t>Гу</w:t>
      </w:r>
      <w:r>
        <w:rPr>
          <w:bCs/>
        </w:rPr>
        <w:t xml:space="preserve"> («</w:t>
      </w:r>
      <w:r w:rsidRPr="00420D17">
        <w:rPr>
          <w:bCs/>
          <w:i/>
        </w:rPr>
        <w:t>Долина</w:t>
      </w:r>
      <w:r>
        <w:rPr>
          <w:bCs/>
        </w:rPr>
        <w:t xml:space="preserve">»). Его детское имя – </w:t>
      </w:r>
      <w:r w:rsidRPr="00420D17">
        <w:rPr>
          <w:bCs/>
          <w:i/>
        </w:rPr>
        <w:t>Шу</w:t>
      </w:r>
      <w:r>
        <w:rPr>
          <w:bCs/>
        </w:rPr>
        <w:t>-ин, поскольку он был третьим из братьев</w:t>
      </w:r>
      <w:r w:rsidR="000B442F">
        <w:rPr>
          <w:bCs/>
        </w:rPr>
        <w:t xml:space="preserve"> (</w:t>
      </w:r>
      <w:r w:rsidR="000B442F" w:rsidRPr="000B442F">
        <w:rPr>
          <w:rFonts w:ascii="SimSun" w:eastAsia="SimSun" w:hAnsi="SimSun" w:cs="MS Gothic" w:hint="eastAsia"/>
          <w:bCs/>
        </w:rPr>
        <w:t>叔</w:t>
      </w:r>
      <w:r w:rsidR="000B442F">
        <w:rPr>
          <w:rFonts w:asciiTheme="minorHAnsi" w:eastAsia="SimSun" w:hAnsiTheme="minorHAnsi" w:cs="MS Gothic"/>
          <w:bCs/>
        </w:rPr>
        <w:t xml:space="preserve"> шу — </w:t>
      </w:r>
      <w:r w:rsidR="00092595" w:rsidRPr="00092595">
        <w:rPr>
          <w:rFonts w:asciiTheme="minorHAnsi" w:eastAsia="SimSun" w:hAnsiTheme="minorHAnsi" w:cs="MS Gothic"/>
          <w:bCs/>
        </w:rPr>
        <w:t>третий из четырёх братьев</w:t>
      </w:r>
      <w:r w:rsidR="000B442F">
        <w:rPr>
          <w:rFonts w:asciiTheme="minorHAnsi" w:eastAsia="SimSun" w:hAnsiTheme="minorHAnsi" w:cs="MS Gothic"/>
          <w:bCs/>
        </w:rPr>
        <w:t>)</w:t>
      </w:r>
      <w:r>
        <w:rPr>
          <w:bCs/>
        </w:rPr>
        <w:t xml:space="preserve">, второе имя – Ху (тигр), фамилия – </w:t>
      </w:r>
      <w:r w:rsidRPr="00420D17">
        <w:rPr>
          <w:bCs/>
          <w:i/>
        </w:rPr>
        <w:t>Лун</w:t>
      </w:r>
      <w:r>
        <w:rPr>
          <w:bCs/>
        </w:rPr>
        <w:t xml:space="preserve"> (дракон).</w:t>
      </w:r>
    </w:p>
    <w:p w:rsidR="00420D17" w:rsidRDefault="00420D17" w:rsidP="00420D17">
      <w:pPr>
        <w:spacing w:after="120"/>
        <w:ind w:firstLine="709"/>
        <w:rPr>
          <w:bCs/>
        </w:rPr>
      </w:pPr>
      <w:r w:rsidRPr="00420D17">
        <w:rPr>
          <w:bCs/>
        </w:rPr>
        <w:t xml:space="preserve">В детском возрасте Конфуций любил играть, </w:t>
      </w:r>
      <w:proofErr w:type="spellStart"/>
      <w:r w:rsidRPr="00420D17">
        <w:rPr>
          <w:bCs/>
        </w:rPr>
        <w:t>причем</w:t>
      </w:r>
      <w:proofErr w:type="spellEnd"/>
      <w:r w:rsidRPr="00420D17">
        <w:rPr>
          <w:bCs/>
        </w:rPr>
        <w:t xml:space="preserve"> [во время игр] он обычно расставлял жертвенные сосуды, представляя церемонию принесения</w:t>
      </w:r>
      <w:r>
        <w:rPr>
          <w:bCs/>
        </w:rPr>
        <w:t xml:space="preserve"> </w:t>
      </w:r>
      <w:r w:rsidRPr="00420D17">
        <w:rPr>
          <w:bCs/>
        </w:rPr>
        <w:t xml:space="preserve">жертв. </w:t>
      </w:r>
      <w:r>
        <w:rPr>
          <w:bCs/>
        </w:rPr>
        <w:t>— В детском возрасте Лун Ху-цзы любил играть, обычно он расставлял винные сосуды, деревянные раскрашенные фигурки танцовщиц и письменные принадлежности, представляя весёлое собрание сочинителей стихов.</w:t>
      </w:r>
    </w:p>
    <w:p w:rsidR="00420D17" w:rsidRDefault="00420D17" w:rsidP="00420D17">
      <w:pPr>
        <w:spacing w:after="120"/>
        <w:ind w:firstLine="709"/>
        <w:rPr>
          <w:bCs/>
        </w:rPr>
      </w:pPr>
      <w:r>
        <w:t xml:space="preserve">Он обычно следил за исполнением чиновниками своих обязанностей, подсчитывал количество зерна и денег, чтобы в поступлениях все </w:t>
      </w:r>
      <w:proofErr w:type="gramStart"/>
      <w:r>
        <w:t>сходилось</w:t>
      </w:r>
      <w:proofErr w:type="gramEnd"/>
      <w:r>
        <w:t xml:space="preserve"> и умножались стада. — </w:t>
      </w:r>
      <w:r>
        <w:rPr>
          <w:bCs/>
        </w:rPr>
        <w:t xml:space="preserve">Он обычно записывал всё подряд. </w:t>
      </w:r>
    </w:p>
    <w:p w:rsidR="00420D17" w:rsidRDefault="00420D17" w:rsidP="00420D17">
      <w:pPr>
        <w:rPr>
          <w:bCs/>
        </w:rPr>
      </w:pPr>
      <w:r>
        <w:t xml:space="preserve">Конфуций был ростом девять </w:t>
      </w:r>
      <w:proofErr w:type="spellStart"/>
      <w:proofErr w:type="gramStart"/>
      <w:r>
        <w:t>чи</w:t>
      </w:r>
      <w:proofErr w:type="spellEnd"/>
      <w:r>
        <w:t xml:space="preserve"> и</w:t>
      </w:r>
      <w:proofErr w:type="gramEnd"/>
      <w:r>
        <w:t xml:space="preserve"> шесть </w:t>
      </w:r>
      <w:proofErr w:type="spellStart"/>
      <w:r>
        <w:t>цуней</w:t>
      </w:r>
      <w:proofErr w:type="spellEnd"/>
      <w:r>
        <w:t xml:space="preserve">, его называли великаном, он сразу выделялся среди других. — </w:t>
      </w:r>
      <w:r>
        <w:rPr>
          <w:bCs/>
        </w:rPr>
        <w:t xml:space="preserve">Лун Ху-цзы был ростом шесть </w:t>
      </w:r>
      <w:proofErr w:type="spellStart"/>
      <w:proofErr w:type="gramStart"/>
      <w:r>
        <w:rPr>
          <w:bCs/>
        </w:rPr>
        <w:t>чи</w:t>
      </w:r>
      <w:proofErr w:type="spellEnd"/>
      <w:r>
        <w:rPr>
          <w:bCs/>
        </w:rPr>
        <w:t xml:space="preserve"> и</w:t>
      </w:r>
      <w:proofErr w:type="gramEnd"/>
      <w:r>
        <w:rPr>
          <w:bCs/>
        </w:rPr>
        <w:t xml:space="preserve"> девять </w:t>
      </w:r>
      <w:proofErr w:type="spellStart"/>
      <w:r>
        <w:rPr>
          <w:bCs/>
        </w:rPr>
        <w:t>цуней</w:t>
      </w:r>
      <w:proofErr w:type="spellEnd"/>
      <w:r>
        <w:rPr>
          <w:bCs/>
        </w:rPr>
        <w:t>, его называли коротышкой, он был совсем не заметен за другими людьми.</w:t>
      </w:r>
    </w:p>
    <w:p w:rsidR="00420D17" w:rsidRDefault="00420D17" w:rsidP="00420D17">
      <w:pPr>
        <w:spacing w:after="120"/>
        <w:ind w:firstLine="709"/>
      </w:pPr>
      <w:r>
        <w:t xml:space="preserve">Вместо философа Лао-цзы (Лао Дань) у меня поэт </w:t>
      </w:r>
      <w:proofErr w:type="spellStart"/>
      <w:r>
        <w:t>Фао</w:t>
      </w:r>
      <w:proofErr w:type="spellEnd"/>
      <w:r>
        <w:t xml:space="preserve"> Хань.</w:t>
      </w:r>
    </w:p>
    <w:p w:rsidR="00420D17" w:rsidRDefault="00420D17" w:rsidP="00420D17">
      <w:pPr>
        <w:spacing w:after="120"/>
        <w:ind w:firstLine="709"/>
        <w:rPr>
          <w:bCs/>
        </w:rPr>
      </w:pPr>
      <w:r>
        <w:t xml:space="preserve">При расставании Лао-цзы сказал [Конфуцию]: </w:t>
      </w:r>
      <w:r>
        <w:rPr>
          <w:rFonts w:ascii="Cambria Math" w:hAnsi="Cambria Math" w:cs="Cambria Math"/>
        </w:rPr>
        <w:t>≪</w:t>
      </w:r>
      <w:r>
        <w:rPr>
          <w:rFonts w:cs="Calibri"/>
        </w:rPr>
        <w:t>Я</w:t>
      </w:r>
      <w:r>
        <w:t xml:space="preserve"> </w:t>
      </w:r>
      <w:r>
        <w:rPr>
          <w:rFonts w:cs="Calibri"/>
        </w:rPr>
        <w:t>слышал</w:t>
      </w:r>
      <w:r>
        <w:t>, что богатые и почтенные люди, провожая гостя, дарят ему ценности, а человеколюбивые мужи провожают гостя [напутственными] словами". Я не обладаю богатствами и знатностью, но меня называют человеколюбивым, и поэтому, провожая Вас, я скажу: „Кто имеет ясный ум, глубоко проникает [в суть явлений] и находится на закате жизни, тот любит общаться с людьми. Кто много знает, широко образован и красноречив, тот навлекает на себя опасности, так как пробуждает недобрые чувства людей. Будучи сыном своих родителей, нельзя думать только о себе, будучи подданным [правителя], нельзя принадлежать только себе"</w:t>
      </w:r>
      <w:r>
        <w:rPr>
          <w:rFonts w:ascii="Cambria Math" w:hAnsi="Cambria Math" w:cs="Cambria Math"/>
        </w:rPr>
        <w:t>≫</w:t>
      </w:r>
      <w:r>
        <w:t xml:space="preserve">. — </w:t>
      </w:r>
      <w:r>
        <w:rPr>
          <w:bCs/>
        </w:rPr>
        <w:t xml:space="preserve">На прощание </w:t>
      </w:r>
      <w:proofErr w:type="spellStart"/>
      <w:r>
        <w:rPr>
          <w:bCs/>
        </w:rPr>
        <w:t>Фао</w:t>
      </w:r>
      <w:proofErr w:type="spellEnd"/>
      <w:r>
        <w:rPr>
          <w:bCs/>
        </w:rPr>
        <w:t xml:space="preserve"> Хань пропел</w:t>
      </w:r>
      <w:proofErr w:type="gramStart"/>
      <w:r>
        <w:rPr>
          <w:bCs/>
        </w:rPr>
        <w:t>: «</w:t>
      </w:r>
      <w:proofErr w:type="spellStart"/>
      <w:r w:rsidRPr="0050451D">
        <w:rPr>
          <w:rFonts w:ascii="SimSun" w:eastAsia="SimSun" w:hAnsi="SimSun"/>
        </w:rPr>
        <w:t>龍虎</w:t>
      </w:r>
      <w:proofErr w:type="spellEnd"/>
      <w:r w:rsidRPr="0050451D">
        <w:rPr>
          <w:rFonts w:ascii="SimSun" w:eastAsia="SimSun" w:hAnsi="SimSun" w:cs="MS Mincho"/>
          <w:lang w:eastAsia="zh-Hans"/>
        </w:rPr>
        <w:t>子</w:t>
      </w:r>
      <w:r w:rsidRPr="0050451D">
        <w:rPr>
          <w:rFonts w:ascii="SimSun" w:eastAsia="SimSun" w:hAnsi="SimSun"/>
          <w:bCs/>
        </w:rPr>
        <w:t xml:space="preserve">– </w:t>
      </w:r>
      <w:proofErr w:type="spellStart"/>
      <w:r w:rsidRPr="0050451D">
        <w:rPr>
          <w:rFonts w:ascii="SimSun" w:eastAsia="SimSun" w:hAnsi="SimSun" w:cs="MingLiU"/>
        </w:rPr>
        <w:t>聋</w:t>
      </w:r>
      <w:r w:rsidRPr="0050451D">
        <w:rPr>
          <w:rFonts w:ascii="SimSun" w:eastAsia="SimSun" w:hAnsi="SimSun" w:cs="MS Gothic" w:hint="eastAsia"/>
        </w:rPr>
        <w:t>忽</w:t>
      </w:r>
      <w:r w:rsidRPr="0050451D">
        <w:rPr>
          <w:rFonts w:ascii="SimSun" w:eastAsia="SimSun" w:hAnsi="SimSun" w:cs="MingLiU" w:hint="eastAsia"/>
        </w:rPr>
        <w:t>锱</w:t>
      </w:r>
      <w:proofErr w:type="spellEnd"/>
      <w:r>
        <w:rPr>
          <w:bCs/>
        </w:rPr>
        <w:t>»</w:t>
      </w:r>
      <w:r w:rsidRPr="008205D9">
        <w:rPr>
          <w:rFonts w:eastAsia="MS Mincho" w:cs="MS Mincho"/>
          <w:lang w:eastAsia="zh-Hans"/>
        </w:rPr>
        <w:t xml:space="preserve"> – “</w:t>
      </w:r>
      <w:proofErr w:type="gramEnd"/>
      <w:r w:rsidRPr="008205D9">
        <w:rPr>
          <w:rFonts w:eastAsia="MingLiU" w:cs="MingLiU"/>
        </w:rPr>
        <w:t xml:space="preserve">Лун Ху цзы – </w:t>
      </w:r>
      <w:r>
        <w:rPr>
          <w:rFonts w:eastAsia="MingLiU" w:cs="MingLiU"/>
        </w:rPr>
        <w:t xml:space="preserve">лун </w:t>
      </w:r>
      <w:proofErr w:type="spellStart"/>
      <w:r>
        <w:rPr>
          <w:rFonts w:eastAsia="MingLiU" w:cs="MingLiU"/>
        </w:rPr>
        <w:t>ху</w:t>
      </w:r>
      <w:proofErr w:type="spellEnd"/>
      <w:r>
        <w:rPr>
          <w:rFonts w:eastAsia="MingLiU" w:cs="MingLiU"/>
        </w:rPr>
        <w:t xml:space="preserve"> цзы</w:t>
      </w:r>
      <w:r w:rsidRPr="008205D9">
        <w:rPr>
          <w:rFonts w:eastAsia="MingLiU" w:cs="MingLiU"/>
        </w:rPr>
        <w:t xml:space="preserve"> ”</w:t>
      </w:r>
      <w:r>
        <w:rPr>
          <w:rFonts w:eastAsia="MingLiU" w:cs="MingLiU"/>
        </w:rPr>
        <w:t>, что значит</w:t>
      </w:r>
      <w:r w:rsidRPr="008205D9">
        <w:t xml:space="preserve"> «Учитель Лун – </w:t>
      </w:r>
      <w:r>
        <w:t>тёмная смутная мелочь</w:t>
      </w:r>
      <w:r w:rsidRPr="008205D9">
        <w:t>»</w:t>
      </w:r>
      <w:r>
        <w:rPr>
          <w:bCs/>
        </w:rPr>
        <w:t>.</w:t>
      </w:r>
    </w:p>
    <w:p w:rsidR="00420D17" w:rsidRDefault="00420D17" w:rsidP="00420D17">
      <w:pPr>
        <w:rPr>
          <w:bCs/>
        </w:rPr>
      </w:pPr>
      <w:r>
        <w:t xml:space="preserve">К тому времени, когда Конфуций вернулся из Чжоу в Лу, число его учеников увеличилось и их влияние возросло... </w:t>
      </w:r>
      <w:proofErr w:type="gramStart"/>
      <w:r>
        <w:t xml:space="preserve">Учеников у него стало </w:t>
      </w:r>
      <w:proofErr w:type="spellStart"/>
      <w:r>
        <w:t>еще</w:t>
      </w:r>
      <w:proofErr w:type="spellEnd"/>
      <w:r>
        <w:t xml:space="preserve"> больше, они прибывали из дальних мест — </w:t>
      </w:r>
      <w:r>
        <w:rPr>
          <w:bCs/>
        </w:rPr>
        <w:t>У самого учителя Луна совсем не было учеников, только Синий, Печальный и Квадратный.</w:t>
      </w:r>
      <w:proofErr w:type="gramEnd"/>
      <w:r>
        <w:rPr>
          <w:bCs/>
        </w:rPr>
        <w:t xml:space="preserve"> Так что непонятно, почему его называют учителем </w:t>
      </w:r>
      <w:proofErr w:type="spellStart"/>
      <w:r>
        <w:rPr>
          <w:bCs/>
        </w:rPr>
        <w:t>Луном</w:t>
      </w:r>
      <w:proofErr w:type="spellEnd"/>
      <w:r>
        <w:rPr>
          <w:bCs/>
        </w:rPr>
        <w:t>.</w:t>
      </w:r>
    </w:p>
    <w:p w:rsidR="00420D17" w:rsidRDefault="00435189" w:rsidP="00420D17">
      <w:pPr>
        <w:spacing w:after="120"/>
        <w:ind w:firstLine="709"/>
      </w:pPr>
      <w:r>
        <w:t>Далее идёт объяснение названия «КУНЬ ЭЙ», ему нет соответствия в «Ши цзин». Предварительные наброски в файле «</w:t>
      </w:r>
      <w:r w:rsidRPr="00435189">
        <w:rPr>
          <w:rFonts w:ascii="MS Gothic" w:eastAsia="MS Gothic" w:hAnsi="MS Gothic" w:cs="MS Gothic" w:hint="eastAsia"/>
        </w:rPr>
        <w:t>子</w:t>
      </w:r>
      <w:r w:rsidRPr="00435189">
        <w:t>.doc</w:t>
      </w:r>
      <w:r>
        <w:t>».</w:t>
      </w:r>
    </w:p>
    <w:p w:rsidR="00435189" w:rsidRDefault="00435189" w:rsidP="00420D17">
      <w:pPr>
        <w:spacing w:after="120"/>
        <w:ind w:firstLine="709"/>
      </w:pPr>
      <w:r>
        <w:t>Далее опять параллель с «Ши цзин»:</w:t>
      </w:r>
    </w:p>
    <w:p w:rsidR="00435189" w:rsidRDefault="00435189" w:rsidP="00435189">
      <w:pPr>
        <w:rPr>
          <w:bCs/>
        </w:rPr>
      </w:pPr>
      <w:r>
        <w:t xml:space="preserve">Как-то сумасшедший [отшельник] </w:t>
      </w:r>
      <w:proofErr w:type="spellStart"/>
      <w:r>
        <w:t>Цзе</w:t>
      </w:r>
      <w:proofErr w:type="spellEnd"/>
      <w:r>
        <w:t xml:space="preserve"> Юй </w:t>
      </w:r>
      <w:proofErr w:type="gramStart"/>
      <w:r>
        <w:t>из</w:t>
      </w:r>
      <w:proofErr w:type="gramEnd"/>
      <w:r>
        <w:t xml:space="preserve"> Чу </w:t>
      </w:r>
      <w:proofErr w:type="spellStart"/>
      <w:r>
        <w:t>прошел</w:t>
      </w:r>
      <w:proofErr w:type="spellEnd"/>
      <w:r>
        <w:t xml:space="preserve"> мимо [коляски] Конфуция и нараспев сказал ему: </w:t>
      </w:r>
      <w:r>
        <w:rPr>
          <w:rFonts w:ascii="Cambria Math" w:hAnsi="Cambria Math" w:cs="Cambria Math"/>
        </w:rPr>
        <w:t>≪</w:t>
      </w:r>
      <w:proofErr w:type="gramStart"/>
      <w:r>
        <w:rPr>
          <w:rFonts w:cs="Calibri"/>
        </w:rPr>
        <w:t>О</w:t>
      </w:r>
      <w:proofErr w:type="gramEnd"/>
      <w:r>
        <w:t xml:space="preserve"> </w:t>
      </w:r>
      <w:r>
        <w:rPr>
          <w:rFonts w:cs="Calibri"/>
        </w:rPr>
        <w:t>феникс</w:t>
      </w:r>
      <w:r>
        <w:t xml:space="preserve">, о феникс! Какое у тебя падение </w:t>
      </w:r>
      <w:r>
        <w:lastRenderedPageBreak/>
        <w:t xml:space="preserve">добродетели! В прошлом ты был не в состоянии наставлять, а в будущем, вероятно, тебе </w:t>
      </w:r>
      <w:proofErr w:type="spellStart"/>
      <w:r>
        <w:t>придется</w:t>
      </w:r>
      <w:proofErr w:type="spellEnd"/>
      <w:r>
        <w:t xml:space="preserve"> отправиться в изгнание. Хватит! Хватит! Ныне те, кто занимается государственными делами, ведут нас к гибели!</w:t>
      </w:r>
      <w:r>
        <w:rPr>
          <w:rFonts w:ascii="Cambria Math" w:hAnsi="Cambria Math" w:cs="Cambria Math"/>
        </w:rPr>
        <w:t xml:space="preserve">≫ </w:t>
      </w:r>
      <w:r>
        <w:t xml:space="preserve">[Услышав это], Конфуций </w:t>
      </w:r>
      <w:proofErr w:type="spellStart"/>
      <w:r>
        <w:t>сошел</w:t>
      </w:r>
      <w:proofErr w:type="spellEnd"/>
      <w:r>
        <w:t xml:space="preserve"> с повозки, хотел поговорить с этим человеком, но тот быстро удалился, и побеседовать с ним не удалось. После этого Конфуций вернулся </w:t>
      </w:r>
      <w:proofErr w:type="gramStart"/>
      <w:r>
        <w:t>из</w:t>
      </w:r>
      <w:proofErr w:type="gramEnd"/>
      <w:r>
        <w:t xml:space="preserve"> Чу в Вэй. — </w:t>
      </w:r>
      <w:r>
        <w:rPr>
          <w:bCs/>
        </w:rPr>
        <w:t xml:space="preserve">Как-то сумасшедший бродяга </w:t>
      </w:r>
      <w:proofErr w:type="spellStart"/>
      <w:r>
        <w:rPr>
          <w:bCs/>
        </w:rPr>
        <w:t>Цзе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Чюй</w:t>
      </w:r>
      <w:proofErr w:type="spellEnd"/>
      <w:r>
        <w:rPr>
          <w:bCs/>
        </w:rPr>
        <w:t xml:space="preserve"> из Шу прошёл мимо дома Лун Ху-цзы и громко пропел: «</w:t>
      </w:r>
      <w:proofErr w:type="gramStart"/>
      <w:r>
        <w:rPr>
          <w:bCs/>
        </w:rPr>
        <w:t>О</w:t>
      </w:r>
      <w:proofErr w:type="gramEnd"/>
      <w:r>
        <w:rPr>
          <w:bCs/>
        </w:rPr>
        <w:t xml:space="preserve"> комары, о мухи! Какое у тебя падение гениальности! В прошлом ты был не в состоянии сочинять, а в будущем, вероятно, тебе придётся отправиться в забвение. Хватит! Хватит! Сколько можно писать стихов, которые ни на что не годны». Лун Ху-цзы выскочил из дома, хотел поговорить с этим человеком, но тот быстро убежал, и побеседовать с ним не удалось. После этого учитель Лун уехал в Ща.</w:t>
      </w:r>
    </w:p>
    <w:p w:rsidR="00435189" w:rsidRPr="00A67D92" w:rsidRDefault="00435189" w:rsidP="00435189">
      <w:pPr>
        <w:rPr>
          <w:bCs/>
        </w:rPr>
      </w:pPr>
      <w:r>
        <w:rPr>
          <w:bCs/>
        </w:rPr>
        <w:t xml:space="preserve">Инверсии: феникс — комары и мухи, падение добродетели — падение гениальности (последнее напоминает </w:t>
      </w:r>
      <w:r w:rsidR="00A67D92">
        <w:rPr>
          <w:bCs/>
        </w:rPr>
        <w:t>Юрий Коваль «</w:t>
      </w:r>
      <w:proofErr w:type="spellStart"/>
      <w:r w:rsidR="00A67D92">
        <w:rPr>
          <w:bCs/>
        </w:rPr>
        <w:t>СуерВыер</w:t>
      </w:r>
      <w:proofErr w:type="spellEnd"/>
      <w:r w:rsidR="00A67D92">
        <w:rPr>
          <w:bCs/>
        </w:rPr>
        <w:t xml:space="preserve">», глава </w:t>
      </w:r>
      <w:r w:rsidR="00A67D92">
        <w:rPr>
          <w:bCs/>
          <w:lang w:val="en-US"/>
        </w:rPr>
        <w:t>XXX</w:t>
      </w:r>
      <w:r w:rsidR="00A67D92">
        <w:rPr>
          <w:bCs/>
        </w:rPr>
        <w:t xml:space="preserve"> «Остров пониженной гениальности»), наставлять — сочинять, изгнание — забвение</w:t>
      </w:r>
      <w:r w:rsidR="00B74588">
        <w:rPr>
          <w:bCs/>
        </w:rPr>
        <w:t>.</w:t>
      </w:r>
    </w:p>
    <w:p w:rsidR="00435189" w:rsidRDefault="00A67D92" w:rsidP="00435189">
      <w:pPr>
        <w:spacing w:after="120"/>
        <w:ind w:firstLine="709"/>
      </w:pPr>
      <w:r>
        <w:t>Аналога фразы «</w:t>
      </w:r>
      <w:r>
        <w:rPr>
          <w:bCs/>
        </w:rPr>
        <w:t>везде он сочинял стихи, с помощью которых надеялся исправить глупость</w:t>
      </w:r>
      <w:r>
        <w:t xml:space="preserve">» в главе 47 «Ши </w:t>
      </w:r>
      <w:proofErr w:type="spellStart"/>
      <w:r>
        <w:t>цзи</w:t>
      </w:r>
      <w:proofErr w:type="spellEnd"/>
      <w:r>
        <w:t xml:space="preserve">» нет. </w:t>
      </w:r>
      <w:r w:rsidR="00A36290">
        <w:t xml:space="preserve">Во многих текстах в интернете сказано, что Сыма Цянь в «Ши </w:t>
      </w:r>
      <w:proofErr w:type="spellStart"/>
      <w:r w:rsidR="00A36290">
        <w:t>цзи</w:t>
      </w:r>
      <w:proofErr w:type="spellEnd"/>
      <w:r w:rsidR="00A36290">
        <w:t>» сказал такую фразу: «</w:t>
      </w:r>
      <w:r w:rsidR="00A36290" w:rsidRPr="00A36290">
        <w:t>Цюй Юань писал стихи, с помощью которых надеялся исправить зло</w:t>
      </w:r>
      <w:r w:rsidR="00A36290">
        <w:t xml:space="preserve">». Честно говоря, я не нашёл в «Ши </w:t>
      </w:r>
      <w:proofErr w:type="spellStart"/>
      <w:r w:rsidR="00A36290">
        <w:t>цзи</w:t>
      </w:r>
      <w:proofErr w:type="spellEnd"/>
      <w:r w:rsidR="00A36290">
        <w:t>» буквально такую фразу, может быть, плохо искал. Но именно из этой фразы у меня появилась фраза «</w:t>
      </w:r>
      <w:r w:rsidR="00A36290">
        <w:rPr>
          <w:bCs/>
        </w:rPr>
        <w:t>везде он сочинял стихи, с помощью которых надеялся исправить глупость</w:t>
      </w:r>
      <w:r w:rsidR="00A36290">
        <w:t>».</w:t>
      </w:r>
    </w:p>
    <w:p w:rsidR="00A36290" w:rsidRDefault="00A36290" w:rsidP="00435189">
      <w:pPr>
        <w:spacing w:after="120"/>
        <w:ind w:firstLine="709"/>
      </w:pPr>
      <w:r>
        <w:t>Фраза «</w:t>
      </w:r>
      <w:r>
        <w:rPr>
          <w:bCs/>
        </w:rPr>
        <w:t>О смерти учителя Луна ничего не сообщается</w:t>
      </w:r>
      <w:r>
        <w:t>» — в пандане к подробному описанию смерти Конфуция и последующих событий у Сыма Цяня.</w:t>
      </w:r>
    </w:p>
    <w:p w:rsidR="00A36290" w:rsidRDefault="00A36290" w:rsidP="00435189">
      <w:pPr>
        <w:spacing w:after="120"/>
        <w:ind w:firstLine="709"/>
      </w:pPr>
    </w:p>
    <w:p w:rsidR="00A36290" w:rsidRPr="00A36290" w:rsidRDefault="00A36290" w:rsidP="00435189">
      <w:pPr>
        <w:spacing w:after="120"/>
        <w:ind w:firstLine="709"/>
        <w:rPr>
          <w:b/>
        </w:rPr>
      </w:pPr>
      <w:r w:rsidRPr="00A36290">
        <w:rPr>
          <w:b/>
        </w:rPr>
        <w:t>Послесловие</w:t>
      </w:r>
    </w:p>
    <w:p w:rsidR="00A36290" w:rsidRDefault="006962B2" w:rsidP="00435189">
      <w:pPr>
        <w:spacing w:after="120"/>
        <w:ind w:firstLine="709"/>
      </w:pPr>
      <w:r>
        <w:t xml:space="preserve">У Сыма Цяня </w:t>
      </w:r>
      <w:proofErr w:type="spellStart"/>
      <w:r>
        <w:t>тайшигун</w:t>
      </w:r>
      <w:proofErr w:type="spellEnd"/>
      <w:r>
        <w:t xml:space="preserve"> — старший летописец, у меня </w:t>
      </w:r>
      <w:proofErr w:type="spellStart"/>
      <w:r>
        <w:t>шаоши</w:t>
      </w:r>
      <w:proofErr w:type="spellEnd"/>
      <w:r>
        <w:t xml:space="preserve"> — младший</w:t>
      </w:r>
      <w:r w:rsidR="00D73EC4">
        <w:t xml:space="preserve"> летописец</w:t>
      </w:r>
      <w:r>
        <w:t>.</w:t>
      </w:r>
    </w:p>
    <w:p w:rsidR="006962B2" w:rsidRDefault="006962B2" w:rsidP="00435189">
      <w:pPr>
        <w:spacing w:after="120"/>
        <w:ind w:firstLine="709"/>
      </w:pPr>
      <w:r>
        <w:t>Ну, и далее можно сравнить Сыма Цяня и КУНЬ ЭЙ. У Сыма Цяня так:</w:t>
      </w:r>
    </w:p>
    <w:p w:rsidR="006962B2" w:rsidRDefault="006962B2" w:rsidP="006962B2">
      <w:pPr>
        <w:spacing w:after="120"/>
        <w:ind w:left="1416" w:firstLine="709"/>
      </w:pPr>
      <w:r>
        <w:t xml:space="preserve">Я, </w:t>
      </w:r>
      <w:proofErr w:type="spellStart"/>
      <w:r>
        <w:t>тайшигун</w:t>
      </w:r>
      <w:proofErr w:type="spellEnd"/>
      <w:r>
        <w:t xml:space="preserve">, Придворный историограф, скажу так. В </w:t>
      </w:r>
      <w:proofErr w:type="spellStart"/>
      <w:r>
        <w:t>Шицзине</w:t>
      </w:r>
      <w:proofErr w:type="spellEnd"/>
      <w:r>
        <w:t xml:space="preserve"> есть такие строки: </w:t>
      </w:r>
      <w:r>
        <w:rPr>
          <w:rFonts w:ascii="Cambria Math" w:hAnsi="Cambria Math" w:cs="Cambria Math"/>
        </w:rPr>
        <w:t>≪</w:t>
      </w:r>
      <w:r>
        <w:rPr>
          <w:rFonts w:cs="Calibri"/>
        </w:rPr>
        <w:t>Когда</w:t>
      </w:r>
      <w:r>
        <w:t xml:space="preserve"> </w:t>
      </w:r>
      <w:r>
        <w:rPr>
          <w:rFonts w:cs="Calibri"/>
        </w:rPr>
        <w:t>на</w:t>
      </w:r>
      <w:r>
        <w:t xml:space="preserve"> </w:t>
      </w:r>
      <w:r>
        <w:rPr>
          <w:rFonts w:cs="Calibri"/>
        </w:rPr>
        <w:t>высокую</w:t>
      </w:r>
      <w:r>
        <w:t xml:space="preserve"> </w:t>
      </w:r>
      <w:r>
        <w:rPr>
          <w:rFonts w:cs="Calibri"/>
        </w:rPr>
        <w:t xml:space="preserve">гору </w:t>
      </w:r>
      <w:r>
        <w:t>смотрю, подняв вверх голову, словно иду по Великому Пути, и хотя не смогу достичь цели, но сердцем стремлюсь к ней</w:t>
      </w:r>
      <w:r>
        <w:rPr>
          <w:rFonts w:ascii="Cambria Math" w:hAnsi="Cambria Math" w:cs="Cambria Math"/>
        </w:rPr>
        <w:t>≫</w:t>
      </w:r>
      <w:r>
        <w:t xml:space="preserve">. Я читал сочинения Конфуция и хотел представить его себе как человека. Для этого я отправился в Лу, где осмотрел в храме </w:t>
      </w:r>
      <w:proofErr w:type="spellStart"/>
      <w:r>
        <w:t>Чжун</w:t>
      </w:r>
      <w:proofErr w:type="spellEnd"/>
      <w:r>
        <w:t xml:space="preserve">-ни и в его покоях одежду, повозку, ритуальные сосуды [мудреца] — все </w:t>
      </w:r>
      <w:r>
        <w:lastRenderedPageBreak/>
        <w:t xml:space="preserve">то, что его последователи использовали для упражнений в обрядности и ритуале в его доме. Могу сказать, что я [с почтением] ходил там и был не в состоянии уйти. В Поднебесной пребывало множество правителей и государей, иные из них стали мудрыми мужами. В </w:t>
      </w:r>
      <w:proofErr w:type="spellStart"/>
      <w:r>
        <w:t>свое</w:t>
      </w:r>
      <w:proofErr w:type="spellEnd"/>
      <w:r>
        <w:t xml:space="preserve"> время они прославились [великими] делами, но с их смертью заканчивалась и их известность. Конфуций же, незнатный человек, из тех, кто носит простую холщовую одежду, [был не таков] Слава о нем передалась более чем через десять поколений: </w:t>
      </w:r>
      <w:proofErr w:type="spellStart"/>
      <w:r>
        <w:t>ученые</w:t>
      </w:r>
      <w:proofErr w:type="spellEnd"/>
      <w:r>
        <w:t xml:space="preserve"> люди чтут его как основателя [школы]. Все, начиная от Сына Неба, ванов и </w:t>
      </w:r>
      <w:proofErr w:type="spellStart"/>
      <w:r>
        <w:t>хоу</w:t>
      </w:r>
      <w:proofErr w:type="spellEnd"/>
      <w:r>
        <w:t>, толкуют шесть его искусств, выправляя свои действия по [наставлениям] Учителя. Можно сказать, что Конфуций достиг высшей мудрости!__</w:t>
      </w:r>
    </w:p>
    <w:p w:rsidR="007B785D" w:rsidRDefault="007B785D" w:rsidP="007B785D">
      <w:pPr>
        <w:spacing w:after="120"/>
        <w:ind w:firstLine="709"/>
        <w:rPr>
          <w:rFonts w:asciiTheme="minorHAnsi" w:eastAsia="SimSun" w:hAnsiTheme="minorHAnsi" w:cs="SimSun"/>
        </w:rPr>
      </w:pPr>
      <w:proofErr w:type="spellStart"/>
      <w:r>
        <w:t>Гэвэй</w:t>
      </w:r>
      <w:proofErr w:type="spellEnd"/>
      <w:proofErr w:type="gramStart"/>
      <w:r>
        <w:t xml:space="preserve"> — </w:t>
      </w:r>
      <w:proofErr w:type="spellStart"/>
      <w:r w:rsidRPr="007B785D">
        <w:rPr>
          <w:rFonts w:ascii="SimSun" w:eastAsia="SimSun" w:hAnsi="SimSun" w:cs="MS Gothic" w:hint="eastAsia"/>
        </w:rPr>
        <w:t>歌</w:t>
      </w:r>
      <w:r w:rsidRPr="007B785D">
        <w:rPr>
          <w:rFonts w:ascii="SimSun" w:eastAsia="SimSun" w:hAnsi="SimSun" w:cs="SimSun" w:hint="eastAsia"/>
        </w:rPr>
        <w:t>纬</w:t>
      </w:r>
      <w:proofErr w:type="spellEnd"/>
      <w:r>
        <w:rPr>
          <w:rFonts w:asciiTheme="minorHAnsi" w:eastAsia="SimSun" w:hAnsiTheme="minorHAnsi" w:cs="SimSun"/>
        </w:rPr>
        <w:t xml:space="preserve"> — </w:t>
      </w:r>
      <w:proofErr w:type="gramEnd"/>
      <w:r>
        <w:rPr>
          <w:rFonts w:asciiTheme="minorHAnsi" w:eastAsia="SimSun" w:hAnsiTheme="minorHAnsi" w:cs="SimSun"/>
        </w:rPr>
        <w:t>песня уток (апокриф) — в противовес Ши цзин — стихи основа (канон).</w:t>
      </w:r>
    </w:p>
    <w:p w:rsidR="00100621" w:rsidRDefault="00100621" w:rsidP="007B785D">
      <w:pPr>
        <w:spacing w:after="120"/>
        <w:ind w:firstLine="709"/>
        <w:rPr>
          <w:rFonts w:asciiTheme="minorHAnsi" w:eastAsia="SimSun" w:hAnsiTheme="minorHAnsi" w:cs="SimSun"/>
        </w:rPr>
      </w:pPr>
      <w:r>
        <w:rPr>
          <w:rFonts w:asciiTheme="minorHAnsi" w:eastAsia="SimSun" w:hAnsiTheme="minorHAnsi" w:cs="SimSun"/>
        </w:rPr>
        <w:t>У меня «</w:t>
      </w:r>
      <w:r>
        <w:rPr>
          <w:bCs/>
        </w:rPr>
        <w:t>Когда в глубокий колодец смотрю, опустив вниз голову, словно иду по малому кругу, и хотя нет в этом никакого смысла, но сердцем я уже в нём</w:t>
      </w:r>
      <w:r>
        <w:rPr>
          <w:rFonts w:asciiTheme="minorHAnsi" w:eastAsia="SimSun" w:hAnsiTheme="minorHAnsi" w:cs="SimSun"/>
        </w:rPr>
        <w:t>».</w:t>
      </w:r>
    </w:p>
    <w:p w:rsidR="007B785D" w:rsidRDefault="00100621" w:rsidP="00100621">
      <w:pPr>
        <w:spacing w:after="120"/>
        <w:ind w:firstLine="709"/>
      </w:pPr>
      <w:r>
        <w:t>В сноске</w:t>
      </w:r>
      <w:r w:rsidR="00DD6F85">
        <w:t xml:space="preserve"> «</w:t>
      </w:r>
      <w:r w:rsidR="00DD6F85" w:rsidRPr="00DD6F85">
        <w:t xml:space="preserve">Поэтический перевод Б.Б. </w:t>
      </w:r>
      <w:proofErr w:type="spellStart"/>
      <w:r w:rsidR="00DD6F85" w:rsidRPr="00DD6F85">
        <w:t>Шуткина</w:t>
      </w:r>
      <w:proofErr w:type="spellEnd"/>
      <w:r w:rsidR="00DD6F85" w:rsidRPr="00DD6F85">
        <w:t xml:space="preserve"> выполнен достаточно «вольно» и звучит так: «Бессмысленным взором в колодец лечу, в супругу </w:t>
      </w:r>
      <w:proofErr w:type="gramStart"/>
      <w:r w:rsidR="00DD6F85" w:rsidRPr="00DD6F85">
        <w:t>поглубже</w:t>
      </w:r>
      <w:proofErr w:type="gramEnd"/>
      <w:r w:rsidR="00DD6F85" w:rsidRPr="00DD6F85">
        <w:t xml:space="preserve"> проникнуть хочу»</w:t>
      </w:r>
      <w:r>
        <w:t xml:space="preserve"> — </w:t>
      </w:r>
      <w:r w:rsidR="007B785D">
        <w:t xml:space="preserve">«Б.Б. </w:t>
      </w:r>
      <w:proofErr w:type="spellStart"/>
      <w:r w:rsidR="007B785D">
        <w:t>Шуткин</w:t>
      </w:r>
      <w:proofErr w:type="spellEnd"/>
      <w:r w:rsidR="007B785D">
        <w:t xml:space="preserve">» — это, конечно, «А.А. </w:t>
      </w:r>
      <w:proofErr w:type="spellStart"/>
      <w:r w:rsidR="007B785D">
        <w:t>Штукин</w:t>
      </w:r>
      <w:proofErr w:type="spellEnd"/>
      <w:r w:rsidR="007B785D">
        <w:t>».</w:t>
      </w:r>
      <w:r w:rsidR="00DD6F85">
        <w:t xml:space="preserve"> В примечании к переводу цитаты у Сыма Цяня</w:t>
      </w:r>
      <w:proofErr w:type="gramStart"/>
      <w:r w:rsidR="00DD6F85">
        <w:t xml:space="preserve"> </w:t>
      </w:r>
      <w:r w:rsidR="00DD6F85">
        <w:rPr>
          <w:rFonts w:ascii="Cambria Math" w:hAnsi="Cambria Math" w:cs="Cambria Math"/>
        </w:rPr>
        <w:t>≪</w:t>
      </w:r>
      <w:r w:rsidR="00DD6F85">
        <w:rPr>
          <w:rFonts w:cs="Calibri"/>
        </w:rPr>
        <w:t>К</w:t>
      </w:r>
      <w:proofErr w:type="gramEnd"/>
      <w:r w:rsidR="00DD6F85">
        <w:rPr>
          <w:rFonts w:cs="Calibri"/>
        </w:rPr>
        <w:t>огда</w:t>
      </w:r>
      <w:r w:rsidR="00DD6F85">
        <w:t xml:space="preserve"> </w:t>
      </w:r>
      <w:r w:rsidR="00DD6F85">
        <w:rPr>
          <w:rFonts w:cs="Calibri"/>
        </w:rPr>
        <w:t>на</w:t>
      </w:r>
      <w:r w:rsidR="00DD6F85">
        <w:t xml:space="preserve"> </w:t>
      </w:r>
      <w:r w:rsidR="00DD6F85">
        <w:rPr>
          <w:rFonts w:cs="Calibri"/>
        </w:rPr>
        <w:t>высокую</w:t>
      </w:r>
      <w:r w:rsidR="00DD6F85">
        <w:t xml:space="preserve"> </w:t>
      </w:r>
      <w:r w:rsidR="00DD6F85">
        <w:rPr>
          <w:rFonts w:cs="Calibri"/>
        </w:rPr>
        <w:t xml:space="preserve">гору </w:t>
      </w:r>
      <w:r w:rsidR="00DD6F85">
        <w:t>смотрю, подняв вверх голову, словно иду по Великому Пути, и хотя не смогу достичь цели, но сердцем стремлюсь к ней</w:t>
      </w:r>
      <w:r w:rsidR="00DD6F85">
        <w:rPr>
          <w:rFonts w:ascii="Cambria Math" w:hAnsi="Cambria Math" w:cs="Cambria Math"/>
        </w:rPr>
        <w:t>≫</w:t>
      </w:r>
      <w:r w:rsidR="00DD6F85">
        <w:t xml:space="preserve"> переводчик </w:t>
      </w:r>
      <w:r>
        <w:t xml:space="preserve">Р.В. Вяткин пишет: «Это цитата из Малой оды </w:t>
      </w:r>
      <w:proofErr w:type="spellStart"/>
      <w:r>
        <w:t>Шицзина</w:t>
      </w:r>
      <w:proofErr w:type="spellEnd"/>
      <w:r>
        <w:t xml:space="preserve">, </w:t>
      </w:r>
      <w:proofErr w:type="spellStart"/>
      <w:r>
        <w:t>переведенной</w:t>
      </w:r>
      <w:proofErr w:type="spellEnd"/>
      <w:r>
        <w:t xml:space="preserve"> </w:t>
      </w:r>
      <w:proofErr w:type="spellStart"/>
      <w:r>
        <w:t>А.А.Штукиным</w:t>
      </w:r>
      <w:proofErr w:type="spellEnd"/>
      <w:r>
        <w:t xml:space="preserve">. Впрочем, его поэтический перевод выполнен достаточно "вольно" и звучит так: "Горы высокие разом окинул мой глаз, Путь я </w:t>
      </w:r>
      <w:proofErr w:type="spellStart"/>
      <w:r>
        <w:t>прошел</w:t>
      </w:r>
      <w:proofErr w:type="spellEnd"/>
      <w:r>
        <w:t xml:space="preserve"> бы великий, к супруге стремясь...". Это стихотворение РАДОСТЬ НОВОБРАЧНОГО (II, VII, 4).</w:t>
      </w:r>
    </w:p>
    <w:p w:rsidR="00DD6F85" w:rsidRDefault="00DD6F85" w:rsidP="007B785D">
      <w:pPr>
        <w:spacing w:after="120"/>
        <w:ind w:firstLine="709"/>
      </w:pPr>
    </w:p>
    <w:p w:rsidR="00A36290" w:rsidRPr="006962B2" w:rsidRDefault="006962B2" w:rsidP="00435189">
      <w:pPr>
        <w:spacing w:after="120"/>
        <w:ind w:firstLine="709"/>
        <w:rPr>
          <w:b/>
        </w:rPr>
      </w:pPr>
      <w:r w:rsidRPr="006962B2">
        <w:rPr>
          <w:b/>
        </w:rPr>
        <w:t>Глава 1.</w:t>
      </w:r>
    </w:p>
    <w:p w:rsidR="006962B2" w:rsidRDefault="00A80C82" w:rsidP="00435189">
      <w:pPr>
        <w:spacing w:after="120"/>
        <w:ind w:firstLine="709"/>
      </w:pPr>
      <w:r>
        <w:t>Здесь вроде бы нечего объяснять.</w:t>
      </w:r>
    </w:p>
    <w:p w:rsidR="00A80C82" w:rsidRDefault="00A80C82" w:rsidP="00435189">
      <w:pPr>
        <w:spacing w:after="120"/>
        <w:ind w:firstLine="709"/>
      </w:pPr>
    </w:p>
    <w:p w:rsidR="00A80C82" w:rsidRPr="00A80C82" w:rsidRDefault="00A80C82" w:rsidP="00435189">
      <w:pPr>
        <w:spacing w:after="120"/>
        <w:ind w:firstLine="709"/>
        <w:rPr>
          <w:b/>
        </w:rPr>
      </w:pPr>
      <w:r w:rsidRPr="00A80C82">
        <w:rPr>
          <w:b/>
        </w:rPr>
        <w:t>Глава 2.</w:t>
      </w:r>
    </w:p>
    <w:p w:rsidR="00A80C82" w:rsidRDefault="006E7370" w:rsidP="00435189">
      <w:pPr>
        <w:spacing w:after="120"/>
        <w:ind w:firstLine="709"/>
      </w:pPr>
      <w:r>
        <w:t>Здесь «фея реки Ло» Цао Чжи превратилась в Фею реки Мо. Дама Ми — Дама</w:t>
      </w:r>
      <w:proofErr w:type="gramStart"/>
      <w:r>
        <w:t xml:space="preserve"> Н</w:t>
      </w:r>
      <w:proofErr w:type="gramEnd"/>
      <w:r>
        <w:t>и. И так далее.</w:t>
      </w:r>
    </w:p>
    <w:p w:rsidR="006E7370" w:rsidRDefault="006E7370" w:rsidP="00435189">
      <w:pPr>
        <w:spacing w:after="120"/>
        <w:ind w:firstLine="709"/>
      </w:pPr>
    </w:p>
    <w:p w:rsidR="006E7370" w:rsidRPr="006E7370" w:rsidRDefault="006E7370" w:rsidP="00435189">
      <w:pPr>
        <w:spacing w:after="120"/>
        <w:ind w:firstLine="709"/>
        <w:rPr>
          <w:b/>
        </w:rPr>
      </w:pPr>
      <w:r w:rsidRPr="006E7370">
        <w:rPr>
          <w:b/>
        </w:rPr>
        <w:t>Глава 3.</w:t>
      </w:r>
    </w:p>
    <w:p w:rsidR="006E7370" w:rsidRDefault="00ED5DAC" w:rsidP="00ED5DAC">
      <w:pPr>
        <w:spacing w:after="120"/>
        <w:ind w:firstLine="709"/>
        <w:rPr>
          <w:spacing w:val="-2"/>
        </w:rPr>
      </w:pPr>
      <w:r>
        <w:rPr>
          <w:spacing w:val="-2"/>
        </w:rPr>
        <w:lastRenderedPageBreak/>
        <w:t>«</w:t>
      </w:r>
      <w:r w:rsidRPr="00592A95">
        <w:rPr>
          <w:spacing w:val="-2"/>
        </w:rPr>
        <w:t>Учитель Лун был хитрый, но честный. Когда дело касалось достижения правды, он хитрый был и находил самые неприметные, самые узкие и самые кривые тропинки, ведущие к цели. Но когда дело касалось самой правды, он честный был и шёл напролом, не разбирая дороги и игнорируя препятствия</w:t>
      </w:r>
      <w:r>
        <w:rPr>
          <w:spacing w:val="-2"/>
        </w:rPr>
        <w:t>»</w:t>
      </w:r>
      <w:proofErr w:type="gramStart"/>
      <w:r w:rsidRPr="00592A95">
        <w:rPr>
          <w:spacing w:val="-2"/>
        </w:rPr>
        <w:t>.</w:t>
      </w:r>
      <w:proofErr w:type="gramEnd"/>
      <w:r>
        <w:rPr>
          <w:spacing w:val="-2"/>
        </w:rPr>
        <w:t xml:space="preserve"> — </w:t>
      </w:r>
      <w:proofErr w:type="gramStart"/>
      <w:r>
        <w:rPr>
          <w:spacing w:val="-2"/>
        </w:rPr>
        <w:t>с</w:t>
      </w:r>
      <w:proofErr w:type="gramEnd"/>
      <w:r>
        <w:rPr>
          <w:spacing w:val="-2"/>
        </w:rPr>
        <w:t xml:space="preserve">р. </w:t>
      </w:r>
      <w:proofErr w:type="spellStart"/>
      <w:r>
        <w:rPr>
          <w:spacing w:val="-2"/>
        </w:rPr>
        <w:t>Даодэцзин</w:t>
      </w:r>
      <w:proofErr w:type="spellEnd"/>
      <w:r>
        <w:rPr>
          <w:spacing w:val="-2"/>
        </w:rPr>
        <w:t>, 53: «</w:t>
      </w:r>
      <w:r w:rsidRPr="00ED5DAC">
        <w:rPr>
          <w:spacing w:val="-2"/>
        </w:rPr>
        <w:t xml:space="preserve">Если бы я владел знанием, то </w:t>
      </w:r>
      <w:proofErr w:type="spellStart"/>
      <w:r w:rsidRPr="00ED5DAC">
        <w:rPr>
          <w:spacing w:val="-2"/>
        </w:rPr>
        <w:t>шел</w:t>
      </w:r>
      <w:proofErr w:type="spellEnd"/>
      <w:r w:rsidRPr="00ED5DAC">
        <w:rPr>
          <w:spacing w:val="-2"/>
        </w:rPr>
        <w:t xml:space="preserve"> бы по большой дороге. Единственная</w:t>
      </w:r>
      <w:r>
        <w:rPr>
          <w:spacing w:val="-2"/>
        </w:rPr>
        <w:t xml:space="preserve"> </w:t>
      </w:r>
      <w:r w:rsidRPr="00ED5DAC">
        <w:rPr>
          <w:spacing w:val="-2"/>
        </w:rPr>
        <w:t>вещь, которой я боюсь, - это узкие тропинки. Большая дорога совершенно</w:t>
      </w:r>
      <w:r>
        <w:rPr>
          <w:spacing w:val="-2"/>
        </w:rPr>
        <w:t xml:space="preserve"> </w:t>
      </w:r>
      <w:r w:rsidRPr="00ED5DAC">
        <w:rPr>
          <w:spacing w:val="-2"/>
        </w:rPr>
        <w:t>ровна, но народ любит тропинки</w:t>
      </w:r>
      <w:r>
        <w:rPr>
          <w:spacing w:val="-2"/>
        </w:rPr>
        <w:t>»</w:t>
      </w:r>
      <w:r w:rsidRPr="00ED5DAC">
        <w:rPr>
          <w:spacing w:val="-2"/>
        </w:rPr>
        <w:t>.</w:t>
      </w:r>
    </w:p>
    <w:p w:rsidR="00ED5DAC" w:rsidRDefault="00ED5DAC" w:rsidP="00ED5DAC">
      <w:pPr>
        <w:spacing w:after="120"/>
        <w:ind w:firstLine="709"/>
      </w:pPr>
      <w:r>
        <w:t xml:space="preserve">Городок </w:t>
      </w:r>
      <w:proofErr w:type="spellStart"/>
      <w:r>
        <w:t>Хэнду</w:t>
      </w:r>
      <w:proofErr w:type="spellEnd"/>
      <w:r>
        <w:t xml:space="preserve"> — это, конечно, </w:t>
      </w:r>
      <w:proofErr w:type="spellStart"/>
      <w:r>
        <w:t>Фэнду</w:t>
      </w:r>
      <w:proofErr w:type="spellEnd"/>
      <w:r>
        <w:t xml:space="preserve"> — г</w:t>
      </w:r>
      <w:r w:rsidRPr="00ED5DAC">
        <w:t xml:space="preserve">ород духов или город призраков (кит. </w:t>
      </w:r>
      <w:proofErr w:type="spellStart"/>
      <w:r w:rsidRPr="00ED5DAC">
        <w:rPr>
          <w:rFonts w:ascii="MS Gothic" w:eastAsia="MS Gothic" w:hAnsi="MS Gothic" w:cs="MS Gothic" w:hint="eastAsia"/>
        </w:rPr>
        <w:t>高家</w:t>
      </w:r>
      <w:r w:rsidRPr="00ED5DAC">
        <w:rPr>
          <w:rFonts w:ascii="SimSun" w:eastAsia="SimSun" w:hAnsi="SimSun" w:cs="SimSun" w:hint="eastAsia"/>
        </w:rPr>
        <w:t>镇遗址</w:t>
      </w:r>
      <w:proofErr w:type="spellEnd"/>
      <w:r w:rsidRPr="00ED5DAC">
        <w:t>)</w:t>
      </w:r>
      <w:r>
        <w:t>.</w:t>
      </w:r>
    </w:p>
    <w:p w:rsidR="00ED5DAC" w:rsidRDefault="00ED5DAC" w:rsidP="00ED5DAC">
      <w:pPr>
        <w:spacing w:after="120"/>
        <w:ind w:firstLine="709"/>
      </w:pPr>
      <w:r>
        <w:t>«Стену на востоке починил, а под стеной куст хризантемы высадил»</w:t>
      </w:r>
      <w:proofErr w:type="gramStart"/>
      <w: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>р. Тао Юаньмин: «Хризантему сорвал под восточной оградой в саду».</w:t>
      </w:r>
    </w:p>
    <w:p w:rsidR="00ED5DAC" w:rsidRDefault="00ED5DAC" w:rsidP="00ED5DAC">
      <w:pPr>
        <w:spacing w:after="120"/>
        <w:ind w:firstLine="709"/>
      </w:pPr>
      <w:r>
        <w:t xml:space="preserve">Также аналогия с судьёй </w:t>
      </w:r>
      <w:proofErr w:type="spellStart"/>
      <w:r>
        <w:t>Ди</w:t>
      </w:r>
      <w:proofErr w:type="spellEnd"/>
      <w:r>
        <w:t>, например, по Ван</w:t>
      </w:r>
      <w:r w:rsidR="009F12F3">
        <w:t xml:space="preserve"> </w:t>
      </w:r>
      <w:proofErr w:type="spellStart"/>
      <w:r>
        <w:t>Гулику</w:t>
      </w:r>
      <w:proofErr w:type="spellEnd"/>
      <w:r>
        <w:t>.</w:t>
      </w:r>
    </w:p>
    <w:p w:rsidR="00ED5DAC" w:rsidRDefault="00ED5DAC" w:rsidP="00ED5DAC">
      <w:pPr>
        <w:spacing w:after="120"/>
        <w:ind w:firstLine="709"/>
      </w:pPr>
      <w:r>
        <w:t>«Учитель Лун был справедлив и тех, кому за восемьдесят, от наказания</w:t>
      </w:r>
      <w:r w:rsidRPr="00A2095D">
        <w:t xml:space="preserve"> </w:t>
      </w:r>
      <w:r>
        <w:t>освобождал» — например, в уголовном кодексе эпохи Тан</w:t>
      </w:r>
      <w:r w:rsidR="00A602B8">
        <w:t xml:space="preserve">: </w:t>
      </w:r>
      <w:r w:rsidR="00A602B8" w:rsidRPr="00A602B8">
        <w:t xml:space="preserve">Те, кому было более 80 или менее 10 лет, а также инвалиды </w:t>
      </w:r>
      <w:proofErr w:type="spellStart"/>
      <w:r w:rsidR="00A602B8" w:rsidRPr="00A602B8">
        <w:t>дуцзи</w:t>
      </w:r>
      <w:proofErr w:type="spellEnd"/>
      <w:r w:rsidR="00A602B8" w:rsidRPr="00A602B8">
        <w:t xml:space="preserve"> при совершении ими большинства преступлений вообще не подлежали осуждению, а от наказаний за преступления, связанные с нанесением физического или материального ущерба, откупались</w:t>
      </w:r>
      <w:r w:rsidR="00A602B8">
        <w:t>.</w:t>
      </w:r>
    </w:p>
    <w:p w:rsidR="00D22994" w:rsidRDefault="00D22994" w:rsidP="00D22994">
      <w:pPr>
        <w:spacing w:after="120"/>
        <w:ind w:firstLine="709"/>
      </w:pPr>
      <w:r>
        <w:t>«</w:t>
      </w:r>
      <w:r w:rsidRPr="00617F4C">
        <w:t>Двор канцелярии уже травой зарос</w:t>
      </w:r>
      <w:r>
        <w:t xml:space="preserve">» — обычный штамп китайской поэзии, например, </w:t>
      </w:r>
      <w:r w:rsidRPr="00D22994">
        <w:t>«Од</w:t>
      </w:r>
      <w:r>
        <w:t>а</w:t>
      </w:r>
      <w:r w:rsidRPr="00D22994">
        <w:t xml:space="preserve"> о собственной печали» выдающейся поэтессы I в. Бань-</w:t>
      </w:r>
      <w:proofErr w:type="spellStart"/>
      <w:r w:rsidRPr="00D22994">
        <w:t>цзеюй</w:t>
      </w:r>
      <w:proofErr w:type="spellEnd"/>
      <w:r w:rsidRPr="00D22994">
        <w:t xml:space="preserve">: «Цветущий дворец </w:t>
      </w:r>
      <w:proofErr w:type="gramStart"/>
      <w:r w:rsidRPr="00D22994">
        <w:t>во</w:t>
      </w:r>
      <w:proofErr w:type="gramEnd"/>
      <w:r w:rsidRPr="00D22994">
        <w:t xml:space="preserve"> прахе, на яшмовых ступенях - мох; внутренний двор густо зарос, зарос </w:t>
      </w:r>
      <w:proofErr w:type="spellStart"/>
      <w:r w:rsidRPr="00D22994">
        <w:t>зеленой</w:t>
      </w:r>
      <w:proofErr w:type="spellEnd"/>
      <w:r w:rsidRPr="00D22994">
        <w:t xml:space="preserve"> травой». </w:t>
      </w:r>
      <w:r>
        <w:t>Ц</w:t>
      </w:r>
      <w:r w:rsidRPr="00D22994">
        <w:t xml:space="preserve">ы </w:t>
      </w:r>
      <w:proofErr w:type="spellStart"/>
      <w:r w:rsidRPr="00D22994">
        <w:t>Фэн</w:t>
      </w:r>
      <w:proofErr w:type="spellEnd"/>
      <w:r w:rsidRPr="00D22994">
        <w:t xml:space="preserve"> Янь-</w:t>
      </w:r>
      <w:proofErr w:type="spellStart"/>
      <w:r w:rsidRPr="00D22994">
        <w:t>сы</w:t>
      </w:r>
      <w:proofErr w:type="spellEnd"/>
      <w:r w:rsidRPr="00D22994">
        <w:t xml:space="preserve"> (903 – 960)</w:t>
      </w:r>
      <w:r>
        <w:t>: «</w:t>
      </w:r>
      <w:r w:rsidRPr="00D22994">
        <w:t>Окружающая (дом) галерея, дальние ступени зарастают осенней травой</w:t>
      </w:r>
      <w:r>
        <w:t>». Тао Юаньмин: «Все кругом, все кругом     заросло сплошною травой». И т.д.</w:t>
      </w:r>
    </w:p>
    <w:p w:rsidR="00394C0E" w:rsidRDefault="00D22994" w:rsidP="00D22994">
      <w:pPr>
        <w:spacing w:after="120"/>
        <w:ind w:firstLine="709"/>
      </w:pPr>
      <w:r>
        <w:t>«Б</w:t>
      </w:r>
      <w:r w:rsidRPr="00617F4C">
        <w:t>езнаказанно в пруду лягушки квакали</w:t>
      </w:r>
      <w:r>
        <w:t xml:space="preserve">» — например, из переведённого мною цикла эссе </w:t>
      </w:r>
      <w:r w:rsidR="00394C0E">
        <w:t xml:space="preserve">друга Гу Юя, переводчика </w:t>
      </w:r>
      <w:r>
        <w:t xml:space="preserve">Сун </w:t>
      </w:r>
      <w:proofErr w:type="spellStart"/>
      <w:r>
        <w:t>Дэли</w:t>
      </w:r>
      <w:proofErr w:type="spellEnd"/>
      <w:proofErr w:type="gramStart"/>
      <w:r>
        <w:t xml:space="preserve"> (</w:t>
      </w:r>
      <w:proofErr w:type="spellStart"/>
      <w:r w:rsidR="00394C0E" w:rsidRPr="00394C0E">
        <w:rPr>
          <w:rFonts w:ascii="SimSun" w:eastAsia="SimSun" w:hAnsi="SimSun" w:cs="MS Gothic" w:hint="eastAsia"/>
        </w:rPr>
        <w:t>宋德利</w:t>
      </w:r>
      <w:proofErr w:type="spellEnd"/>
      <w:r>
        <w:t>)</w:t>
      </w:r>
      <w:r w:rsidR="00394C0E">
        <w:t xml:space="preserve">, </w:t>
      </w:r>
      <w:proofErr w:type="gramEnd"/>
      <w:r w:rsidR="00394C0E">
        <w:t xml:space="preserve">проживающего в США: </w:t>
      </w:r>
    </w:p>
    <w:p w:rsidR="00D22994" w:rsidRDefault="00394C0E" w:rsidP="00394C0E">
      <w:pPr>
        <w:spacing w:after="120"/>
        <w:ind w:left="709" w:firstLine="709"/>
      </w:pPr>
      <w:r>
        <w:t xml:space="preserve">«Третья история, рассказанная моей мамой, касалась как раз кваканья лягушек. Когда император </w:t>
      </w:r>
      <w:proofErr w:type="spellStart"/>
      <w:r>
        <w:t>Цяньлун</w:t>
      </w:r>
      <w:proofErr w:type="spellEnd"/>
      <w:r>
        <w:t xml:space="preserve"> спускался на юг к реке Янцзы, в канале было много лягушек, которые с утра до вечера кричали и поднимали такой шум, что император </w:t>
      </w:r>
      <w:proofErr w:type="spellStart"/>
      <w:r>
        <w:t>Цяньлун</w:t>
      </w:r>
      <w:proofErr w:type="spellEnd"/>
      <w:r>
        <w:t xml:space="preserve"> не мог спокойно спать. Император </w:t>
      </w:r>
      <w:proofErr w:type="spellStart"/>
      <w:r>
        <w:t>Цяньлун</w:t>
      </w:r>
      <w:proofErr w:type="spellEnd"/>
      <w:r>
        <w:t xml:space="preserve"> громко крикнул: «Эти жабы так надоедливы. Их крики не дают мне спать». Кто мог знать, что слова, произнесённые говорящим неумышленно, слушателями будут приняты близко к сердцу. Услышав рёв императора </w:t>
      </w:r>
      <w:proofErr w:type="spellStart"/>
      <w:r>
        <w:t>Цяньлуна</w:t>
      </w:r>
      <w:proofErr w:type="spellEnd"/>
      <w:r>
        <w:t xml:space="preserve">, лягушки одна за другой немедленно замолчали и перестали кричать. С тех пор в канале больше не было слышно кваканья лягушек. Более того, теперь не только лягушек не слышно, но и сами лягушки бесследно исчезли из </w:t>
      </w:r>
      <w:r>
        <w:lastRenderedPageBreak/>
        <w:t xml:space="preserve">Великого канала. Я слышал от людей, что в Великом канале действительно уже нет лягушек. </w:t>
      </w:r>
      <w:proofErr w:type="gramStart"/>
      <w:r>
        <w:t>Верно</w:t>
      </w:r>
      <w:proofErr w:type="gramEnd"/>
      <w:r>
        <w:t xml:space="preserve"> это или нет, я не проверял, но, насколько я помню, в детстве, когда я навещал дом бабушки со стороны матери, гостил в доме тёти, и прогуливался вдоль канала, я ни разу не слышал кваканья лягушек».</w:t>
      </w:r>
    </w:p>
    <w:p w:rsidR="00394C0E" w:rsidRDefault="00394C0E" w:rsidP="00394C0E">
      <w:pPr>
        <w:spacing w:after="120"/>
        <w:ind w:firstLine="709"/>
      </w:pPr>
      <w:r>
        <w:t>Правда, этот цикл эссе я переводил гораздо позже сочинения «КУНЬ ЭЙ».</w:t>
      </w:r>
    </w:p>
    <w:p w:rsidR="00394C0E" w:rsidRDefault="00394C0E" w:rsidP="00394C0E">
      <w:pPr>
        <w:spacing w:after="120"/>
        <w:ind w:firstLine="709"/>
      </w:pPr>
      <w:r>
        <w:rPr>
          <w:spacing w:val="-2"/>
        </w:rPr>
        <w:t>«</w:t>
      </w:r>
      <w:r w:rsidRPr="001610B4">
        <w:rPr>
          <w:spacing w:val="-2"/>
        </w:rPr>
        <w:t>Тогда учитель Лун сказал: «Прав был мудрец-то древний, когда советовал он</w:t>
      </w:r>
      <w:r>
        <w:rPr>
          <w:spacing w:val="-2"/>
        </w:rPr>
        <w:t>,</w:t>
      </w:r>
      <w:r w:rsidRPr="001610B4">
        <w:rPr>
          <w:spacing w:val="-2"/>
        </w:rPr>
        <w:t xml:space="preserve"> духов</w:t>
      </w:r>
      <w:r w:rsidRPr="00664F6E">
        <w:t xml:space="preserve"> почитая, держаться от них подальше». Так он сказал, прищурив один глаз</w:t>
      </w:r>
      <w:r>
        <w:t>»</w:t>
      </w:r>
      <w:proofErr w:type="gramStart"/>
      <w:r w:rsidRPr="00664F6E">
        <w:t>.</w:t>
      </w:r>
      <w:proofErr w:type="gramEnd"/>
      <w:r w:rsidRPr="00664F6E">
        <w:t xml:space="preserve"> </w:t>
      </w:r>
      <w:r>
        <w:t xml:space="preserve">— </w:t>
      </w:r>
      <w:proofErr w:type="gramStart"/>
      <w:r>
        <w:t>э</w:t>
      </w:r>
      <w:proofErr w:type="gramEnd"/>
      <w:r>
        <w:t>тим мудрецом был, конечно, Конфуций в «Лунь Юй».</w:t>
      </w:r>
    </w:p>
    <w:p w:rsidR="00EB5D92" w:rsidRDefault="00EB5D92" w:rsidP="00394C0E">
      <w:pPr>
        <w:spacing w:after="120"/>
        <w:ind w:firstLine="709"/>
      </w:pPr>
    </w:p>
    <w:p w:rsidR="00394C0E" w:rsidRPr="00394C0E" w:rsidRDefault="00394C0E" w:rsidP="00394C0E">
      <w:pPr>
        <w:spacing w:after="120"/>
        <w:ind w:firstLine="709"/>
        <w:rPr>
          <w:b/>
        </w:rPr>
      </w:pPr>
      <w:r w:rsidRPr="00394C0E">
        <w:rPr>
          <w:b/>
        </w:rPr>
        <w:t>Глава 4.</w:t>
      </w:r>
    </w:p>
    <w:p w:rsidR="00394C0E" w:rsidRDefault="00093D8A" w:rsidP="00394C0E">
      <w:pPr>
        <w:spacing w:after="120"/>
        <w:ind w:firstLine="709"/>
      </w:pPr>
      <w:r>
        <w:t>«Пути ночи и дня различны, это правда» — ср. Цао Чжи «Фея реки Ло»: «</w:t>
      </w:r>
      <w:r>
        <w:rPr>
          <w:color w:val="212529"/>
          <w:shd w:val="clear" w:color="auto" w:fill="FFFFFF"/>
        </w:rPr>
        <w:t>Сожалела она о различье путей человека и духа</w:t>
      </w:r>
      <w:r>
        <w:t>».</w:t>
      </w:r>
    </w:p>
    <w:p w:rsidR="00093D8A" w:rsidRDefault="00A91FAC" w:rsidP="00394C0E">
      <w:pPr>
        <w:spacing w:after="120"/>
        <w:ind w:firstLine="709"/>
      </w:pPr>
      <w:r>
        <w:t>«</w:t>
      </w:r>
      <w:r w:rsidRPr="00A172B6">
        <w:t>Дело было в Жёлтых Горах</w:t>
      </w:r>
      <w:r>
        <w:t xml:space="preserve">» — наверное, </w:t>
      </w:r>
      <w:proofErr w:type="spellStart"/>
      <w:r>
        <w:t>Хуаншань</w:t>
      </w:r>
      <w:proofErr w:type="spellEnd"/>
      <w:r>
        <w:t>.</w:t>
      </w:r>
    </w:p>
    <w:p w:rsidR="00A91FAC" w:rsidRDefault="002F255B" w:rsidP="00394C0E">
      <w:pPr>
        <w:spacing w:after="120"/>
        <w:ind w:firstLine="709"/>
      </w:pPr>
      <w:r>
        <w:t>«</w:t>
      </w:r>
      <w:r w:rsidRPr="00A172B6">
        <w:t>Учитель Лун сидел и прищуривал то левый глаз, то правый, попеременно</w:t>
      </w:r>
      <w:r>
        <w:t>,</w:t>
      </w:r>
      <w:r w:rsidRPr="00A172B6">
        <w:t xml:space="preserve"> стремясь обрести чувство середины</w:t>
      </w:r>
      <w:r>
        <w:t>» — это, понятное дело, «срединный путь».</w:t>
      </w:r>
    </w:p>
    <w:p w:rsidR="002F255B" w:rsidRDefault="00C607E4" w:rsidP="00394C0E">
      <w:pPr>
        <w:spacing w:after="120"/>
        <w:ind w:firstLine="709"/>
        <w:rPr>
          <w:spacing w:val="-2"/>
        </w:rPr>
      </w:pPr>
      <w:r>
        <w:t>«...</w:t>
      </w:r>
      <w:r w:rsidRPr="00A172B6">
        <w:t xml:space="preserve">коричное дерево. А </w:t>
      </w:r>
      <w:r w:rsidRPr="00B31784">
        <w:rPr>
          <w:spacing w:val="-2"/>
        </w:rPr>
        <w:t>по тропинке спустилась коричная фея в образе черепахи и стала жаловаться</w:t>
      </w:r>
      <w:r>
        <w:rPr>
          <w:spacing w:val="-2"/>
        </w:rPr>
        <w:t>»</w:t>
      </w:r>
      <w:proofErr w:type="gramStart"/>
      <w:r w:rsidRPr="00B31784">
        <w:rPr>
          <w:spacing w:val="-2"/>
        </w:rPr>
        <w:t>.</w:t>
      </w:r>
      <w:proofErr w:type="gramEnd"/>
      <w:r>
        <w:rPr>
          <w:spacing w:val="-2"/>
        </w:rPr>
        <w:t xml:space="preserve"> — </w:t>
      </w:r>
      <w:proofErr w:type="gramStart"/>
      <w:r>
        <w:rPr>
          <w:spacing w:val="-2"/>
        </w:rPr>
        <w:t>к</w:t>
      </w:r>
      <w:proofErr w:type="gramEnd"/>
      <w:r>
        <w:rPr>
          <w:spacing w:val="-2"/>
        </w:rPr>
        <w:t xml:space="preserve">оричное дерево, как известно, в китайской мифологии растёт на Луне, коричная фея — это </w:t>
      </w:r>
      <w:proofErr w:type="spellStart"/>
      <w:r>
        <w:rPr>
          <w:spacing w:val="-2"/>
        </w:rPr>
        <w:t>Чанъэ</w:t>
      </w:r>
      <w:proofErr w:type="spellEnd"/>
      <w:r>
        <w:rPr>
          <w:spacing w:val="-2"/>
        </w:rPr>
        <w:t xml:space="preserve">, </w:t>
      </w:r>
      <w:r w:rsidR="00DE7AF6">
        <w:rPr>
          <w:spacing w:val="-2"/>
        </w:rPr>
        <w:t xml:space="preserve">правда, она была жабой или с жабой. Впрочем, </w:t>
      </w:r>
      <w:r w:rsidR="007D782E">
        <w:rPr>
          <w:spacing w:val="-2"/>
        </w:rPr>
        <w:t>п</w:t>
      </w:r>
      <w:r w:rsidR="00DE7AF6" w:rsidRPr="00DE7AF6">
        <w:rPr>
          <w:spacing w:val="-2"/>
        </w:rPr>
        <w:t xml:space="preserve">о традиционным китайским представлениям, лягушки, жабы и черепахи в наибольшей степени среди всех животных воплощают в себе начало </w:t>
      </w:r>
      <w:proofErr w:type="spellStart"/>
      <w:r w:rsidR="00DE7AF6" w:rsidRPr="00DE7AF6">
        <w:rPr>
          <w:spacing w:val="-2"/>
        </w:rPr>
        <w:t>инь</w:t>
      </w:r>
      <w:proofErr w:type="spellEnd"/>
      <w:r w:rsidR="00DE7AF6">
        <w:rPr>
          <w:spacing w:val="-2"/>
        </w:rPr>
        <w:t xml:space="preserve">. </w:t>
      </w:r>
    </w:p>
    <w:p w:rsidR="00DE7AF6" w:rsidRDefault="00DE7AF6" w:rsidP="00394C0E">
      <w:pPr>
        <w:spacing w:after="120"/>
        <w:ind w:firstLine="709"/>
        <w:rPr>
          <w:spacing w:val="-2"/>
        </w:rPr>
      </w:pPr>
      <w:r>
        <w:rPr>
          <w:spacing w:val="-2"/>
        </w:rPr>
        <w:t>«</w:t>
      </w:r>
      <w:r>
        <w:t>Лунный заяц, – говорила она, – совсем разленился – не хочет толочь снадобье бессмертия</w:t>
      </w:r>
      <w:r>
        <w:rPr>
          <w:spacing w:val="-2"/>
        </w:rPr>
        <w:t>» — всем известный миф о стрелке И.</w:t>
      </w:r>
    </w:p>
    <w:p w:rsidR="00836EFF" w:rsidRDefault="00836EFF" w:rsidP="00394C0E">
      <w:pPr>
        <w:spacing w:after="120"/>
        <w:ind w:firstLine="709"/>
        <w:rPr>
          <w:spacing w:val="-2"/>
        </w:rPr>
      </w:pPr>
      <w:r>
        <w:rPr>
          <w:spacing w:val="-2"/>
        </w:rPr>
        <w:t xml:space="preserve">Может быть, не случайно в главе о </w:t>
      </w:r>
      <w:r w:rsidRPr="00836EFF">
        <w:rPr>
          <w:b/>
          <w:spacing w:val="-2"/>
        </w:rPr>
        <w:t>Лун</w:t>
      </w:r>
      <w:r>
        <w:rPr>
          <w:spacing w:val="-2"/>
        </w:rPr>
        <w:t xml:space="preserve">е два учителя </w:t>
      </w:r>
      <w:r w:rsidRPr="00836EFF">
        <w:rPr>
          <w:b/>
          <w:spacing w:val="-2"/>
        </w:rPr>
        <w:t>Лун</w:t>
      </w:r>
      <w:r>
        <w:rPr>
          <w:spacing w:val="-2"/>
        </w:rPr>
        <w:t>а. Это гипотеза.</w:t>
      </w:r>
    </w:p>
    <w:p w:rsidR="00EB5D92" w:rsidRDefault="00EB5D92" w:rsidP="00394C0E">
      <w:pPr>
        <w:spacing w:after="120"/>
        <w:ind w:firstLine="709"/>
        <w:rPr>
          <w:spacing w:val="-2"/>
        </w:rPr>
      </w:pPr>
    </w:p>
    <w:p w:rsidR="00DE7AF6" w:rsidRPr="00EB5D92" w:rsidRDefault="00EB5D92" w:rsidP="00394C0E">
      <w:pPr>
        <w:spacing w:after="120"/>
        <w:ind w:firstLine="709"/>
        <w:rPr>
          <w:b/>
        </w:rPr>
      </w:pPr>
      <w:r w:rsidRPr="00EB5D92">
        <w:rPr>
          <w:b/>
        </w:rPr>
        <w:t>Глава 5.</w:t>
      </w:r>
    </w:p>
    <w:p w:rsidR="00EB5D92" w:rsidRDefault="00BF6CC0" w:rsidP="00394C0E">
      <w:pPr>
        <w:spacing w:after="120"/>
        <w:ind w:firstLine="709"/>
      </w:pPr>
      <w:proofErr w:type="spellStart"/>
      <w:r>
        <w:t>Улинские</w:t>
      </w:r>
      <w:proofErr w:type="spellEnd"/>
      <w:r>
        <w:t xml:space="preserve"> горы — это, конечно, из Тао Юаньмин «Персиковый источник».</w:t>
      </w:r>
    </w:p>
    <w:p w:rsidR="00BF6CC0" w:rsidRDefault="00996264" w:rsidP="00996264">
      <w:pPr>
        <w:spacing w:after="120"/>
        <w:ind w:firstLine="709"/>
      </w:pPr>
      <w:proofErr w:type="spellStart"/>
      <w:r>
        <w:t>Шаньгуй</w:t>
      </w:r>
      <w:proofErr w:type="spellEnd"/>
      <w:r>
        <w:t xml:space="preserve"> — </w:t>
      </w:r>
      <w:proofErr w:type="spellStart"/>
      <w:r w:rsidRPr="00996264">
        <w:rPr>
          <w:rFonts w:ascii="MS Gothic" w:eastAsia="MS Gothic" w:hAnsi="MS Gothic" w:cs="MS Gothic" w:hint="eastAsia"/>
        </w:rPr>
        <w:t>山鬼</w:t>
      </w:r>
      <w:proofErr w:type="spellEnd"/>
      <w:r>
        <w:rPr>
          <w:rFonts w:ascii="MS Gothic" w:eastAsia="MS Gothic" w:hAnsi="MS Gothic" w:cs="MS Gothic"/>
        </w:rPr>
        <w:t xml:space="preserve"> </w:t>
      </w:r>
      <w:proofErr w:type="spellStart"/>
      <w:r w:rsidRPr="00996264">
        <w:t>shānguǐ</w:t>
      </w:r>
      <w:proofErr w:type="spellEnd"/>
      <w:r>
        <w:t xml:space="preserve"> </w:t>
      </w:r>
      <w:r w:rsidRPr="00996264">
        <w:rPr>
          <w:rFonts w:hint="eastAsia"/>
        </w:rPr>
        <w:t>дух</w:t>
      </w:r>
      <w:r w:rsidRPr="00996264">
        <w:t xml:space="preserve"> горы</w:t>
      </w:r>
      <w:r>
        <w:t>.</w:t>
      </w:r>
    </w:p>
    <w:p w:rsidR="00996264" w:rsidRDefault="00367A87" w:rsidP="00996264">
      <w:pPr>
        <w:spacing w:after="120"/>
        <w:ind w:firstLine="709"/>
      </w:pPr>
      <w:r>
        <w:t>Труба-</w:t>
      </w:r>
      <w:proofErr w:type="spellStart"/>
      <w:r>
        <w:t>гуань</w:t>
      </w:r>
      <w:proofErr w:type="spellEnd"/>
      <w:r>
        <w:t xml:space="preserve"> — </w:t>
      </w:r>
      <w:r w:rsidRPr="00367A87">
        <w:rPr>
          <w:rFonts w:ascii="MS Gothic" w:eastAsia="MS Gothic" w:hAnsi="MS Gothic" w:cs="MS Gothic" w:hint="eastAsia"/>
        </w:rPr>
        <w:t>管</w:t>
      </w:r>
      <w:r>
        <w:t xml:space="preserve">. Наиболее древнейшей праформой современной трубы в Китае была язычковая группа духовых инструментов, так </w:t>
      </w:r>
      <w:r>
        <w:lastRenderedPageBreak/>
        <w:t xml:space="preserve">называемых китайских бронзовых труб с пронзительно-сигнальным звуком (примерно 1500 г. до н.э.): </w:t>
      </w:r>
      <w:proofErr w:type="spellStart"/>
      <w:r>
        <w:t>гуань</w:t>
      </w:r>
      <w:proofErr w:type="spellEnd"/>
      <w:r>
        <w:t xml:space="preserve">, </w:t>
      </w:r>
      <w:proofErr w:type="spellStart"/>
      <w:r>
        <w:t>сона</w:t>
      </w:r>
      <w:proofErr w:type="spellEnd"/>
      <w:r>
        <w:t xml:space="preserve">, </w:t>
      </w:r>
      <w:proofErr w:type="spellStart"/>
      <w:r>
        <w:t>лаба</w:t>
      </w:r>
      <w:proofErr w:type="spellEnd"/>
      <w:r>
        <w:t xml:space="preserve">. </w:t>
      </w:r>
    </w:p>
    <w:p w:rsidR="00367A87" w:rsidRDefault="00367A87" w:rsidP="00996264">
      <w:pPr>
        <w:spacing w:after="120"/>
        <w:ind w:firstLine="709"/>
      </w:pPr>
      <w:r>
        <w:t xml:space="preserve">«И развевались тяжело повязки жёлтые, повязки красные на круглых крестьянских головах» — восстание </w:t>
      </w:r>
      <w:proofErr w:type="spellStart"/>
      <w:r>
        <w:t>краснобровых</w:t>
      </w:r>
      <w:proofErr w:type="spellEnd"/>
      <w:r>
        <w:t>, восстание жёлтых повязок.</w:t>
      </w:r>
    </w:p>
    <w:p w:rsidR="00367A87" w:rsidRDefault="00367A87" w:rsidP="00367A87">
      <w:pPr>
        <w:spacing w:after="120"/>
        <w:ind w:firstLine="709"/>
      </w:pPr>
      <w:r>
        <w:t xml:space="preserve">«как кружат журавли над императорским дворцом» — </w:t>
      </w:r>
      <w:r w:rsidR="003408B8">
        <w:t>картина и</w:t>
      </w:r>
      <w:r>
        <w:t>мператор</w:t>
      </w:r>
      <w:r w:rsidR="003408B8">
        <w:t>а</w:t>
      </w:r>
      <w:r>
        <w:t xml:space="preserve"> </w:t>
      </w:r>
      <w:proofErr w:type="spellStart"/>
      <w:r>
        <w:t>Хуэй-цзун</w:t>
      </w:r>
      <w:proofErr w:type="spellEnd"/>
      <w:r>
        <w:t xml:space="preserve"> (Чжао Цзи). «Журавли, добрые вестники»</w:t>
      </w:r>
      <w:r w:rsidR="009255AB">
        <w:t xml:space="preserve">, </w:t>
      </w:r>
      <w:r>
        <w:t>династия Северная Сун, 12 ве</w:t>
      </w:r>
      <w:r w:rsidR="003408B8">
        <w:t xml:space="preserve">к. Музей провинции </w:t>
      </w:r>
      <w:proofErr w:type="spellStart"/>
      <w:r w:rsidR="003408B8">
        <w:t>Ляонин</w:t>
      </w:r>
      <w:proofErr w:type="spellEnd"/>
      <w:r w:rsidR="003408B8">
        <w:t>.</w:t>
      </w:r>
    </w:p>
    <w:p w:rsidR="009255AB" w:rsidRDefault="009255AB" w:rsidP="00367A87">
      <w:pPr>
        <w:spacing w:after="120"/>
        <w:ind w:firstLine="709"/>
      </w:pPr>
      <w:r>
        <w:t>«Все шесть путей пространства» — север, восток, юг, запад, зенит, надир.</w:t>
      </w:r>
    </w:p>
    <w:p w:rsidR="009255AB" w:rsidRDefault="002B26FC" w:rsidP="00367A87">
      <w:pPr>
        <w:spacing w:after="120"/>
        <w:ind w:firstLine="709"/>
        <w:rPr>
          <w:rFonts w:ascii="MS Gothic" w:eastAsia="MS Gothic" w:hAnsi="MS Gothic" w:cs="MS Gothic"/>
          <w:color w:val="474747"/>
          <w:sz w:val="21"/>
          <w:szCs w:val="21"/>
          <w:shd w:val="clear" w:color="auto" w:fill="FFFFFF"/>
        </w:rPr>
      </w:pPr>
      <w:proofErr w:type="spellStart"/>
      <w:r>
        <w:t>Жумэнлин</w:t>
      </w:r>
      <w:proofErr w:type="spellEnd"/>
      <w:r>
        <w:t xml:space="preserve"> — </w:t>
      </w:r>
      <w:proofErr w:type="spellStart"/>
      <w:r w:rsidRPr="002B26FC">
        <w:rPr>
          <w:rFonts w:ascii="SimSun" w:eastAsia="SimSun" w:hAnsi="SimSun" w:cs="MS Gothic" w:hint="eastAsia"/>
          <w:color w:val="474747"/>
          <w:szCs w:val="21"/>
          <w:shd w:val="clear" w:color="auto" w:fill="FFFFFF"/>
        </w:rPr>
        <w:t>如梦令</w:t>
      </w:r>
      <w:proofErr w:type="spellEnd"/>
      <w:r>
        <w:rPr>
          <w:rFonts w:ascii="MS Gothic" w:eastAsia="MS Gothic" w:hAnsi="MS Gothic" w:cs="MS Gothic"/>
          <w:color w:val="474747"/>
          <w:sz w:val="21"/>
          <w:szCs w:val="21"/>
          <w:shd w:val="clear" w:color="auto" w:fill="FFFFFF"/>
        </w:rPr>
        <w:t>.</w:t>
      </w:r>
    </w:p>
    <w:p w:rsidR="002B26FC" w:rsidRDefault="002B26FC" w:rsidP="00367A87">
      <w:pPr>
        <w:spacing w:after="120"/>
        <w:ind w:firstLine="709"/>
      </w:pPr>
    </w:p>
    <w:p w:rsidR="00277322" w:rsidRPr="00277322" w:rsidRDefault="00277322" w:rsidP="00367A87">
      <w:pPr>
        <w:spacing w:after="120"/>
        <w:ind w:firstLine="709"/>
        <w:rPr>
          <w:b/>
        </w:rPr>
      </w:pPr>
      <w:r w:rsidRPr="00277322">
        <w:rPr>
          <w:b/>
        </w:rPr>
        <w:t>Глава 6.</w:t>
      </w:r>
    </w:p>
    <w:p w:rsidR="00277322" w:rsidRDefault="00340AD7" w:rsidP="00340AD7">
      <w:pPr>
        <w:spacing w:after="120"/>
        <w:ind w:firstLine="709"/>
      </w:pPr>
      <w:proofErr w:type="spellStart"/>
      <w:r w:rsidRPr="00340AD7">
        <w:t>Нисин</w:t>
      </w:r>
      <w:proofErr w:type="spellEnd"/>
      <w:r w:rsidRPr="00340AD7">
        <w:t xml:space="preserve"> — традиционная технология изготовления керамики города </w:t>
      </w:r>
      <w:proofErr w:type="spellStart"/>
      <w:r w:rsidRPr="00340AD7">
        <w:t>Циньчжоу</w:t>
      </w:r>
      <w:proofErr w:type="spellEnd"/>
      <w:r w:rsidRPr="00340AD7">
        <w:t xml:space="preserve">. </w:t>
      </w:r>
      <w:r>
        <w:t xml:space="preserve"> </w:t>
      </w:r>
      <w:proofErr w:type="spellStart"/>
      <w:r w:rsidRPr="00340AD7">
        <w:rPr>
          <w:rFonts w:ascii="SimSun" w:eastAsia="SimSun" w:hAnsi="SimSun" w:cs="SimSun" w:hint="eastAsia"/>
        </w:rPr>
        <w:t>钦州坭兴陶艺</w:t>
      </w:r>
      <w:proofErr w:type="spellEnd"/>
    </w:p>
    <w:p w:rsidR="00340AD7" w:rsidRDefault="00340AD7" w:rsidP="00340AD7">
      <w:pPr>
        <w:spacing w:after="120"/>
        <w:ind w:firstLine="709"/>
      </w:pPr>
      <w:r>
        <w:t>«</w:t>
      </w:r>
      <w:proofErr w:type="spellStart"/>
      <w:r>
        <w:t>чаошанская</w:t>
      </w:r>
      <w:proofErr w:type="spellEnd"/>
      <w:r>
        <w:t xml:space="preserve"> кружка» — </w:t>
      </w:r>
      <w:r w:rsidRPr="00340AD7">
        <w:t xml:space="preserve">В эпоху династии Мин область </w:t>
      </w:r>
      <w:proofErr w:type="spellStart"/>
      <w:r w:rsidRPr="00340AD7">
        <w:t>Чаошань</w:t>
      </w:r>
      <w:proofErr w:type="spellEnd"/>
      <w:r w:rsidRPr="00340AD7">
        <w:t xml:space="preserve"> славилась на весь Китай своим расписным фарфором</w:t>
      </w:r>
      <w:r>
        <w:t>.</w:t>
      </w:r>
    </w:p>
    <w:p w:rsidR="00340AD7" w:rsidRPr="002E56A0" w:rsidRDefault="00340AD7" w:rsidP="00340AD7">
      <w:pPr>
        <w:spacing w:after="120"/>
        <w:ind w:firstLine="709"/>
        <w:rPr>
          <w:rFonts w:asciiTheme="minorHAnsi" w:eastAsia="MS Gothic" w:hAnsiTheme="minorHAnsi" w:cstheme="minorHAnsi"/>
        </w:rPr>
      </w:pPr>
      <w:r>
        <w:t>«</w:t>
      </w:r>
      <w:proofErr w:type="spellStart"/>
      <w:r>
        <w:t>чаочжоуский</w:t>
      </w:r>
      <w:proofErr w:type="spellEnd"/>
      <w:r>
        <w:t xml:space="preserve"> чай» — </w:t>
      </w:r>
      <w:proofErr w:type="spellStart"/>
      <w:r w:rsidRPr="00340AD7">
        <w:rPr>
          <w:rFonts w:ascii="SimSun" w:eastAsia="SimSun" w:hAnsi="SimSun" w:cs="MS Gothic" w:hint="eastAsia"/>
        </w:rPr>
        <w:t>潮州茶</w:t>
      </w:r>
      <w:proofErr w:type="spellEnd"/>
      <w:r w:rsidRPr="002E56A0">
        <w:rPr>
          <w:rFonts w:asciiTheme="minorHAnsi" w:eastAsia="MS Gothic" w:hAnsiTheme="minorHAnsi" w:cstheme="minorHAnsi"/>
        </w:rPr>
        <w:t>.</w:t>
      </w:r>
    </w:p>
    <w:p w:rsidR="002E56A0" w:rsidRDefault="002E56A0" w:rsidP="00340AD7">
      <w:pPr>
        <w:spacing w:after="120"/>
        <w:ind w:firstLine="709"/>
        <w:rPr>
          <w:rFonts w:asciiTheme="minorHAnsi" w:eastAsia="MS Gothic" w:hAnsiTheme="minorHAnsi" w:cstheme="minorHAnsi"/>
        </w:rPr>
      </w:pPr>
      <w:r w:rsidRPr="002E56A0">
        <w:rPr>
          <w:rFonts w:asciiTheme="minorHAnsi" w:eastAsia="MS Gothic" w:hAnsiTheme="minorHAnsi" w:cstheme="minorHAnsi"/>
        </w:rPr>
        <w:t xml:space="preserve">Стихотворение «У-у-у...» — ср. стихотворение «Ши </w:t>
      </w:r>
      <w:proofErr w:type="spellStart"/>
      <w:r w:rsidRPr="002E56A0">
        <w:rPr>
          <w:rFonts w:asciiTheme="minorHAnsi" w:eastAsia="MS Gothic" w:hAnsiTheme="minorHAnsi" w:cstheme="minorHAnsi"/>
        </w:rPr>
        <w:t>Ши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ши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ши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ши</w:t>
      </w:r>
      <w:proofErr w:type="spellEnd"/>
      <w:r w:rsidRPr="002E56A0">
        <w:rPr>
          <w:rFonts w:asciiTheme="minorHAnsi" w:eastAsia="MS Gothic" w:hAnsiTheme="minorHAnsi" w:cstheme="minorHAnsi"/>
        </w:rPr>
        <w:t>» (кит</w:t>
      </w:r>
      <w:proofErr w:type="gramStart"/>
      <w:r w:rsidRPr="002E56A0">
        <w:rPr>
          <w:rFonts w:asciiTheme="minorHAnsi" w:eastAsia="MS Gothic" w:hAnsiTheme="minorHAnsi" w:cstheme="minorHAnsi"/>
        </w:rPr>
        <w:t>.</w:t>
      </w:r>
      <w:proofErr w:type="gram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proofErr w:type="gramStart"/>
      <w:r w:rsidRPr="002E56A0">
        <w:rPr>
          <w:rFonts w:asciiTheme="minorHAnsi" w:eastAsia="MS Gothic" w:hAnsiTheme="minorHAnsi" w:cstheme="minorHAnsi"/>
        </w:rPr>
        <w:t>т</w:t>
      </w:r>
      <w:proofErr w:type="gramEnd"/>
      <w:r w:rsidRPr="002E56A0">
        <w:rPr>
          <w:rFonts w:asciiTheme="minorHAnsi" w:eastAsia="MS Gothic" w:hAnsiTheme="minorHAnsi" w:cstheme="minorHAnsi"/>
        </w:rPr>
        <w:t>рад</w:t>
      </w:r>
      <w:proofErr w:type="spellEnd"/>
      <w:r w:rsidRPr="002E56A0">
        <w:rPr>
          <w:rFonts w:asciiTheme="minorHAnsi" w:eastAsia="MS Gothic" w:hAnsiTheme="minorHAnsi" w:cstheme="minorHAnsi"/>
        </w:rPr>
        <w:t xml:space="preserve">. </w:t>
      </w:r>
      <w:proofErr w:type="spellStart"/>
      <w:r w:rsidRPr="002E56A0">
        <w:rPr>
          <w:rFonts w:ascii="SimSun" w:eastAsia="SimSun" w:hAnsi="SimSun" w:cstheme="minorHAnsi"/>
        </w:rPr>
        <w:t>施氏食獅史</w:t>
      </w:r>
      <w:proofErr w:type="spellEnd"/>
      <w:r w:rsidRPr="002E56A0">
        <w:rPr>
          <w:rFonts w:asciiTheme="minorHAnsi" w:eastAsia="MS Gothic" w:hAnsiTheme="minorHAnsi" w:cstheme="minorHAnsi"/>
        </w:rPr>
        <w:t xml:space="preserve">, упр. </w:t>
      </w:r>
      <w:proofErr w:type="spellStart"/>
      <w:r w:rsidRPr="002E56A0">
        <w:rPr>
          <w:rFonts w:ascii="SimSun" w:eastAsia="SimSun" w:hAnsi="SimSun" w:cstheme="minorHAnsi"/>
        </w:rPr>
        <w:t>施氏食狮史</w:t>
      </w:r>
      <w:proofErr w:type="spellEnd"/>
      <w:r w:rsidRPr="002E56A0">
        <w:rPr>
          <w:rFonts w:asciiTheme="minorHAnsi" w:eastAsia="MS Gothic" w:hAnsiTheme="minorHAnsi" w:cstheme="minorHAnsi"/>
        </w:rPr>
        <w:t xml:space="preserve">, </w:t>
      </w:r>
      <w:proofErr w:type="spellStart"/>
      <w:r w:rsidRPr="002E56A0">
        <w:rPr>
          <w:rFonts w:asciiTheme="minorHAnsi" w:eastAsia="MS Gothic" w:hAnsiTheme="minorHAnsi" w:cstheme="minorHAnsi"/>
        </w:rPr>
        <w:t>пиньинь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Shī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Shì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shí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shī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shǐ</w:t>
      </w:r>
      <w:proofErr w:type="spellEnd"/>
      <w:r w:rsidRPr="002E56A0">
        <w:rPr>
          <w:rFonts w:asciiTheme="minorHAnsi" w:eastAsia="MS Gothic" w:hAnsiTheme="minorHAnsi" w:cstheme="minorHAnsi"/>
        </w:rPr>
        <w:t xml:space="preserve">, </w:t>
      </w:r>
      <w:proofErr w:type="spellStart"/>
      <w:r w:rsidRPr="002E56A0">
        <w:rPr>
          <w:rFonts w:asciiTheme="minorHAnsi" w:eastAsia="MS Gothic" w:hAnsiTheme="minorHAnsi" w:cstheme="minorHAnsi"/>
        </w:rPr>
        <w:t>палл</w:t>
      </w:r>
      <w:proofErr w:type="spellEnd"/>
      <w:r w:rsidRPr="002E56A0">
        <w:rPr>
          <w:rFonts w:asciiTheme="minorHAnsi" w:eastAsia="MS Gothic" w:hAnsiTheme="minorHAnsi" w:cstheme="minorHAnsi"/>
        </w:rPr>
        <w:t xml:space="preserve">. Ши </w:t>
      </w:r>
      <w:proofErr w:type="spellStart"/>
      <w:proofErr w:type="gramStart"/>
      <w:r w:rsidRPr="002E56A0">
        <w:rPr>
          <w:rFonts w:asciiTheme="minorHAnsi" w:eastAsia="MS Gothic" w:hAnsiTheme="minorHAnsi" w:cstheme="minorHAnsi"/>
        </w:rPr>
        <w:t>Ши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ши</w:t>
      </w:r>
      <w:proofErr w:type="spellEnd"/>
      <w:proofErr w:type="gram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ши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ши</w:t>
      </w:r>
      <w:proofErr w:type="spellEnd"/>
      <w:r w:rsidRPr="002E56A0">
        <w:rPr>
          <w:rFonts w:asciiTheme="minorHAnsi" w:eastAsia="MS Gothic" w:hAnsiTheme="minorHAnsi" w:cstheme="minorHAnsi"/>
        </w:rPr>
        <w:t xml:space="preserve">, буквально: «История про то, как Ши </w:t>
      </w:r>
      <w:proofErr w:type="spellStart"/>
      <w:r w:rsidRPr="002E56A0">
        <w:rPr>
          <w:rFonts w:asciiTheme="minorHAnsi" w:eastAsia="MS Gothic" w:hAnsiTheme="minorHAnsi" w:cstheme="minorHAnsi"/>
        </w:rPr>
        <w:t>Ши</w:t>
      </w:r>
      <w:proofErr w:type="spellEnd"/>
      <w:r w:rsidRPr="002E56A0">
        <w:rPr>
          <w:rFonts w:asciiTheme="minorHAnsi" w:eastAsia="MS Gothic" w:hAnsiTheme="minorHAnsi" w:cstheme="minorHAnsi"/>
        </w:rPr>
        <w:t xml:space="preserve"> поедал львов») — стихотворение на классическом китайском языке, написанное в шутку знаменитым китайско-американским лингвистом XX века Чжао </w:t>
      </w:r>
      <w:proofErr w:type="spellStart"/>
      <w:r w:rsidRPr="002E56A0">
        <w:rPr>
          <w:rFonts w:asciiTheme="minorHAnsi" w:eastAsia="MS Gothic" w:hAnsiTheme="minorHAnsi" w:cstheme="minorHAnsi"/>
        </w:rPr>
        <w:t>Юаньжэнем</w:t>
      </w:r>
      <w:proofErr w:type="spellEnd"/>
      <w:r w:rsidRPr="002E56A0">
        <w:rPr>
          <w:rFonts w:asciiTheme="minorHAnsi" w:eastAsia="MS Gothic" w:hAnsiTheme="minorHAnsi" w:cstheme="minorHAnsi"/>
        </w:rPr>
        <w:t xml:space="preserve"> (</w:t>
      </w:r>
      <w:proofErr w:type="spellStart"/>
      <w:r w:rsidRPr="002E56A0">
        <w:rPr>
          <w:rFonts w:ascii="SimSun" w:eastAsia="SimSun" w:hAnsi="SimSun" w:cstheme="minorHAnsi"/>
        </w:rPr>
        <w:t>赵元任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Zhào</w:t>
      </w:r>
      <w:proofErr w:type="spellEnd"/>
      <w:r w:rsidRPr="002E56A0">
        <w:rPr>
          <w:rFonts w:asciiTheme="minorHAnsi" w:eastAsia="MS Gothic" w:hAnsiTheme="minorHAnsi" w:cstheme="minorHAnsi"/>
        </w:rPr>
        <w:t xml:space="preserve"> </w:t>
      </w:r>
      <w:proofErr w:type="spellStart"/>
      <w:r w:rsidRPr="002E56A0">
        <w:rPr>
          <w:rFonts w:asciiTheme="minorHAnsi" w:eastAsia="MS Gothic" w:hAnsiTheme="minorHAnsi" w:cstheme="minorHAnsi"/>
        </w:rPr>
        <w:t>Yuánrèn</w:t>
      </w:r>
      <w:proofErr w:type="spellEnd"/>
      <w:r w:rsidRPr="002E56A0">
        <w:rPr>
          <w:rFonts w:asciiTheme="minorHAnsi" w:eastAsia="MS Gothic" w:hAnsiTheme="minorHAnsi" w:cstheme="minorHAnsi"/>
        </w:rPr>
        <w:t>).</w:t>
      </w:r>
    </w:p>
    <w:p w:rsidR="002E56A0" w:rsidRDefault="002E56A0" w:rsidP="00340AD7">
      <w:pPr>
        <w:spacing w:after="120"/>
        <w:ind w:firstLine="709"/>
        <w:rPr>
          <w:rFonts w:asciiTheme="minorHAnsi" w:eastAsia="MS Gothic" w:hAnsiTheme="minorHAnsi" w:cstheme="minorHAnsi"/>
        </w:rPr>
      </w:pPr>
    </w:p>
    <w:p w:rsidR="002E56A0" w:rsidRPr="002E56A0" w:rsidRDefault="002E56A0" w:rsidP="00340AD7">
      <w:pPr>
        <w:spacing w:after="120"/>
        <w:ind w:firstLine="709"/>
        <w:rPr>
          <w:rFonts w:asciiTheme="minorHAnsi" w:eastAsia="MS Gothic" w:hAnsiTheme="minorHAnsi" w:cstheme="minorHAnsi"/>
          <w:b/>
        </w:rPr>
      </w:pPr>
      <w:r w:rsidRPr="002E56A0">
        <w:rPr>
          <w:rFonts w:asciiTheme="minorHAnsi" w:eastAsia="MS Gothic" w:hAnsiTheme="minorHAnsi" w:cstheme="minorHAnsi"/>
          <w:b/>
        </w:rPr>
        <w:t>Глава 7.</w:t>
      </w:r>
    </w:p>
    <w:p w:rsidR="002E56A0" w:rsidRDefault="00087141" w:rsidP="00340AD7">
      <w:pPr>
        <w:spacing w:after="12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>
        <w:t>назначить надсмотрщиков и распорядителей, детей заставить учиться, женщин – готовить еду и шить одежду</w:t>
      </w:r>
      <w:r>
        <w:rPr>
          <w:rFonts w:asciiTheme="minorHAnsi" w:hAnsiTheme="minorHAnsi" w:cstheme="minorHAnsi"/>
        </w:rPr>
        <w:t>» — что-то мне это напоминает, но не могу вспомнить, что. В общем, такой китайский рецепт наведения порядка.</w:t>
      </w:r>
    </w:p>
    <w:p w:rsidR="00087141" w:rsidRDefault="00162FF6" w:rsidP="00340AD7">
      <w:pPr>
        <w:spacing w:after="12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>
        <w:t>и давай ветер на грудь принимать</w:t>
      </w:r>
      <w:r>
        <w:rPr>
          <w:rFonts w:asciiTheme="minorHAnsi" w:hAnsiTheme="minorHAnsi" w:cstheme="minorHAnsi"/>
        </w:rPr>
        <w:t>» — ср. «Лунь Юй», 11:25: «</w:t>
      </w:r>
      <w:r w:rsidRPr="00162FF6">
        <w:rPr>
          <w:rFonts w:cs="Calibri"/>
        </w:rPr>
        <w:t xml:space="preserve">— В конце весны, в третьем месяце, когда все уже носят </w:t>
      </w:r>
      <w:proofErr w:type="spellStart"/>
      <w:r w:rsidRPr="00162FF6">
        <w:rPr>
          <w:rFonts w:cs="Calibri"/>
        </w:rPr>
        <w:t>легкие</w:t>
      </w:r>
      <w:proofErr w:type="spellEnd"/>
      <w:r w:rsidRPr="00162FF6">
        <w:rPr>
          <w:rFonts w:cs="Calibri"/>
        </w:rPr>
        <w:t xml:space="preserve"> одежды, в компании пяти-шести юношей и шести-семи отроков [я бы хотел] искупаться в водах реки</w:t>
      </w:r>
      <w:proofErr w:type="gramStart"/>
      <w:r w:rsidRPr="00162FF6">
        <w:rPr>
          <w:rFonts w:cs="Calibri"/>
        </w:rPr>
        <w:t xml:space="preserve"> И</w:t>
      </w:r>
      <w:proofErr w:type="gramEnd"/>
      <w:r w:rsidRPr="00162FF6">
        <w:rPr>
          <w:rFonts w:cs="Calibri"/>
        </w:rPr>
        <w:t xml:space="preserve">, испытать силу ветра у алтаря дождя </w:t>
      </w:r>
      <w:r>
        <w:rPr>
          <w:rFonts w:cs="Calibri"/>
        </w:rPr>
        <w:t>и, распевая песни, возвратиться</w:t>
      </w:r>
      <w:r>
        <w:rPr>
          <w:rFonts w:asciiTheme="minorHAnsi" w:hAnsiTheme="minorHAnsi" w:cstheme="minorHAnsi"/>
        </w:rPr>
        <w:t>».</w:t>
      </w:r>
    </w:p>
    <w:p w:rsidR="00B17899" w:rsidRDefault="00B17899" w:rsidP="00340AD7">
      <w:pPr>
        <w:spacing w:after="120"/>
        <w:ind w:firstLine="709"/>
        <w:rPr>
          <w:rFonts w:asciiTheme="minorHAnsi" w:hAnsiTheme="minorHAnsi" w:cstheme="minorHAnsi"/>
        </w:rPr>
      </w:pPr>
    </w:p>
    <w:p w:rsidR="00162FF6" w:rsidRPr="00B17899" w:rsidRDefault="00B17899" w:rsidP="00340AD7">
      <w:pPr>
        <w:spacing w:after="120"/>
        <w:ind w:firstLine="709"/>
        <w:rPr>
          <w:rFonts w:asciiTheme="minorHAnsi" w:hAnsiTheme="minorHAnsi" w:cstheme="minorHAnsi"/>
          <w:b/>
        </w:rPr>
      </w:pPr>
      <w:r w:rsidRPr="00B17899">
        <w:rPr>
          <w:rFonts w:asciiTheme="minorHAnsi" w:hAnsiTheme="minorHAnsi" w:cstheme="minorHAnsi"/>
          <w:b/>
        </w:rPr>
        <w:lastRenderedPageBreak/>
        <w:t>Глава 8.</w:t>
      </w:r>
    </w:p>
    <w:p w:rsidR="00B17899" w:rsidRDefault="001B702D" w:rsidP="00340AD7">
      <w:pPr>
        <w:spacing w:after="120"/>
        <w:ind w:firstLine="709"/>
      </w:pPr>
      <w:r>
        <w:t>«У учителя Луна было много учеников» — явное противоречие с Предисловием.</w:t>
      </w:r>
    </w:p>
    <w:p w:rsidR="001B702D" w:rsidRDefault="002D403C" w:rsidP="00340AD7">
      <w:pPr>
        <w:spacing w:after="120"/>
        <w:ind w:firstLine="709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«</w:t>
      </w:r>
      <w:r w:rsidRPr="00EB4177">
        <w:t xml:space="preserve">Поставили столик на ровном месте, разложили всё в должном порядке, фрукты и сласти разделили по сортам, мясо нарезали правильно и мелко, приготовили квадратные сосуды с круглым вместилищем для клейкого риса и круглые сосуды с квадратным вместилищем для простого риса, расставили </w:t>
      </w:r>
      <w:r>
        <w:t>кувшины</w:t>
      </w:r>
      <w:r w:rsidRPr="00EB4177">
        <w:t xml:space="preserve"> с изображениями быка и </w:t>
      </w:r>
      <w:r>
        <w:t>кувшины</w:t>
      </w:r>
      <w:r w:rsidRPr="00EB4177">
        <w:t>, украшенные слоновой костью, винные ча</w:t>
      </w:r>
      <w:r>
        <w:t>ш</w:t>
      </w:r>
      <w:r w:rsidRPr="00EB4177">
        <w:t xml:space="preserve">ки и </w:t>
      </w:r>
      <w:r>
        <w:t>кубки</w:t>
      </w:r>
      <w:r>
        <w:rPr>
          <w:rFonts w:asciiTheme="minorHAnsi" w:hAnsiTheme="minorHAnsi" w:cstheme="minorHAnsi"/>
        </w:rPr>
        <w:t>» — обычная китайская сервировка стола.</w:t>
      </w:r>
      <w:proofErr w:type="gramEnd"/>
    </w:p>
    <w:p w:rsidR="002D403C" w:rsidRDefault="002D403C" w:rsidP="00340AD7">
      <w:pPr>
        <w:spacing w:after="12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>
        <w:t>поднимая чашу правой рукой и придерживая донышко левой рукой</w:t>
      </w:r>
      <w:r>
        <w:rPr>
          <w:rFonts w:asciiTheme="minorHAnsi" w:hAnsiTheme="minorHAnsi" w:cstheme="minorHAnsi"/>
        </w:rPr>
        <w:t>» — да, так полагается.</w:t>
      </w:r>
    </w:p>
    <w:p w:rsidR="002D403C" w:rsidRDefault="002D403C" w:rsidP="00340AD7">
      <w:pPr>
        <w:spacing w:after="12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«однодневное вино» — </w:t>
      </w:r>
      <w:proofErr w:type="spellStart"/>
      <w:r>
        <w:rPr>
          <w:rFonts w:asciiTheme="minorHAnsi" w:hAnsiTheme="minorHAnsi" w:cstheme="minorHAnsi"/>
        </w:rPr>
        <w:t>Го</w:t>
      </w:r>
      <w:proofErr w:type="spellEnd"/>
      <w:r>
        <w:rPr>
          <w:rFonts w:asciiTheme="minorHAnsi" w:hAnsiTheme="minorHAnsi" w:cstheme="minorHAnsi"/>
        </w:rPr>
        <w:t xml:space="preserve"> Юй (Речи Царств), глава 18, Речи </w:t>
      </w:r>
      <w:proofErr w:type="gramStart"/>
      <w:r>
        <w:rPr>
          <w:rFonts w:asciiTheme="minorHAnsi" w:hAnsiTheme="minorHAnsi" w:cstheme="minorHAnsi"/>
        </w:rPr>
        <w:t>царства</w:t>
      </w:r>
      <w:proofErr w:type="gramEnd"/>
      <w:r>
        <w:rPr>
          <w:rFonts w:asciiTheme="minorHAnsi" w:hAnsiTheme="minorHAnsi" w:cstheme="minorHAnsi"/>
        </w:rPr>
        <w:t xml:space="preserve"> Чу, раздел 2, 221: </w:t>
      </w:r>
      <w:proofErr w:type="gramStart"/>
      <w:r>
        <w:rPr>
          <w:rFonts w:asciiTheme="minorHAnsi" w:hAnsiTheme="minorHAnsi" w:cstheme="minorHAnsi"/>
        </w:rPr>
        <w:t>«</w:t>
      </w:r>
      <w:r w:rsidRPr="002D403C">
        <w:rPr>
          <w:rFonts w:asciiTheme="minorHAnsi" w:hAnsiTheme="minorHAnsi" w:cstheme="minorHAnsi"/>
        </w:rPr>
        <w:t>[В это время] мужчины и женщины из простого народа выбирали счастливый день, отбирали животных для жертвоприношений, почтительно готовили просо и рис, чисто подметали мусор [на подворье храма], тщательно приготовляли одежду для жертвоприношений, очищали прозрачное и однодневное вино, а затем во главе сыновей и внуков совершали жертвоприношения, предусмотренные для этого времени, на которых с уважением служили лицам, совершавшим жертвоприношения и читавшим</w:t>
      </w:r>
      <w:proofErr w:type="gramEnd"/>
      <w:r w:rsidRPr="002D403C">
        <w:rPr>
          <w:rFonts w:asciiTheme="minorHAnsi" w:hAnsiTheme="minorHAnsi" w:cstheme="minorHAnsi"/>
        </w:rPr>
        <w:t xml:space="preserve"> молитвы, и произносили почтительные речи, ясно показывая, что они приносят жертвы предкам. Все держались почтительно и торжественно, словно</w:t>
      </w:r>
      <w:r>
        <w:rPr>
          <w:rFonts w:asciiTheme="minorHAnsi" w:hAnsiTheme="minorHAnsi" w:cstheme="minorHAnsi"/>
        </w:rPr>
        <w:t xml:space="preserve"> за ними кто-то наблюдал сверху».</w:t>
      </w:r>
    </w:p>
    <w:p w:rsidR="002D403C" w:rsidRDefault="002D403C" w:rsidP="00340AD7">
      <w:pPr>
        <w:spacing w:after="12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Также глава 1, Речи царства Чжоу, раздел 1, 6: </w:t>
      </w:r>
      <w:r w:rsidR="00C76484">
        <w:rPr>
          <w:rFonts w:asciiTheme="minorHAnsi" w:hAnsiTheme="minorHAnsi" w:cstheme="minorHAnsi"/>
        </w:rPr>
        <w:t>«</w:t>
      </w:r>
      <w:r w:rsidR="00C76484" w:rsidRPr="00C76484">
        <w:rPr>
          <w:rFonts w:asciiTheme="minorHAnsi" w:hAnsiTheme="minorHAnsi" w:cstheme="minorHAnsi"/>
        </w:rPr>
        <w:t xml:space="preserve">Когда наступал срок [пахоты], заведующий ритуальной утварью подносил вино из </w:t>
      </w:r>
      <w:proofErr w:type="spellStart"/>
      <w:r w:rsidR="00C76484" w:rsidRPr="00C76484">
        <w:rPr>
          <w:rFonts w:asciiTheme="minorHAnsi" w:hAnsiTheme="minorHAnsi" w:cstheme="minorHAnsi"/>
        </w:rPr>
        <w:t>черного</w:t>
      </w:r>
      <w:proofErr w:type="spellEnd"/>
      <w:r w:rsidR="00C76484" w:rsidRPr="00C76484">
        <w:rPr>
          <w:rFonts w:asciiTheme="minorHAnsi" w:hAnsiTheme="minorHAnsi" w:cstheme="minorHAnsi"/>
        </w:rPr>
        <w:t xml:space="preserve"> проса, смешанное с отваром куркумы, а хранитель винных чарок подносил однодневное вино. Ван выливал на землю вино из </w:t>
      </w:r>
      <w:proofErr w:type="spellStart"/>
      <w:r w:rsidR="00C76484" w:rsidRPr="00C76484">
        <w:rPr>
          <w:rFonts w:asciiTheme="minorHAnsi" w:hAnsiTheme="minorHAnsi" w:cstheme="minorHAnsi"/>
        </w:rPr>
        <w:t>черного</w:t>
      </w:r>
      <w:proofErr w:type="spellEnd"/>
      <w:r w:rsidR="00C76484" w:rsidRPr="00C76484">
        <w:rPr>
          <w:rFonts w:asciiTheme="minorHAnsi" w:hAnsiTheme="minorHAnsi" w:cstheme="minorHAnsi"/>
        </w:rPr>
        <w:t xml:space="preserve"> проса, смешанное с отваром куркумы, пил однодневное вино и </w:t>
      </w:r>
      <w:proofErr w:type="spellStart"/>
      <w:r w:rsidR="00C76484" w:rsidRPr="00C76484">
        <w:rPr>
          <w:rFonts w:asciiTheme="minorHAnsi" w:hAnsiTheme="minorHAnsi" w:cstheme="minorHAnsi"/>
        </w:rPr>
        <w:t>шел</w:t>
      </w:r>
      <w:proofErr w:type="spellEnd"/>
      <w:r w:rsidR="00C76484" w:rsidRPr="00C76484">
        <w:rPr>
          <w:rFonts w:asciiTheme="minorHAnsi" w:hAnsiTheme="minorHAnsi" w:cstheme="minorHAnsi"/>
        </w:rPr>
        <w:t xml:space="preserve"> [в поле]. Все чиновники и простой народ следовали за ним</w:t>
      </w:r>
      <w:r w:rsidR="00C76484">
        <w:rPr>
          <w:rFonts w:asciiTheme="minorHAnsi" w:hAnsiTheme="minorHAnsi" w:cstheme="minorHAnsi"/>
        </w:rPr>
        <w:t>».</w:t>
      </w:r>
    </w:p>
    <w:p w:rsidR="00C76484" w:rsidRDefault="00C76484" w:rsidP="00340AD7">
      <w:pPr>
        <w:spacing w:after="12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шаосинское</w:t>
      </w:r>
      <w:proofErr w:type="spellEnd"/>
      <w:r>
        <w:rPr>
          <w:rFonts w:asciiTheme="minorHAnsi" w:hAnsiTheme="minorHAnsi" w:cstheme="minorHAnsi"/>
        </w:rPr>
        <w:t xml:space="preserve"> вино» — </w:t>
      </w:r>
      <w:r w:rsidRPr="00C76484">
        <w:rPr>
          <w:rFonts w:asciiTheme="minorHAnsi" w:hAnsiTheme="minorHAnsi" w:cstheme="minorHAnsi"/>
        </w:rPr>
        <w:t xml:space="preserve">рисовое вино из </w:t>
      </w:r>
      <w:proofErr w:type="spellStart"/>
      <w:r w:rsidRPr="00C76484">
        <w:rPr>
          <w:rFonts w:asciiTheme="minorHAnsi" w:hAnsiTheme="minorHAnsi" w:cstheme="minorHAnsi"/>
        </w:rPr>
        <w:t>Шаосина</w:t>
      </w:r>
      <w:proofErr w:type="spellEnd"/>
      <w:r w:rsidRPr="00C76484">
        <w:rPr>
          <w:rFonts w:asciiTheme="minorHAnsi" w:hAnsiTheme="minorHAnsi" w:cstheme="minorHAnsi"/>
        </w:rPr>
        <w:t xml:space="preserve"> (китайская провинция </w:t>
      </w:r>
      <w:proofErr w:type="spellStart"/>
      <w:r w:rsidRPr="00C76484">
        <w:rPr>
          <w:rFonts w:asciiTheme="minorHAnsi" w:hAnsiTheme="minorHAnsi" w:cstheme="minorHAnsi"/>
        </w:rPr>
        <w:t>Чжэцзян</w:t>
      </w:r>
      <w:proofErr w:type="spellEnd"/>
      <w:r w:rsidRPr="00C76484">
        <w:rPr>
          <w:rFonts w:asciiTheme="minorHAnsi" w:hAnsiTheme="minorHAnsi" w:cstheme="minorHAnsi"/>
        </w:rPr>
        <w:t xml:space="preserve">), вероятно, самое известное китайское рисовое вино. </w:t>
      </w:r>
    </w:p>
    <w:p w:rsidR="00C34992" w:rsidRPr="00C34992" w:rsidRDefault="00C34992" w:rsidP="00C34992">
      <w:pPr>
        <w:spacing w:before="120"/>
      </w:pPr>
      <w:r>
        <w:rPr>
          <w:spacing w:val="-4"/>
        </w:rPr>
        <w:t>«</w:t>
      </w:r>
      <w:r w:rsidRPr="00E513F8">
        <w:rPr>
          <w:spacing w:val="-4"/>
        </w:rPr>
        <w:t>Синий ученик пел песнь «О дружбе»: «</w:t>
      </w:r>
      <w:r w:rsidRPr="00E513F8">
        <w:rPr>
          <w:i/>
          <w:spacing w:val="-4"/>
        </w:rPr>
        <w:t xml:space="preserve">Стучит по деревьям топор над холмом. Наш </w:t>
      </w:r>
      <w:r w:rsidRPr="00E513F8">
        <w:rPr>
          <w:i/>
        </w:rPr>
        <w:t>стол изобилен прозрачным вином, и в полном порядке сосуды на нем</w:t>
      </w:r>
      <w:r w:rsidRPr="00E513F8">
        <w:t>»</w:t>
      </w:r>
      <w:r>
        <w:t xml:space="preserve">» — стихотворение «О дружбе», Ши цзин, </w:t>
      </w:r>
      <w:r>
        <w:rPr>
          <w:lang w:val="en-US"/>
        </w:rPr>
        <w:t>II</w:t>
      </w:r>
      <w:r w:rsidRPr="00C34992">
        <w:t>,</w:t>
      </w:r>
      <w:r>
        <w:rPr>
          <w:lang w:val="en-US"/>
        </w:rPr>
        <w:t>I</w:t>
      </w:r>
      <w:r w:rsidRPr="00C34992">
        <w:t>,5./</w:t>
      </w:r>
    </w:p>
    <w:p w:rsidR="00C76484" w:rsidRDefault="00C34992" w:rsidP="00C34992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>
        <w:t>Печальный ученик пел песню о мышиных ушках: «</w:t>
      </w:r>
      <w:r w:rsidRPr="00E85CE5">
        <w:rPr>
          <w:i/>
        </w:rPr>
        <w:t>Наполняю вином тяжкий рог носорога, чтобы сердце не ранила больше тоска</w:t>
      </w:r>
      <w:r>
        <w:t>»</w:t>
      </w:r>
      <w:r>
        <w:rPr>
          <w:rFonts w:asciiTheme="minorHAnsi" w:hAnsiTheme="minorHAnsi" w:cstheme="minorHAnsi"/>
        </w:rPr>
        <w:t xml:space="preserve">» — Стихотворение «Мышиные ушки», Ши цзин, </w:t>
      </w:r>
      <w:r>
        <w:rPr>
          <w:rFonts w:asciiTheme="minorHAnsi" w:hAnsiTheme="minorHAnsi" w:cstheme="minorHAnsi"/>
          <w:lang w:val="en-US"/>
        </w:rPr>
        <w:t>I</w:t>
      </w:r>
      <w:r w:rsidRPr="00C3499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lang w:val="en-US"/>
        </w:rPr>
        <w:t>I</w:t>
      </w:r>
      <w:r w:rsidRPr="00C34992">
        <w:rPr>
          <w:rFonts w:asciiTheme="minorHAnsi" w:hAnsiTheme="minorHAnsi" w:cstheme="minorHAnsi"/>
        </w:rPr>
        <w:t>,3.</w:t>
      </w:r>
    </w:p>
    <w:p w:rsidR="00C34992" w:rsidRDefault="00C34992" w:rsidP="00C34992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>
        <w:t xml:space="preserve">сидит лицом на юг </w:t>
      </w:r>
      <w:r>
        <w:rPr>
          <w:rFonts w:asciiTheme="minorHAnsi" w:hAnsiTheme="minorHAnsi" w:cstheme="minorHAnsi"/>
        </w:rPr>
        <w:t>» — как полагалось императору.</w:t>
      </w:r>
    </w:p>
    <w:p w:rsidR="00C34992" w:rsidRPr="00975DD6" w:rsidRDefault="002C6A9A" w:rsidP="00C34992">
      <w:pPr>
        <w:spacing w:before="12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</w:rPr>
        <w:lastRenderedPageBreak/>
        <w:t>«</w:t>
      </w:r>
      <w:r>
        <w:rPr>
          <w:i/>
          <w:iCs/>
        </w:rPr>
        <w:t>жуй-</w:t>
      </w:r>
      <w:proofErr w:type="spellStart"/>
      <w:r>
        <w:rPr>
          <w:i/>
          <w:iCs/>
        </w:rPr>
        <w:t>бинь</w:t>
      </w:r>
      <w:proofErr w:type="spellEnd"/>
      <w:r>
        <w:t xml:space="preserve"> – «Склонившийся гость»</w:t>
      </w:r>
      <w:r>
        <w:rPr>
          <w:rFonts w:asciiTheme="minorHAnsi" w:hAnsiTheme="minorHAnsi" w:cstheme="minorHAnsi"/>
        </w:rPr>
        <w:t xml:space="preserve">» — 7-й тон 12-ступенчатой китайской </w:t>
      </w:r>
      <w:r w:rsidRPr="00975DD6">
        <w:rPr>
          <w:rFonts w:asciiTheme="minorHAnsi" w:hAnsiTheme="minorHAnsi" w:cstheme="minorHAnsi"/>
          <w:szCs w:val="28"/>
        </w:rPr>
        <w:t xml:space="preserve">гаммы (ши эр </w:t>
      </w:r>
      <w:proofErr w:type="spellStart"/>
      <w:r w:rsidRPr="00975DD6">
        <w:rPr>
          <w:rFonts w:asciiTheme="minorHAnsi" w:hAnsiTheme="minorHAnsi" w:cstheme="minorHAnsi"/>
          <w:szCs w:val="28"/>
        </w:rPr>
        <w:t>люй</w:t>
      </w:r>
      <w:proofErr w:type="spellEnd"/>
      <w:r w:rsidRPr="00975DD6">
        <w:rPr>
          <w:rFonts w:asciiTheme="minorHAnsi" w:hAnsiTheme="minorHAnsi" w:cstheme="minorHAnsi"/>
          <w:szCs w:val="28"/>
        </w:rPr>
        <w:t>).</w:t>
      </w:r>
    </w:p>
    <w:p w:rsidR="00975DD6" w:rsidRPr="00975DD6" w:rsidRDefault="00975DD6" w:rsidP="00975DD6">
      <w:pPr>
        <w:spacing w:before="120"/>
        <w:rPr>
          <w:szCs w:val="28"/>
        </w:rPr>
      </w:pPr>
      <w:r w:rsidRPr="00975DD6">
        <w:rPr>
          <w:szCs w:val="28"/>
        </w:rPr>
        <w:t>«И учитель Лун запел песню о седьмой луне:</w:t>
      </w:r>
    </w:p>
    <w:p w:rsidR="00975DD6" w:rsidRPr="00975DD6" w:rsidRDefault="00975DD6" w:rsidP="00975DD6">
      <w:pPr>
        <w:ind w:left="1417"/>
        <w:rPr>
          <w:i/>
          <w:spacing w:val="-2"/>
          <w:szCs w:val="28"/>
        </w:rPr>
      </w:pPr>
      <w:r w:rsidRPr="00975DD6">
        <w:rPr>
          <w:spacing w:val="-2"/>
          <w:szCs w:val="28"/>
        </w:rPr>
        <w:t>«</w:t>
      </w:r>
      <w:r w:rsidRPr="00975DD6">
        <w:rPr>
          <w:i/>
          <w:spacing w:val="-2"/>
          <w:szCs w:val="28"/>
        </w:rPr>
        <w:t>Мы финики рвали в восьмой луне,    а рис собирали в десятой луне.</w:t>
      </w:r>
    </w:p>
    <w:p w:rsidR="00975DD6" w:rsidRPr="00975DD6" w:rsidRDefault="00975DD6" w:rsidP="00975DD6">
      <w:pPr>
        <w:ind w:left="1417"/>
        <w:rPr>
          <w:szCs w:val="28"/>
        </w:rPr>
      </w:pPr>
      <w:r w:rsidRPr="00975DD6">
        <w:rPr>
          <w:i/>
          <w:spacing w:val="-2"/>
          <w:szCs w:val="28"/>
        </w:rPr>
        <w:t xml:space="preserve">Созреет вино </w:t>
      </w:r>
      <w:proofErr w:type="gramStart"/>
      <w:r w:rsidRPr="00975DD6">
        <w:rPr>
          <w:i/>
          <w:spacing w:val="-2"/>
          <w:szCs w:val="28"/>
        </w:rPr>
        <w:t>аккурат</w:t>
      </w:r>
      <w:proofErr w:type="gramEnd"/>
      <w:r w:rsidRPr="00975DD6">
        <w:rPr>
          <w:i/>
          <w:spacing w:val="-2"/>
          <w:szCs w:val="28"/>
        </w:rPr>
        <w:t xml:space="preserve"> к холодам    и радость подарит седым старикам</w:t>
      </w:r>
      <w:r w:rsidRPr="00975DD6">
        <w:rPr>
          <w:spacing w:val="-2"/>
          <w:szCs w:val="28"/>
        </w:rPr>
        <w:t>»</w:t>
      </w:r>
      <w:r w:rsidRPr="00975DD6">
        <w:rPr>
          <w:szCs w:val="28"/>
        </w:rPr>
        <w:t>»</w:t>
      </w:r>
    </w:p>
    <w:p w:rsidR="00975DD6" w:rsidRPr="00975DD6" w:rsidRDefault="00975DD6" w:rsidP="00975DD6">
      <w:pPr>
        <w:rPr>
          <w:spacing w:val="-2"/>
          <w:szCs w:val="28"/>
        </w:rPr>
      </w:pPr>
      <w:r w:rsidRPr="00975DD6">
        <w:rPr>
          <w:i/>
          <w:spacing w:val="-2"/>
          <w:szCs w:val="28"/>
        </w:rPr>
        <w:t xml:space="preserve">— </w:t>
      </w:r>
      <w:r w:rsidRPr="00975DD6">
        <w:rPr>
          <w:spacing w:val="-2"/>
          <w:szCs w:val="28"/>
        </w:rPr>
        <w:t>В Ши цзин в стихотворении ПЕСНЯ О СЕДЬМОЙ ЛУНЕ (I, XV, 1):</w:t>
      </w:r>
    </w:p>
    <w:p w:rsidR="00975DD6" w:rsidRPr="00975DD6" w:rsidRDefault="00975DD6" w:rsidP="00975DD6">
      <w:pPr>
        <w:ind w:left="1416"/>
        <w:rPr>
          <w:color w:val="000000"/>
          <w:szCs w:val="28"/>
        </w:rPr>
      </w:pPr>
      <w:r w:rsidRPr="00975DD6">
        <w:rPr>
          <w:color w:val="000000"/>
          <w:szCs w:val="28"/>
        </w:rPr>
        <w:t xml:space="preserve">В восьмую луну я </w:t>
      </w:r>
      <w:proofErr w:type="spellStart"/>
      <w:r w:rsidRPr="00975DD6">
        <w:rPr>
          <w:color w:val="000000"/>
          <w:szCs w:val="28"/>
        </w:rPr>
        <w:t>жужубы</w:t>
      </w:r>
      <w:proofErr w:type="spellEnd"/>
      <w:r w:rsidRPr="00975DD6">
        <w:rPr>
          <w:color w:val="000000"/>
          <w:szCs w:val="28"/>
        </w:rPr>
        <w:t xml:space="preserve"> </w:t>
      </w:r>
      <w:proofErr w:type="spellStart"/>
      <w:r w:rsidRPr="00975DD6">
        <w:rPr>
          <w:color w:val="000000"/>
          <w:szCs w:val="28"/>
        </w:rPr>
        <w:t>сберу</w:t>
      </w:r>
      <w:proofErr w:type="spellEnd"/>
      <w:r w:rsidRPr="00975DD6">
        <w:rPr>
          <w:color w:val="000000"/>
          <w:szCs w:val="28"/>
        </w:rPr>
        <w:t>,</w:t>
      </w:r>
    </w:p>
    <w:p w:rsidR="00975DD6" w:rsidRPr="00975DD6" w:rsidRDefault="00975DD6" w:rsidP="00975DD6">
      <w:pPr>
        <w:ind w:left="1416"/>
        <w:rPr>
          <w:color w:val="000000"/>
          <w:szCs w:val="28"/>
        </w:rPr>
      </w:pPr>
      <w:r w:rsidRPr="00975DD6">
        <w:rPr>
          <w:color w:val="000000"/>
          <w:szCs w:val="28"/>
        </w:rPr>
        <w:t>Мы рис собираем десятой луной</w:t>
      </w:r>
    </w:p>
    <w:p w:rsidR="00975DD6" w:rsidRPr="00975DD6" w:rsidRDefault="00975DD6" w:rsidP="00975DD6">
      <w:pPr>
        <w:ind w:left="1416"/>
        <w:rPr>
          <w:rFonts w:asciiTheme="minorHAnsi" w:hAnsiTheme="minorHAnsi" w:cstheme="minorHAnsi"/>
          <w:szCs w:val="28"/>
        </w:rPr>
      </w:pPr>
      <w:r w:rsidRPr="00975DD6">
        <w:rPr>
          <w:rFonts w:asciiTheme="minorHAnsi" w:hAnsiTheme="minorHAnsi" w:cstheme="minorHAnsi"/>
          <w:szCs w:val="28"/>
        </w:rPr>
        <w:t>К весне приготовим хмельное вино,</w:t>
      </w:r>
    </w:p>
    <w:p w:rsidR="00975DD6" w:rsidRPr="00975DD6" w:rsidRDefault="00975DD6" w:rsidP="00975DD6">
      <w:pPr>
        <w:ind w:left="1416"/>
        <w:rPr>
          <w:rFonts w:asciiTheme="minorHAnsi" w:hAnsiTheme="minorHAnsi" w:cstheme="minorHAnsi"/>
          <w:szCs w:val="28"/>
        </w:rPr>
      </w:pPr>
      <w:r w:rsidRPr="00975DD6">
        <w:rPr>
          <w:rFonts w:asciiTheme="minorHAnsi" w:hAnsiTheme="minorHAnsi" w:cstheme="minorHAnsi"/>
          <w:szCs w:val="28"/>
        </w:rPr>
        <w:t>Чтоб старцев почтенных с седыми бровями</w:t>
      </w:r>
    </w:p>
    <w:p w:rsidR="00975DD6" w:rsidRDefault="00975DD6" w:rsidP="00975DD6">
      <w:pPr>
        <w:ind w:left="1416"/>
        <w:rPr>
          <w:rFonts w:asciiTheme="minorHAnsi" w:hAnsiTheme="minorHAnsi" w:cstheme="minorHAnsi"/>
          <w:szCs w:val="28"/>
        </w:rPr>
      </w:pPr>
      <w:r w:rsidRPr="00975DD6">
        <w:rPr>
          <w:rFonts w:asciiTheme="minorHAnsi" w:hAnsiTheme="minorHAnsi" w:cstheme="minorHAnsi"/>
          <w:szCs w:val="28"/>
        </w:rPr>
        <w:t>На долгие годы бодрило оно</w:t>
      </w:r>
    </w:p>
    <w:p w:rsidR="00975DD6" w:rsidRDefault="00975DD6" w:rsidP="00975DD6">
      <w:pPr>
        <w:rPr>
          <w:rFonts w:ascii="Times New Roman" w:hAnsi="Times New Roman"/>
          <w:color w:val="000000"/>
          <w:szCs w:val="28"/>
        </w:rPr>
      </w:pPr>
      <w:r w:rsidRPr="00975DD6">
        <w:rPr>
          <w:color w:val="000000"/>
          <w:szCs w:val="28"/>
        </w:rPr>
        <w:t xml:space="preserve"> — </w:t>
      </w:r>
      <w:proofErr w:type="spellStart"/>
      <w:r w:rsidRPr="00975DD6">
        <w:rPr>
          <w:rFonts w:ascii="Times New Roman" w:hAnsi="Times New Roman"/>
          <w:color w:val="000000"/>
          <w:szCs w:val="28"/>
        </w:rPr>
        <w:t>жужубы</w:t>
      </w:r>
      <w:proofErr w:type="spellEnd"/>
      <w:r w:rsidRPr="00975DD6">
        <w:rPr>
          <w:rFonts w:ascii="Times New Roman" w:hAnsi="Times New Roman"/>
          <w:color w:val="000000"/>
          <w:szCs w:val="28"/>
        </w:rPr>
        <w:t xml:space="preserve"> называют китайским фиником</w:t>
      </w:r>
      <w:r>
        <w:rPr>
          <w:rFonts w:ascii="Times New Roman" w:hAnsi="Times New Roman"/>
          <w:color w:val="000000"/>
          <w:szCs w:val="28"/>
        </w:rPr>
        <w:t>.</w:t>
      </w:r>
    </w:p>
    <w:p w:rsidR="00975DD6" w:rsidRDefault="00975DD6" w:rsidP="00975DD6">
      <w:pPr>
        <w:rPr>
          <w:rFonts w:ascii="Times New Roman" w:hAnsi="Times New Roman"/>
          <w:color w:val="000000"/>
          <w:szCs w:val="28"/>
        </w:rPr>
      </w:pPr>
    </w:p>
    <w:p w:rsidR="00975DD6" w:rsidRPr="00975DD6" w:rsidRDefault="00975DD6" w:rsidP="00926B7F">
      <w:pPr>
        <w:spacing w:before="120"/>
        <w:rPr>
          <w:rFonts w:ascii="Times New Roman" w:hAnsi="Times New Roman"/>
          <w:b/>
          <w:color w:val="000000"/>
          <w:szCs w:val="28"/>
        </w:rPr>
      </w:pPr>
      <w:r w:rsidRPr="00975DD6">
        <w:rPr>
          <w:rFonts w:ascii="Times New Roman" w:hAnsi="Times New Roman"/>
          <w:b/>
          <w:color w:val="000000"/>
          <w:szCs w:val="28"/>
        </w:rPr>
        <w:t>Глава 9.</w:t>
      </w:r>
    </w:p>
    <w:p w:rsidR="00975DD6" w:rsidRPr="00926B7F" w:rsidRDefault="00926B7F" w:rsidP="003408B8">
      <w:pPr>
        <w:spacing w:after="120"/>
        <w:ind w:firstLine="709"/>
        <w:rPr>
          <w:rFonts w:asciiTheme="minorHAnsi" w:hAnsiTheme="minorHAnsi" w:cstheme="minorHAnsi"/>
          <w:szCs w:val="28"/>
        </w:rPr>
      </w:pPr>
      <w:r w:rsidRPr="00926B7F">
        <w:rPr>
          <w:rFonts w:asciiTheme="minorHAnsi" w:hAnsiTheme="minorHAnsi" w:cstheme="minorHAnsi"/>
          <w:szCs w:val="28"/>
        </w:rPr>
        <w:t xml:space="preserve">«гора </w:t>
      </w:r>
      <w:proofErr w:type="spellStart"/>
      <w:r w:rsidRPr="00926B7F">
        <w:rPr>
          <w:rFonts w:asciiTheme="minorHAnsi" w:hAnsiTheme="minorHAnsi" w:cstheme="minorHAnsi"/>
          <w:szCs w:val="28"/>
        </w:rPr>
        <w:t>Дайтянь</w:t>
      </w:r>
      <w:proofErr w:type="spellEnd"/>
      <w:r w:rsidRPr="00926B7F">
        <w:rPr>
          <w:rFonts w:asciiTheme="minorHAnsi" w:hAnsiTheme="minorHAnsi" w:cstheme="minorHAnsi"/>
          <w:szCs w:val="28"/>
        </w:rPr>
        <w:t xml:space="preserve">» — </w:t>
      </w:r>
      <w:proofErr w:type="spellStart"/>
      <w:r w:rsidRPr="00926B7F">
        <w:rPr>
          <w:rFonts w:ascii="SimSun" w:eastAsia="SimSun" w:hAnsi="SimSun" w:cs="MS Gothic" w:hint="eastAsia"/>
          <w:szCs w:val="28"/>
        </w:rPr>
        <w:t>戴天</w:t>
      </w:r>
      <w:proofErr w:type="spellEnd"/>
      <w:r w:rsidRPr="00926B7F">
        <w:rPr>
          <w:rFonts w:asciiTheme="minorHAnsi" w:hAnsiTheme="minorHAnsi" w:cstheme="minorHAnsi"/>
          <w:szCs w:val="28"/>
        </w:rPr>
        <w:t xml:space="preserve"> </w:t>
      </w:r>
      <w:r w:rsidRPr="003408B8">
        <w:rPr>
          <w:rFonts w:asciiTheme="minorHAnsi" w:hAnsiTheme="minorHAnsi" w:cstheme="minorHAnsi"/>
        </w:rPr>
        <w:t>стихотворение</w:t>
      </w:r>
      <w:r w:rsidRPr="00926B7F">
        <w:rPr>
          <w:rFonts w:asciiTheme="minorHAnsi" w:hAnsiTheme="minorHAnsi" w:cstheme="minorHAnsi"/>
          <w:szCs w:val="28"/>
        </w:rPr>
        <w:t xml:space="preserve"> Ли Бо </w:t>
      </w:r>
      <w:proofErr w:type="spellStart"/>
      <w:r w:rsidRPr="00926B7F">
        <w:rPr>
          <w:rFonts w:ascii="SimSun" w:eastAsia="SimSun" w:hAnsi="SimSun" w:cstheme="minorHAnsi" w:hint="eastAsia"/>
          <w:szCs w:val="28"/>
        </w:rPr>
        <w:t>訪戴天山道士不遇</w:t>
      </w:r>
      <w:proofErr w:type="spellEnd"/>
      <w:r w:rsidRPr="00926B7F">
        <w:rPr>
          <w:rFonts w:ascii="SimSun" w:eastAsia="SimSun" w:hAnsi="SimSun" w:cstheme="minorHAnsi"/>
          <w:szCs w:val="28"/>
        </w:rPr>
        <w:t xml:space="preserve"> (</w:t>
      </w:r>
      <w:proofErr w:type="spellStart"/>
      <w:r w:rsidRPr="00926B7F">
        <w:rPr>
          <w:rFonts w:ascii="SimSun" w:eastAsia="SimSun" w:hAnsi="SimSun" w:cstheme="minorHAnsi" w:hint="eastAsia"/>
          <w:szCs w:val="28"/>
        </w:rPr>
        <w:t>犬吠水声中</w:t>
      </w:r>
      <w:proofErr w:type="spellEnd"/>
      <w:r w:rsidRPr="00926B7F">
        <w:rPr>
          <w:rFonts w:ascii="SimSun" w:eastAsia="SimSun" w:hAnsi="SimSun" w:cstheme="minorHAnsi"/>
          <w:szCs w:val="28"/>
        </w:rPr>
        <w:t>)</w:t>
      </w:r>
      <w:r w:rsidRPr="00926B7F">
        <w:rPr>
          <w:rFonts w:asciiTheme="minorHAnsi" w:hAnsiTheme="minorHAnsi" w:cstheme="minorHAnsi"/>
          <w:szCs w:val="28"/>
        </w:rPr>
        <w:t xml:space="preserve"> Навещаю отшельника на горе </w:t>
      </w:r>
      <w:proofErr w:type="spellStart"/>
      <w:r w:rsidRPr="00926B7F">
        <w:rPr>
          <w:rFonts w:asciiTheme="minorHAnsi" w:hAnsiTheme="minorHAnsi" w:cstheme="minorHAnsi"/>
          <w:szCs w:val="28"/>
        </w:rPr>
        <w:t>Дайтянь</w:t>
      </w:r>
      <w:proofErr w:type="spellEnd"/>
      <w:r w:rsidRPr="00926B7F">
        <w:rPr>
          <w:rFonts w:asciiTheme="minorHAnsi" w:hAnsiTheme="minorHAnsi" w:cstheme="minorHAnsi"/>
          <w:szCs w:val="28"/>
        </w:rPr>
        <w:t xml:space="preserve">, но не застаю его ("Собаки </w:t>
      </w:r>
      <w:proofErr w:type="gramStart"/>
      <w:r w:rsidRPr="00926B7F">
        <w:rPr>
          <w:rFonts w:asciiTheme="minorHAnsi" w:hAnsiTheme="minorHAnsi" w:cstheme="minorHAnsi"/>
          <w:szCs w:val="28"/>
        </w:rPr>
        <w:t>лают</w:t>
      </w:r>
      <w:proofErr w:type="gramEnd"/>
      <w:r w:rsidRPr="00926B7F">
        <w:rPr>
          <w:rFonts w:asciiTheme="minorHAnsi" w:hAnsiTheme="minorHAnsi" w:cstheme="minorHAnsi"/>
          <w:szCs w:val="28"/>
        </w:rPr>
        <w:t xml:space="preserve"> и шумит вода..")</w:t>
      </w:r>
    </w:p>
    <w:p w:rsidR="00926B7F" w:rsidRPr="00926B7F" w:rsidRDefault="00926B7F" w:rsidP="003408B8">
      <w:pPr>
        <w:spacing w:after="120"/>
        <w:ind w:firstLine="709"/>
        <w:rPr>
          <w:rFonts w:asciiTheme="minorHAnsi" w:hAnsiTheme="minorHAnsi" w:cstheme="minorHAnsi"/>
          <w:szCs w:val="28"/>
        </w:rPr>
      </w:pPr>
      <w:r w:rsidRPr="00926B7F">
        <w:rPr>
          <w:rFonts w:asciiTheme="minorHAnsi" w:hAnsiTheme="minorHAnsi" w:cstheme="minorHAnsi"/>
          <w:szCs w:val="28"/>
        </w:rPr>
        <w:t xml:space="preserve">«ручей </w:t>
      </w:r>
      <w:proofErr w:type="spellStart"/>
      <w:r w:rsidRPr="00926B7F">
        <w:rPr>
          <w:rFonts w:asciiTheme="minorHAnsi" w:hAnsiTheme="minorHAnsi" w:cstheme="minorHAnsi"/>
          <w:szCs w:val="28"/>
        </w:rPr>
        <w:t>Лофутань</w:t>
      </w:r>
      <w:proofErr w:type="spellEnd"/>
      <w:r w:rsidRPr="00926B7F">
        <w:rPr>
          <w:rFonts w:asciiTheme="minorHAnsi" w:hAnsiTheme="minorHAnsi" w:cstheme="minorHAnsi"/>
          <w:szCs w:val="28"/>
        </w:rPr>
        <w:t xml:space="preserve">» — </w:t>
      </w:r>
      <w:proofErr w:type="spellStart"/>
      <w:r w:rsidRPr="00926B7F">
        <w:rPr>
          <w:rFonts w:asciiTheme="minorHAnsi" w:hAnsiTheme="minorHAnsi" w:cstheme="minorHAnsi"/>
          <w:szCs w:val="28"/>
        </w:rPr>
        <w:t>лофутань</w:t>
      </w:r>
      <w:proofErr w:type="spellEnd"/>
      <w:r w:rsidRPr="00926B7F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926B7F">
        <w:rPr>
          <w:rFonts w:ascii="SimSun" w:eastAsia="SimSun" w:hAnsi="SimSun" w:cs="SimSun" w:hint="eastAsia"/>
          <w:szCs w:val="28"/>
        </w:rPr>
        <w:t>罗敷潭</w:t>
      </w:r>
      <w:proofErr w:type="spellEnd"/>
      <w:r w:rsidRPr="00926B7F">
        <w:rPr>
          <w:rFonts w:asciiTheme="minorHAnsi" w:eastAsia="SimSun" w:hAnsiTheme="minorHAnsi" w:cs="SimSun"/>
          <w:szCs w:val="28"/>
        </w:rPr>
        <w:t xml:space="preserve"> </w:t>
      </w:r>
      <w:r w:rsidRPr="00926B7F">
        <w:rPr>
          <w:rFonts w:ascii="Times New Roman" w:hAnsi="Times New Roman"/>
          <w:color w:val="000000"/>
          <w:szCs w:val="28"/>
        </w:rPr>
        <w:t>стихотворение</w:t>
      </w:r>
      <w:r w:rsidRPr="00926B7F">
        <w:rPr>
          <w:rFonts w:asciiTheme="minorHAnsi" w:eastAsia="SimSun" w:hAnsiTheme="minorHAnsi" w:cs="SimSun"/>
          <w:szCs w:val="28"/>
        </w:rPr>
        <w:t xml:space="preserve"> Ло Бо </w:t>
      </w:r>
      <w:proofErr w:type="spellStart"/>
      <w:r w:rsidRPr="00926B7F">
        <w:rPr>
          <w:rFonts w:asciiTheme="minorHAnsi" w:eastAsia="SimSun" w:hAnsiTheme="minorHAnsi" w:cs="SimSun" w:hint="eastAsia"/>
          <w:szCs w:val="28"/>
        </w:rPr>
        <w:t>春日游羅敷潭</w:t>
      </w:r>
      <w:proofErr w:type="spellEnd"/>
      <w:r w:rsidRPr="00926B7F">
        <w:rPr>
          <w:rFonts w:asciiTheme="minorHAnsi" w:eastAsia="SimSun" w:hAnsiTheme="minorHAnsi" w:cs="SimSun"/>
          <w:szCs w:val="28"/>
        </w:rPr>
        <w:t xml:space="preserve"> [</w:t>
      </w:r>
      <w:proofErr w:type="spellStart"/>
      <w:r w:rsidRPr="00926B7F">
        <w:rPr>
          <w:rFonts w:asciiTheme="minorHAnsi" w:eastAsia="SimSun" w:hAnsiTheme="minorHAnsi" w:cs="SimSun"/>
          <w:szCs w:val="28"/>
        </w:rPr>
        <w:t>Чунь</w:t>
      </w:r>
      <w:proofErr w:type="spellEnd"/>
      <w:r w:rsidRPr="00926B7F">
        <w:rPr>
          <w:rFonts w:asciiTheme="minorHAnsi" w:eastAsia="SimSun" w:hAnsiTheme="minorHAnsi" w:cs="SimSun"/>
          <w:szCs w:val="28"/>
        </w:rPr>
        <w:t xml:space="preserve"> </w:t>
      </w:r>
      <w:proofErr w:type="spellStart"/>
      <w:r w:rsidRPr="00926B7F">
        <w:rPr>
          <w:rFonts w:asciiTheme="minorHAnsi" w:eastAsia="SimSun" w:hAnsiTheme="minorHAnsi" w:cs="SimSun"/>
          <w:szCs w:val="28"/>
        </w:rPr>
        <w:t>жи</w:t>
      </w:r>
      <w:proofErr w:type="spellEnd"/>
      <w:r w:rsidRPr="00926B7F">
        <w:rPr>
          <w:rFonts w:asciiTheme="minorHAnsi" w:eastAsia="SimSun" w:hAnsiTheme="minorHAnsi" w:cs="SimSun"/>
          <w:szCs w:val="28"/>
        </w:rPr>
        <w:t xml:space="preserve"> ю </w:t>
      </w:r>
      <w:proofErr w:type="spellStart"/>
      <w:r w:rsidRPr="00926B7F">
        <w:rPr>
          <w:rFonts w:asciiTheme="minorHAnsi" w:eastAsia="SimSun" w:hAnsiTheme="minorHAnsi" w:cs="SimSun"/>
          <w:szCs w:val="28"/>
        </w:rPr>
        <w:t>лофутань</w:t>
      </w:r>
      <w:proofErr w:type="spellEnd"/>
      <w:r w:rsidRPr="00926B7F">
        <w:rPr>
          <w:rFonts w:asciiTheme="minorHAnsi" w:eastAsia="SimSun" w:hAnsiTheme="minorHAnsi" w:cs="SimSun"/>
          <w:szCs w:val="28"/>
        </w:rPr>
        <w:t xml:space="preserve">] Весенним </w:t>
      </w:r>
      <w:proofErr w:type="spellStart"/>
      <w:r w:rsidRPr="00926B7F">
        <w:rPr>
          <w:rFonts w:asciiTheme="minorHAnsi" w:eastAsia="SimSun" w:hAnsiTheme="minorHAnsi" w:cs="SimSun"/>
          <w:szCs w:val="28"/>
        </w:rPr>
        <w:t>днем</w:t>
      </w:r>
      <w:proofErr w:type="spellEnd"/>
      <w:r w:rsidRPr="00926B7F">
        <w:rPr>
          <w:rFonts w:asciiTheme="minorHAnsi" w:eastAsia="SimSun" w:hAnsiTheme="minorHAnsi" w:cs="SimSun"/>
          <w:szCs w:val="28"/>
        </w:rPr>
        <w:t xml:space="preserve"> </w:t>
      </w:r>
      <w:r w:rsidRPr="003408B8">
        <w:rPr>
          <w:rFonts w:asciiTheme="minorHAnsi" w:hAnsiTheme="minorHAnsi" w:cstheme="minorHAnsi"/>
        </w:rPr>
        <w:t>прихожу</w:t>
      </w:r>
      <w:r w:rsidRPr="00926B7F">
        <w:rPr>
          <w:rFonts w:asciiTheme="minorHAnsi" w:eastAsia="SimSun" w:hAnsiTheme="minorHAnsi" w:cs="SimSun"/>
          <w:szCs w:val="28"/>
        </w:rPr>
        <w:t xml:space="preserve"> к омуту в ущелье </w:t>
      </w:r>
      <w:proofErr w:type="spellStart"/>
      <w:r w:rsidRPr="00926B7F">
        <w:rPr>
          <w:rFonts w:asciiTheme="minorHAnsi" w:eastAsia="SimSun" w:hAnsiTheme="minorHAnsi" w:cs="SimSun"/>
          <w:szCs w:val="28"/>
        </w:rPr>
        <w:t>Лофу</w:t>
      </w:r>
      <w:proofErr w:type="spellEnd"/>
      <w:r w:rsidRPr="00926B7F">
        <w:rPr>
          <w:rFonts w:asciiTheme="minorHAnsi" w:eastAsia="SimSun" w:hAnsiTheme="minorHAnsi" w:cs="SimSun"/>
          <w:szCs w:val="28"/>
        </w:rPr>
        <w:t xml:space="preserve"> ("В теснине гор я песню напевал…")</w:t>
      </w:r>
      <w:r>
        <w:rPr>
          <w:rFonts w:asciiTheme="minorHAnsi" w:eastAsia="SimSun" w:hAnsiTheme="minorHAnsi" w:cs="SimSun"/>
          <w:szCs w:val="28"/>
        </w:rPr>
        <w:t xml:space="preserve">. При этом </w:t>
      </w:r>
      <w:proofErr w:type="spellStart"/>
      <w:r>
        <w:rPr>
          <w:rFonts w:asciiTheme="minorHAnsi" w:eastAsia="SimSun" w:hAnsiTheme="minorHAnsi" w:cs="SimSun"/>
          <w:szCs w:val="28"/>
        </w:rPr>
        <w:t>Лофу</w:t>
      </w:r>
      <w:proofErr w:type="spellEnd"/>
      <w:r>
        <w:rPr>
          <w:rFonts w:asciiTheme="minorHAnsi" w:eastAsia="SimSun" w:hAnsiTheme="minorHAnsi" w:cs="SimSun"/>
          <w:szCs w:val="28"/>
        </w:rPr>
        <w:t xml:space="preserve"> </w:t>
      </w:r>
      <w:proofErr w:type="spellStart"/>
      <w:r w:rsidRPr="00926B7F">
        <w:rPr>
          <w:rFonts w:ascii="SimSun" w:eastAsia="SimSun" w:hAnsi="SimSun" w:cs="SimSun" w:hint="eastAsia"/>
          <w:szCs w:val="28"/>
        </w:rPr>
        <w:t>罗敷</w:t>
      </w:r>
      <w:proofErr w:type="spellEnd"/>
      <w:r>
        <w:rPr>
          <w:rFonts w:asciiTheme="minorHAnsi" w:eastAsia="SimSun" w:hAnsiTheme="minorHAnsi" w:cs="SimSun"/>
          <w:szCs w:val="28"/>
        </w:rPr>
        <w:t xml:space="preserve"> д</w:t>
      </w:r>
      <w:r w:rsidRPr="00926B7F">
        <w:rPr>
          <w:rFonts w:asciiTheme="minorHAnsi" w:eastAsia="SimSun" w:hAnsiTheme="minorHAnsi" w:cs="SimSun"/>
          <w:szCs w:val="28"/>
        </w:rPr>
        <w:t>ревнекитайское имя, обозначающее красивую женщину.</w:t>
      </w:r>
      <w:r>
        <w:rPr>
          <w:rFonts w:asciiTheme="minorHAnsi" w:eastAsia="SimSun" w:hAnsiTheme="minorHAnsi" w:cs="SimSun"/>
          <w:szCs w:val="28"/>
        </w:rPr>
        <w:t xml:space="preserve"> </w:t>
      </w:r>
      <w:r w:rsidRPr="00926B7F">
        <w:rPr>
          <w:rFonts w:asciiTheme="minorHAnsi" w:eastAsia="SimSun" w:hAnsiTheme="minorHAnsi" w:cs="SimSun"/>
          <w:szCs w:val="28"/>
        </w:rPr>
        <w:t xml:space="preserve">Она была женой Ван </w:t>
      </w:r>
      <w:proofErr w:type="spellStart"/>
      <w:r w:rsidRPr="00926B7F">
        <w:rPr>
          <w:rFonts w:asciiTheme="minorHAnsi" w:eastAsia="SimSun" w:hAnsiTheme="minorHAnsi" w:cs="SimSun"/>
          <w:szCs w:val="28"/>
        </w:rPr>
        <w:t>Жэня</w:t>
      </w:r>
      <w:proofErr w:type="spellEnd"/>
      <w:r w:rsidRPr="00926B7F">
        <w:rPr>
          <w:rFonts w:asciiTheme="minorHAnsi" w:eastAsia="SimSun" w:hAnsiTheme="minorHAnsi" w:cs="SimSun"/>
          <w:szCs w:val="28"/>
        </w:rPr>
        <w:t xml:space="preserve">, управляющего царя Чжао в период Воюющих царств. Уроженка </w:t>
      </w:r>
      <w:proofErr w:type="spellStart"/>
      <w:r w:rsidRPr="00926B7F">
        <w:rPr>
          <w:rFonts w:asciiTheme="minorHAnsi" w:eastAsia="SimSun" w:hAnsiTheme="minorHAnsi" w:cstheme="minorHAnsi"/>
          <w:szCs w:val="28"/>
        </w:rPr>
        <w:t>Ханьданя</w:t>
      </w:r>
      <w:proofErr w:type="spellEnd"/>
      <w:r w:rsidRPr="00926B7F">
        <w:rPr>
          <w:rFonts w:asciiTheme="minorHAnsi" w:eastAsia="SimSun" w:hAnsiTheme="minorHAnsi" w:cstheme="minorHAnsi"/>
          <w:szCs w:val="28"/>
        </w:rPr>
        <w:t>, носившая фамилию Цинь, она собирала листья шелковицы у дороги, когда господин увидел её и был очарован, желая взять её в наложницы. Ло</w:t>
      </w:r>
      <w:proofErr w:type="gramStart"/>
      <w:r w:rsidRPr="00926B7F">
        <w:rPr>
          <w:rFonts w:asciiTheme="minorHAnsi" w:eastAsia="SimSun" w:hAnsiTheme="minorHAnsi" w:cstheme="minorHAnsi"/>
          <w:szCs w:val="28"/>
        </w:rPr>
        <w:t xml:space="preserve"> Ф</w:t>
      </w:r>
      <w:proofErr w:type="gramEnd"/>
      <w:r w:rsidRPr="00926B7F">
        <w:rPr>
          <w:rFonts w:asciiTheme="minorHAnsi" w:eastAsia="SimSun" w:hAnsiTheme="minorHAnsi" w:cstheme="minorHAnsi"/>
          <w:szCs w:val="28"/>
        </w:rPr>
        <w:t>у играла на цитре, сочиняя стихотворение о листьях шелковицы у дороги, чтобы доказать свою невиновность. Позже это стало метафорой красивой и целомудренной женщины.</w:t>
      </w:r>
    </w:p>
    <w:p w:rsidR="00D6387C" w:rsidRDefault="00926B7F" w:rsidP="003408B8">
      <w:pPr>
        <w:spacing w:after="120"/>
        <w:ind w:firstLine="709"/>
        <w:rPr>
          <w:rFonts w:asciiTheme="minorHAnsi" w:eastAsia="SimSun" w:hAnsiTheme="minorHAnsi" w:cs="SimSun"/>
          <w:szCs w:val="28"/>
        </w:rPr>
      </w:pPr>
      <w:r>
        <w:rPr>
          <w:rFonts w:asciiTheme="minorHAnsi" w:hAnsiTheme="minorHAnsi" w:cstheme="minorHAnsi"/>
          <w:szCs w:val="28"/>
        </w:rPr>
        <w:t>«</w:t>
      </w:r>
      <w:proofErr w:type="spellStart"/>
      <w:r>
        <w:rPr>
          <w:rFonts w:asciiTheme="minorHAnsi" w:hAnsiTheme="minorHAnsi" w:cstheme="minorHAnsi"/>
          <w:szCs w:val="28"/>
        </w:rPr>
        <w:t>ханьская</w:t>
      </w:r>
      <w:proofErr w:type="spellEnd"/>
      <w:r>
        <w:rPr>
          <w:rFonts w:asciiTheme="minorHAnsi" w:hAnsiTheme="minorHAnsi" w:cstheme="minorHAnsi"/>
          <w:szCs w:val="28"/>
        </w:rPr>
        <w:t xml:space="preserve"> дорога» — </w:t>
      </w:r>
      <w:r w:rsidR="00930B94" w:rsidRPr="003408B8">
        <w:rPr>
          <w:rFonts w:asciiTheme="minorHAnsi" w:hAnsiTheme="minorHAnsi" w:cstheme="minorHAnsi"/>
        </w:rPr>
        <w:t>наверное</w:t>
      </w:r>
      <w:r w:rsidR="00930B94">
        <w:rPr>
          <w:rFonts w:asciiTheme="minorHAnsi" w:hAnsiTheme="minorHAnsi" w:cstheme="minorHAnsi"/>
          <w:szCs w:val="28"/>
        </w:rPr>
        <w:t xml:space="preserve">, </w:t>
      </w:r>
      <w:proofErr w:type="spellStart"/>
      <w:r w:rsidR="00930B94" w:rsidRPr="00930B94">
        <w:rPr>
          <w:rFonts w:ascii="SimSun" w:eastAsia="SimSun" w:hAnsi="SimSun" w:cs="SimSun" w:hint="eastAsia"/>
          <w:szCs w:val="28"/>
        </w:rPr>
        <w:t>汉道</w:t>
      </w:r>
      <w:proofErr w:type="spellEnd"/>
      <w:r w:rsidR="00930B94">
        <w:rPr>
          <w:rFonts w:asciiTheme="minorHAnsi" w:eastAsia="SimSun" w:hAnsiTheme="minorHAnsi" w:cs="SimSun"/>
          <w:szCs w:val="28"/>
        </w:rPr>
        <w:t>, стихотворение</w:t>
      </w:r>
      <w:proofErr w:type="gramStart"/>
      <w:r w:rsidR="00930B94">
        <w:rPr>
          <w:rFonts w:asciiTheme="minorHAnsi" w:eastAsia="SimSun" w:hAnsiTheme="minorHAnsi" w:cs="SimSun"/>
          <w:szCs w:val="28"/>
        </w:rPr>
        <w:t xml:space="preserve"> </w:t>
      </w:r>
      <w:r w:rsidR="00930B94" w:rsidRPr="00930B94">
        <w:rPr>
          <w:rFonts w:asciiTheme="minorHAnsi" w:eastAsia="SimSun" w:hAnsiTheme="minorHAnsi" w:cs="SimSun"/>
          <w:szCs w:val="28"/>
        </w:rPr>
        <w:t>Л</w:t>
      </w:r>
      <w:proofErr w:type="gramEnd"/>
      <w:r w:rsidR="00930B94" w:rsidRPr="00930B94">
        <w:rPr>
          <w:rFonts w:asciiTheme="minorHAnsi" w:eastAsia="SimSun" w:hAnsiTheme="minorHAnsi" w:cs="SimSun"/>
          <w:szCs w:val="28"/>
        </w:rPr>
        <w:t xml:space="preserve">и Бо </w:t>
      </w:r>
      <w:proofErr w:type="spellStart"/>
      <w:r w:rsidR="00930B94" w:rsidRPr="00930B94">
        <w:rPr>
          <w:rFonts w:asciiTheme="minorHAnsi" w:eastAsia="SimSun" w:hAnsiTheme="minorHAnsi" w:cs="SimSun" w:hint="eastAsia"/>
          <w:szCs w:val="28"/>
        </w:rPr>
        <w:t>关山月</w:t>
      </w:r>
      <w:proofErr w:type="spellEnd"/>
      <w:r w:rsidR="00930B94" w:rsidRPr="00930B94">
        <w:rPr>
          <w:rFonts w:asciiTheme="minorHAnsi" w:eastAsia="SimSun" w:hAnsiTheme="minorHAnsi" w:cs="SimSun"/>
          <w:szCs w:val="28"/>
        </w:rPr>
        <w:t xml:space="preserve"> [</w:t>
      </w:r>
      <w:proofErr w:type="spellStart"/>
      <w:r w:rsidR="00930B94" w:rsidRPr="00930B94">
        <w:rPr>
          <w:rFonts w:asciiTheme="minorHAnsi" w:eastAsia="SimSun" w:hAnsiTheme="minorHAnsi" w:cs="SimSun"/>
          <w:szCs w:val="28"/>
        </w:rPr>
        <w:t>Гуань</w:t>
      </w:r>
      <w:proofErr w:type="spellEnd"/>
      <w:r w:rsidR="00930B94" w:rsidRPr="00930B94">
        <w:rPr>
          <w:rFonts w:asciiTheme="minorHAnsi" w:eastAsia="SimSun" w:hAnsiTheme="minorHAnsi" w:cs="SimSun"/>
          <w:szCs w:val="28"/>
        </w:rPr>
        <w:t xml:space="preserve"> </w:t>
      </w:r>
      <w:proofErr w:type="spellStart"/>
      <w:r w:rsidR="00930B94" w:rsidRPr="00930B94">
        <w:rPr>
          <w:rFonts w:asciiTheme="minorHAnsi" w:eastAsia="SimSun" w:hAnsiTheme="minorHAnsi" w:cs="SimSun"/>
          <w:szCs w:val="28"/>
        </w:rPr>
        <w:t>шань</w:t>
      </w:r>
      <w:proofErr w:type="spellEnd"/>
      <w:r w:rsidR="00930B94" w:rsidRPr="00930B94">
        <w:rPr>
          <w:rFonts w:asciiTheme="minorHAnsi" w:eastAsia="SimSun" w:hAnsiTheme="minorHAnsi" w:cs="SimSun"/>
          <w:szCs w:val="28"/>
        </w:rPr>
        <w:t xml:space="preserve"> </w:t>
      </w:r>
      <w:proofErr w:type="spellStart"/>
      <w:r w:rsidR="00930B94" w:rsidRPr="00930B94">
        <w:rPr>
          <w:rFonts w:asciiTheme="minorHAnsi" w:eastAsia="SimSun" w:hAnsiTheme="minorHAnsi" w:cs="SimSun"/>
          <w:szCs w:val="28"/>
        </w:rPr>
        <w:t>юэ</w:t>
      </w:r>
      <w:proofErr w:type="spellEnd"/>
      <w:r w:rsidR="00930B94" w:rsidRPr="00930B94">
        <w:rPr>
          <w:rFonts w:asciiTheme="minorHAnsi" w:eastAsia="SimSun" w:hAnsiTheme="minorHAnsi" w:cs="SimSun"/>
          <w:szCs w:val="28"/>
        </w:rPr>
        <w:t>] Луна над пограничными горами ("Луна над Тянь-Шанем восходит, светла…")</w:t>
      </w:r>
      <w:r w:rsidR="00930B94">
        <w:rPr>
          <w:rFonts w:asciiTheme="minorHAnsi" w:eastAsia="SimSun" w:hAnsiTheme="minorHAnsi" w:cs="SimSun"/>
          <w:szCs w:val="28"/>
        </w:rPr>
        <w:t>; в переводе Гитовича есть строка «</w:t>
      </w:r>
      <w:r w:rsidR="00930B94">
        <w:rPr>
          <w:color w:val="212529"/>
          <w:shd w:val="clear" w:color="auto" w:fill="FFFFFF"/>
        </w:rPr>
        <w:t xml:space="preserve">Здесь, над </w:t>
      </w:r>
      <w:proofErr w:type="spellStart"/>
      <w:r w:rsidR="00930B94">
        <w:rPr>
          <w:color w:val="212529"/>
          <w:shd w:val="clear" w:color="auto" w:fill="FFFFFF"/>
        </w:rPr>
        <w:t>Ханьской</w:t>
      </w:r>
      <w:proofErr w:type="spellEnd"/>
      <w:r w:rsidR="00930B94">
        <w:rPr>
          <w:color w:val="212529"/>
          <w:shd w:val="clear" w:color="auto" w:fill="FFFFFF"/>
        </w:rPr>
        <w:t xml:space="preserve"> дорогою</w:t>
      </w:r>
      <w:r w:rsidR="00930B94">
        <w:rPr>
          <w:rFonts w:asciiTheme="minorHAnsi" w:eastAsia="SimSun" w:hAnsiTheme="minorHAnsi" w:cs="SimSun"/>
          <w:szCs w:val="28"/>
        </w:rPr>
        <w:t xml:space="preserve">», видимо, соответствующая оригинальному стиху </w:t>
      </w:r>
      <w:proofErr w:type="spellStart"/>
      <w:r w:rsidR="00930B94" w:rsidRPr="00930B94">
        <w:rPr>
          <w:rFonts w:asciiTheme="minorHAnsi" w:eastAsia="SimSun" w:hAnsiTheme="minorHAnsi" w:cs="SimSun" w:hint="eastAsia"/>
          <w:szCs w:val="28"/>
        </w:rPr>
        <w:t>汉下白登道</w:t>
      </w:r>
      <w:proofErr w:type="spellEnd"/>
      <w:r w:rsidR="00930B94">
        <w:rPr>
          <w:rFonts w:asciiTheme="minorHAnsi" w:eastAsia="SimSun" w:hAnsiTheme="minorHAnsi" w:cs="SimSun"/>
          <w:szCs w:val="28"/>
        </w:rPr>
        <w:t>.</w:t>
      </w:r>
      <w:r w:rsidR="00284EE8">
        <w:rPr>
          <w:rFonts w:asciiTheme="minorHAnsi" w:eastAsia="SimSun" w:hAnsiTheme="minorHAnsi" w:cs="SimSun"/>
          <w:szCs w:val="28"/>
        </w:rPr>
        <w:t xml:space="preserve"> У меня: «</w:t>
      </w:r>
      <w:r w:rsidR="00284EE8" w:rsidRPr="00284EE8">
        <w:rPr>
          <w:rFonts w:asciiTheme="minorHAnsi" w:eastAsia="SimSun" w:hAnsiTheme="minorHAnsi" w:cs="SimSun"/>
          <w:b/>
          <w:szCs w:val="28"/>
        </w:rPr>
        <w:t>в стороне</w:t>
      </w:r>
      <w:r w:rsidR="00284EE8">
        <w:rPr>
          <w:rFonts w:asciiTheme="minorHAnsi" w:eastAsia="SimSun" w:hAnsiTheme="minorHAnsi" w:cs="SimSun"/>
          <w:szCs w:val="28"/>
        </w:rPr>
        <w:t xml:space="preserve"> от </w:t>
      </w:r>
      <w:proofErr w:type="spellStart"/>
      <w:r w:rsidR="00284EE8">
        <w:rPr>
          <w:rFonts w:asciiTheme="minorHAnsi" w:eastAsia="SimSun" w:hAnsiTheme="minorHAnsi" w:cs="SimSun"/>
          <w:szCs w:val="28"/>
        </w:rPr>
        <w:t>ханьской</w:t>
      </w:r>
      <w:proofErr w:type="spellEnd"/>
      <w:r w:rsidR="00284EE8">
        <w:rPr>
          <w:rFonts w:asciiTheme="minorHAnsi" w:eastAsia="SimSun" w:hAnsiTheme="minorHAnsi" w:cs="SimSun"/>
          <w:szCs w:val="28"/>
        </w:rPr>
        <w:t xml:space="preserve"> дороги».</w:t>
      </w:r>
    </w:p>
    <w:p w:rsidR="00FE62BE" w:rsidRPr="00FE62BE" w:rsidRDefault="00FE62BE" w:rsidP="003408B8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«</w:t>
      </w:r>
      <w:r w:rsidRPr="00D36235">
        <w:t xml:space="preserve">цветы, что растут вдоль восточной </w:t>
      </w:r>
      <w:r w:rsidRPr="003408B8">
        <w:rPr>
          <w:rFonts w:asciiTheme="minorHAnsi" w:hAnsiTheme="minorHAnsi" w:cstheme="minorHAnsi"/>
        </w:rPr>
        <w:t>ограды</w:t>
      </w:r>
      <w:r w:rsidRPr="00D36235">
        <w:t>. А когда выпрямлялись, держали в руках белые хризантемы, и птицы срывались с вершин сине-зелёных гор, чередою домой летели</w:t>
      </w:r>
      <w:r>
        <w:rPr>
          <w:rFonts w:asciiTheme="minorHAnsi" w:hAnsiTheme="minorHAnsi" w:cstheme="minorHAnsi"/>
          <w:szCs w:val="28"/>
        </w:rPr>
        <w:t>» — Тао Юаньмин</w:t>
      </w:r>
      <w:proofErr w:type="gramStart"/>
      <w:r>
        <w:rPr>
          <w:rFonts w:asciiTheme="minorHAnsi" w:hAnsiTheme="minorHAnsi" w:cstheme="minorHAnsi"/>
          <w:szCs w:val="28"/>
        </w:rPr>
        <w:t xml:space="preserve"> </w:t>
      </w:r>
      <w:r w:rsidRPr="00FE62BE">
        <w:rPr>
          <w:rFonts w:asciiTheme="minorHAnsi" w:hAnsiTheme="minorHAnsi" w:cstheme="minorHAnsi"/>
          <w:szCs w:val="28"/>
        </w:rPr>
        <w:t>И</w:t>
      </w:r>
      <w:proofErr w:type="gramEnd"/>
      <w:r w:rsidRPr="00FE62BE">
        <w:rPr>
          <w:rFonts w:asciiTheme="minorHAnsi" w:hAnsiTheme="minorHAnsi" w:cstheme="minorHAnsi"/>
          <w:szCs w:val="28"/>
        </w:rPr>
        <w:t xml:space="preserve">з цикла: </w:t>
      </w:r>
      <w:proofErr w:type="spellStart"/>
      <w:r w:rsidRPr="00FE62BE">
        <w:rPr>
          <w:rFonts w:asciiTheme="minorHAnsi" w:eastAsia="SimSun" w:hAnsiTheme="minorHAnsi" w:cstheme="minorHAnsi" w:hint="eastAsia"/>
          <w:szCs w:val="28"/>
        </w:rPr>
        <w:t>饮酒二十首</w:t>
      </w:r>
      <w:proofErr w:type="spellEnd"/>
      <w:r w:rsidRPr="00FE62BE">
        <w:rPr>
          <w:rFonts w:asciiTheme="minorHAnsi" w:hAnsiTheme="minorHAnsi" w:cstheme="minorHAnsi"/>
          <w:szCs w:val="28"/>
        </w:rPr>
        <w:t xml:space="preserve"> "За вином"</w:t>
      </w:r>
    </w:p>
    <w:p w:rsidR="00284EE8" w:rsidRDefault="00FE62BE" w:rsidP="003408B8">
      <w:pPr>
        <w:spacing w:after="120"/>
        <w:ind w:firstLine="709"/>
        <w:rPr>
          <w:rFonts w:asciiTheme="minorHAnsi" w:hAnsiTheme="minorHAnsi" w:cstheme="minorHAnsi"/>
          <w:szCs w:val="28"/>
        </w:rPr>
      </w:pPr>
      <w:proofErr w:type="spellStart"/>
      <w:r w:rsidRPr="00FE62BE">
        <w:rPr>
          <w:rFonts w:asciiTheme="minorHAnsi" w:eastAsia="SimSun" w:hAnsiTheme="minorHAnsi" w:cstheme="minorHAnsi" w:hint="eastAsia"/>
          <w:szCs w:val="28"/>
        </w:rPr>
        <w:lastRenderedPageBreak/>
        <w:t>饮酒二十首</w:t>
      </w:r>
      <w:proofErr w:type="spellEnd"/>
      <w:r w:rsidRPr="00FE62B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FE62BE">
        <w:rPr>
          <w:rFonts w:asciiTheme="minorHAnsi" w:eastAsia="MS Gothic" w:hAnsiTheme="minorHAnsi" w:cstheme="minorHAnsi" w:hint="eastAsia"/>
          <w:szCs w:val="28"/>
        </w:rPr>
        <w:t>其五</w:t>
      </w:r>
      <w:proofErr w:type="spellEnd"/>
      <w:r w:rsidRPr="00FE62BE">
        <w:rPr>
          <w:rFonts w:asciiTheme="minorHAnsi" w:hAnsiTheme="minorHAnsi" w:cstheme="minorHAnsi"/>
          <w:szCs w:val="28"/>
        </w:rPr>
        <w:t xml:space="preserve"> (</w:t>
      </w:r>
      <w:r w:rsidRPr="00FE62BE">
        <w:rPr>
          <w:rFonts w:asciiTheme="minorHAnsi" w:eastAsia="SimSun" w:hAnsiTheme="minorHAnsi" w:cstheme="minorHAnsi" w:hint="eastAsia"/>
          <w:szCs w:val="28"/>
        </w:rPr>
        <w:t>结庐在人境</w:t>
      </w:r>
      <w:r w:rsidRPr="00FE62BE">
        <w:rPr>
          <w:rFonts w:asciiTheme="minorHAnsi" w:hAnsiTheme="minorHAnsi" w:cstheme="minorHAnsi"/>
          <w:szCs w:val="28"/>
        </w:rPr>
        <w:t xml:space="preserve">) 5. "Я </w:t>
      </w:r>
      <w:r w:rsidRPr="003408B8">
        <w:rPr>
          <w:rFonts w:asciiTheme="minorHAnsi" w:hAnsiTheme="minorHAnsi" w:cstheme="minorHAnsi"/>
        </w:rPr>
        <w:t>поставил</w:t>
      </w:r>
      <w:r w:rsidRPr="00FE62BE">
        <w:rPr>
          <w:rFonts w:asciiTheme="minorHAnsi" w:hAnsiTheme="minorHAnsi" w:cstheme="minorHAnsi"/>
          <w:szCs w:val="28"/>
        </w:rPr>
        <w:t xml:space="preserve"> свой дом в самой гуще людских жилищ"</w:t>
      </w:r>
      <w:r>
        <w:rPr>
          <w:rFonts w:asciiTheme="minorHAnsi" w:hAnsiTheme="minorHAnsi" w:cstheme="minorHAnsi"/>
          <w:szCs w:val="28"/>
        </w:rPr>
        <w:t>:</w:t>
      </w:r>
    </w:p>
    <w:p w:rsidR="00FE62BE" w:rsidRPr="00FE62BE" w:rsidRDefault="00FE62BE" w:rsidP="00FE62BE">
      <w:pPr>
        <w:spacing w:before="120"/>
        <w:ind w:left="1416"/>
        <w:rPr>
          <w:rFonts w:asciiTheme="minorHAnsi" w:hAnsiTheme="minorHAnsi" w:cstheme="minorHAnsi"/>
          <w:szCs w:val="28"/>
        </w:rPr>
      </w:pPr>
      <w:r w:rsidRPr="00FE62BE">
        <w:rPr>
          <w:rFonts w:asciiTheme="minorHAnsi" w:hAnsiTheme="minorHAnsi" w:cstheme="minorHAnsi"/>
          <w:szCs w:val="28"/>
        </w:rPr>
        <w:t>Хризантему сорвал</w:t>
      </w:r>
    </w:p>
    <w:p w:rsidR="00FE62BE" w:rsidRPr="00FE62BE" w:rsidRDefault="00FE62BE" w:rsidP="00FE62BE">
      <w:pPr>
        <w:spacing w:before="120"/>
        <w:ind w:left="2124"/>
        <w:rPr>
          <w:rFonts w:asciiTheme="minorHAnsi" w:hAnsiTheme="minorHAnsi" w:cstheme="minorHAnsi"/>
          <w:szCs w:val="28"/>
        </w:rPr>
      </w:pPr>
      <w:r w:rsidRPr="00FE62BE">
        <w:rPr>
          <w:rFonts w:asciiTheme="minorHAnsi" w:hAnsiTheme="minorHAnsi" w:cstheme="minorHAnsi"/>
          <w:szCs w:val="28"/>
        </w:rPr>
        <w:t>под восточной оградой в саду,</w:t>
      </w:r>
    </w:p>
    <w:p w:rsidR="00FE62BE" w:rsidRPr="00FE62BE" w:rsidRDefault="00FE62BE" w:rsidP="00FE62BE">
      <w:pPr>
        <w:spacing w:before="120"/>
        <w:ind w:left="1416"/>
        <w:rPr>
          <w:rFonts w:asciiTheme="minorHAnsi" w:hAnsiTheme="minorHAnsi" w:cstheme="minorHAnsi"/>
          <w:szCs w:val="28"/>
        </w:rPr>
      </w:pPr>
      <w:r w:rsidRPr="00FE62BE">
        <w:rPr>
          <w:rFonts w:asciiTheme="minorHAnsi" w:hAnsiTheme="minorHAnsi" w:cstheme="minorHAnsi"/>
          <w:szCs w:val="28"/>
        </w:rPr>
        <w:t>И мой</w:t>
      </w:r>
      <w:r>
        <w:rPr>
          <w:rFonts w:asciiTheme="minorHAnsi" w:hAnsiTheme="minorHAnsi" w:cstheme="minorHAnsi"/>
          <w:szCs w:val="28"/>
        </w:rPr>
        <w:t xml:space="preserve"> </w:t>
      </w:r>
      <w:r w:rsidRPr="00FE62BE">
        <w:rPr>
          <w:rFonts w:asciiTheme="minorHAnsi" w:hAnsiTheme="minorHAnsi" w:cstheme="minorHAnsi"/>
          <w:szCs w:val="28"/>
        </w:rPr>
        <w:t>взор в вышине</w:t>
      </w:r>
    </w:p>
    <w:p w:rsidR="00FE62BE" w:rsidRPr="00FE62BE" w:rsidRDefault="00FE62BE" w:rsidP="00FE62BE">
      <w:pPr>
        <w:spacing w:before="120"/>
        <w:ind w:left="2124"/>
        <w:rPr>
          <w:rFonts w:asciiTheme="minorHAnsi" w:hAnsiTheme="minorHAnsi" w:cstheme="minorHAnsi"/>
          <w:szCs w:val="28"/>
        </w:rPr>
      </w:pPr>
      <w:r w:rsidRPr="00FE62BE">
        <w:rPr>
          <w:rFonts w:asciiTheme="minorHAnsi" w:hAnsiTheme="minorHAnsi" w:cstheme="minorHAnsi"/>
          <w:szCs w:val="28"/>
        </w:rPr>
        <w:t>встретил склоны Южной горы.</w:t>
      </w:r>
    </w:p>
    <w:p w:rsidR="00FE62BE" w:rsidRPr="00FE62BE" w:rsidRDefault="00FE62BE" w:rsidP="00FE62BE">
      <w:pPr>
        <w:spacing w:before="120"/>
        <w:ind w:left="1416"/>
        <w:rPr>
          <w:rFonts w:asciiTheme="minorHAnsi" w:hAnsiTheme="minorHAnsi" w:cstheme="minorHAnsi"/>
          <w:szCs w:val="28"/>
        </w:rPr>
      </w:pPr>
      <w:r w:rsidRPr="00FE62BE">
        <w:rPr>
          <w:rFonts w:asciiTheme="minorHAnsi" w:hAnsiTheme="minorHAnsi" w:cstheme="minorHAnsi"/>
          <w:szCs w:val="28"/>
        </w:rPr>
        <w:t>Очертанья горы</w:t>
      </w:r>
    </w:p>
    <w:p w:rsidR="00FE62BE" w:rsidRPr="00FE62BE" w:rsidRDefault="00FE62BE" w:rsidP="00FE62BE">
      <w:pPr>
        <w:spacing w:before="120"/>
        <w:ind w:left="2124"/>
        <w:rPr>
          <w:rFonts w:asciiTheme="minorHAnsi" w:hAnsiTheme="minorHAnsi" w:cstheme="minorHAnsi"/>
          <w:szCs w:val="28"/>
        </w:rPr>
      </w:pPr>
      <w:r w:rsidRPr="00FE62BE">
        <w:rPr>
          <w:rFonts w:asciiTheme="minorHAnsi" w:hAnsiTheme="minorHAnsi" w:cstheme="minorHAnsi"/>
          <w:szCs w:val="28"/>
        </w:rPr>
        <w:t xml:space="preserve">так </w:t>
      </w:r>
      <w:proofErr w:type="gramStart"/>
      <w:r w:rsidRPr="00FE62BE">
        <w:rPr>
          <w:rFonts w:asciiTheme="minorHAnsi" w:hAnsiTheme="minorHAnsi" w:cstheme="minorHAnsi"/>
          <w:szCs w:val="28"/>
        </w:rPr>
        <w:t>прекрасны</w:t>
      </w:r>
      <w:proofErr w:type="gramEnd"/>
      <w:r w:rsidRPr="00FE62BE">
        <w:rPr>
          <w:rFonts w:asciiTheme="minorHAnsi" w:hAnsiTheme="minorHAnsi" w:cstheme="minorHAnsi"/>
          <w:szCs w:val="28"/>
        </w:rPr>
        <w:t xml:space="preserve"> в закатный час,</w:t>
      </w:r>
    </w:p>
    <w:p w:rsidR="00FE62BE" w:rsidRPr="00FE62BE" w:rsidRDefault="00FE62BE" w:rsidP="00FE62BE">
      <w:pPr>
        <w:spacing w:before="120"/>
        <w:ind w:left="1416"/>
        <w:rPr>
          <w:rFonts w:asciiTheme="minorHAnsi" w:hAnsiTheme="minorHAnsi" w:cstheme="minorHAnsi"/>
          <w:szCs w:val="28"/>
        </w:rPr>
      </w:pPr>
      <w:r w:rsidRPr="00FE62BE">
        <w:rPr>
          <w:rFonts w:asciiTheme="minorHAnsi" w:hAnsiTheme="minorHAnsi" w:cstheme="minorHAnsi"/>
          <w:szCs w:val="28"/>
        </w:rPr>
        <w:t>Когда птицы над ней</w:t>
      </w:r>
    </w:p>
    <w:p w:rsidR="00FE62BE" w:rsidRPr="00930B94" w:rsidRDefault="00FE62BE" w:rsidP="00FE62BE">
      <w:pPr>
        <w:spacing w:before="120"/>
        <w:ind w:left="2124"/>
        <w:rPr>
          <w:rFonts w:asciiTheme="minorHAnsi" w:hAnsiTheme="minorHAnsi" w:cstheme="minorHAnsi"/>
          <w:szCs w:val="28"/>
        </w:rPr>
      </w:pPr>
      <w:r w:rsidRPr="00FE62BE">
        <w:rPr>
          <w:rFonts w:asciiTheme="minorHAnsi" w:hAnsiTheme="minorHAnsi" w:cstheme="minorHAnsi"/>
          <w:szCs w:val="28"/>
        </w:rPr>
        <w:t>чередою летят домой!</w:t>
      </w:r>
    </w:p>
    <w:p w:rsidR="003408B8" w:rsidRDefault="007D6401" w:rsidP="003408B8">
      <w:pPr>
        <w:spacing w:after="120"/>
        <w:ind w:firstLine="709"/>
      </w:pPr>
      <w:r>
        <w:t>«</w:t>
      </w:r>
      <w:r w:rsidRPr="00D36235">
        <w:t xml:space="preserve">Там аисты тучами кружат над </w:t>
      </w:r>
      <w:r w:rsidRPr="003408B8">
        <w:rPr>
          <w:rFonts w:asciiTheme="minorHAnsi" w:hAnsiTheme="minorHAnsi" w:cstheme="minorHAnsi"/>
        </w:rPr>
        <w:t>дворцовыми</w:t>
      </w:r>
      <w:r w:rsidRPr="00D36235">
        <w:t xml:space="preserve"> крышами</w:t>
      </w:r>
      <w:r>
        <w:t xml:space="preserve">» — </w:t>
      </w:r>
      <w:r w:rsidR="003408B8">
        <w:t xml:space="preserve">картина императора </w:t>
      </w:r>
      <w:proofErr w:type="spellStart"/>
      <w:r w:rsidR="003408B8">
        <w:t>Хуэй-цзун</w:t>
      </w:r>
      <w:proofErr w:type="spellEnd"/>
      <w:r w:rsidR="003408B8">
        <w:t xml:space="preserve"> (Чжао Цзи). «Журавли, добрые вестники», династия Северная Сун, 12 век. Музей провинции </w:t>
      </w:r>
      <w:proofErr w:type="spellStart"/>
      <w:r w:rsidR="003408B8">
        <w:t>Ляонин</w:t>
      </w:r>
      <w:proofErr w:type="spellEnd"/>
      <w:r w:rsidR="003408B8">
        <w:t>.</w:t>
      </w:r>
    </w:p>
    <w:p w:rsidR="00D6387C" w:rsidRDefault="003408B8" w:rsidP="003408B8">
      <w:pPr>
        <w:spacing w:after="120"/>
        <w:ind w:firstLine="709"/>
      </w:pPr>
      <w:r>
        <w:t>«</w:t>
      </w:r>
      <w:r w:rsidRPr="00D36235">
        <w:t xml:space="preserve">уточки парами </w:t>
      </w:r>
      <w:r w:rsidRPr="003408B8">
        <w:rPr>
          <w:rFonts w:asciiTheme="minorHAnsi" w:hAnsiTheme="minorHAnsi" w:cstheme="minorHAnsi"/>
        </w:rPr>
        <w:t>плавают</w:t>
      </w:r>
      <w:r w:rsidRPr="00D36235">
        <w:t xml:space="preserve"> в прудах</w:t>
      </w:r>
      <w:r>
        <w:t>» — мандаринки.</w:t>
      </w:r>
    </w:p>
    <w:p w:rsidR="007D6401" w:rsidRDefault="003408B8" w:rsidP="00CB2DFE">
      <w:pPr>
        <w:spacing w:after="120"/>
        <w:ind w:firstLine="709"/>
      </w:pPr>
      <w:r>
        <w:t>«квадратные камни» — ИИ говорит (не знаю, правда ли): «</w:t>
      </w:r>
      <w:r w:rsidRPr="003408B8">
        <w:t>«Квадратные камни» в китайской культуре, согласно легендам, ассоциируются со счастливой и свободной жизнью, так как</w:t>
      </w:r>
      <w:proofErr w:type="gramStart"/>
      <w:r w:rsidRPr="003408B8">
        <w:t xml:space="preserve"> В</w:t>
      </w:r>
      <w:proofErr w:type="gramEnd"/>
      <w:r w:rsidRPr="003408B8">
        <w:t>осемь Бессмертных использовали их как столы для отдыха. В более широком смысле, квадратная форма камней или предметов часто символизирует землю, порядок, устойчивость и связь с предками</w:t>
      </w:r>
      <w:r>
        <w:t>».</w:t>
      </w:r>
    </w:p>
    <w:p w:rsidR="003408B8" w:rsidRDefault="00CB2DFE" w:rsidP="00CB2DFE">
      <w:pPr>
        <w:spacing w:after="120"/>
        <w:ind w:firstLine="709"/>
      </w:pPr>
      <w:r>
        <w:t>«</w:t>
      </w:r>
      <w:r w:rsidRPr="00D36235">
        <w:t>В пятнадцатый день, когда в небе сияла Луна</w:t>
      </w:r>
      <w:r>
        <w:t>» — т.е. в полнолуние.</w:t>
      </w:r>
    </w:p>
    <w:p w:rsidR="00D6387C" w:rsidRDefault="00CB2DFE" w:rsidP="00CB2DFE">
      <w:pPr>
        <w:spacing w:after="120"/>
        <w:ind w:firstLine="709"/>
        <w:rPr>
          <w:rFonts w:asciiTheme="minorHAnsi" w:hAnsiTheme="minorHAnsi" w:cstheme="minorHAnsi"/>
          <w:szCs w:val="28"/>
        </w:rPr>
      </w:pPr>
      <w:r w:rsidRPr="00D36235">
        <w:t>«Ай-</w:t>
      </w:r>
      <w:proofErr w:type="spellStart"/>
      <w:r w:rsidRPr="00D36235">
        <w:t>Яй</w:t>
      </w:r>
      <w:proofErr w:type="spellEnd"/>
      <w:r w:rsidRPr="00D36235">
        <w:t>-</w:t>
      </w:r>
      <w:proofErr w:type="spellStart"/>
      <w:r w:rsidRPr="00D36235">
        <w:t>Яй</w:t>
      </w:r>
      <w:proofErr w:type="spellEnd"/>
      <w:r w:rsidRPr="00D36235">
        <w:t xml:space="preserve">», – пел учитель Лун, что значит «Я люблю уголки глаз девушки </w:t>
      </w:r>
      <w:proofErr w:type="spellStart"/>
      <w:r w:rsidRPr="00D36235">
        <w:t>Яй</w:t>
      </w:r>
      <w:proofErr w:type="spellEnd"/>
      <w:r w:rsidRPr="00D36235">
        <w:t>»</w:t>
      </w:r>
      <w:r>
        <w:t xml:space="preserve"> — </w:t>
      </w:r>
      <w:r w:rsidR="00D6387C" w:rsidRPr="00D6387C">
        <w:rPr>
          <w:rFonts w:ascii="SimSun" w:eastAsia="SimSun" w:hAnsi="SimSun" w:cs="SimSun" w:hint="eastAsia"/>
          <w:szCs w:val="28"/>
        </w:rPr>
        <w:t>爱</w:t>
      </w:r>
      <w:r w:rsidR="00D6387C" w:rsidRPr="00D6387C">
        <w:rPr>
          <w:rFonts w:asciiTheme="minorHAnsi" w:hAnsiTheme="minorHAnsi" w:cstheme="minorHAnsi"/>
          <w:szCs w:val="28"/>
        </w:rPr>
        <w:t xml:space="preserve"> </w:t>
      </w:r>
      <w:proofErr w:type="spellStart"/>
      <w:r w:rsidR="00D6387C" w:rsidRPr="00D6387C">
        <w:rPr>
          <w:rFonts w:asciiTheme="minorHAnsi" w:hAnsiTheme="minorHAnsi" w:cstheme="minorHAnsi"/>
          <w:szCs w:val="28"/>
        </w:rPr>
        <w:t>ài</w:t>
      </w:r>
      <w:proofErr w:type="spellEnd"/>
      <w:r w:rsidR="00D6387C">
        <w:rPr>
          <w:rFonts w:asciiTheme="minorHAnsi" w:hAnsiTheme="minorHAnsi" w:cstheme="minorHAnsi"/>
          <w:szCs w:val="28"/>
        </w:rPr>
        <w:t xml:space="preserve"> — любить</w:t>
      </w:r>
      <w:r>
        <w:rPr>
          <w:rFonts w:asciiTheme="minorHAnsi" w:hAnsiTheme="minorHAnsi" w:cstheme="minorHAnsi"/>
          <w:szCs w:val="28"/>
        </w:rPr>
        <w:t xml:space="preserve">, </w:t>
      </w:r>
      <w:r w:rsidR="00D6387C" w:rsidRPr="00D6387C">
        <w:rPr>
          <w:rFonts w:ascii="SimSun" w:eastAsia="SimSun" w:hAnsi="SimSun" w:cs="MS Gothic" w:hint="eastAsia"/>
          <w:szCs w:val="28"/>
        </w:rPr>
        <w:t>厓</w:t>
      </w:r>
      <w:r w:rsidR="00D6387C" w:rsidRPr="00D6387C">
        <w:rPr>
          <w:rFonts w:eastAsia="MS Gothic" w:cs="Calibri"/>
          <w:szCs w:val="28"/>
        </w:rPr>
        <w:t xml:space="preserve"> </w:t>
      </w:r>
      <w:proofErr w:type="spellStart"/>
      <w:r w:rsidR="00D6387C" w:rsidRPr="00D6387C">
        <w:rPr>
          <w:rFonts w:eastAsia="MS Gothic" w:cs="Calibri"/>
          <w:szCs w:val="28"/>
        </w:rPr>
        <w:t>yái</w:t>
      </w:r>
      <w:proofErr w:type="spellEnd"/>
      <w:r w:rsidR="00D6387C" w:rsidRPr="00D6387C">
        <w:rPr>
          <w:rFonts w:eastAsia="MS Gothic" w:cs="Calibri"/>
          <w:szCs w:val="28"/>
        </w:rPr>
        <w:t xml:space="preserve">, </w:t>
      </w:r>
      <w:proofErr w:type="spellStart"/>
      <w:r w:rsidR="00D6387C" w:rsidRPr="00D6387C">
        <w:rPr>
          <w:rFonts w:eastAsia="MS Gothic" w:cs="Calibri"/>
          <w:szCs w:val="28"/>
        </w:rPr>
        <w:t>yá</w:t>
      </w:r>
      <w:proofErr w:type="spellEnd"/>
      <w:r w:rsidR="00D6387C" w:rsidRPr="00D6387C">
        <w:rPr>
          <w:rFonts w:eastAsia="MS Gothic" w:cs="Calibri"/>
          <w:szCs w:val="28"/>
        </w:rPr>
        <w:t xml:space="preserve"> </w:t>
      </w:r>
      <w:r w:rsidR="00D6387C">
        <w:rPr>
          <w:rFonts w:eastAsia="MS Gothic" w:cs="Calibri"/>
          <w:szCs w:val="28"/>
        </w:rPr>
        <w:t xml:space="preserve">— </w:t>
      </w:r>
      <w:r w:rsidR="00D6387C" w:rsidRPr="00D6387C">
        <w:rPr>
          <w:rFonts w:eastAsia="MS Gothic" w:cs="Calibri"/>
          <w:szCs w:val="28"/>
        </w:rPr>
        <w:t xml:space="preserve">III </w:t>
      </w:r>
      <w:proofErr w:type="spellStart"/>
      <w:r w:rsidR="00D6387C" w:rsidRPr="00D6387C">
        <w:rPr>
          <w:rFonts w:eastAsia="MS Gothic" w:cs="Calibri"/>
          <w:szCs w:val="28"/>
        </w:rPr>
        <w:t>местоим</w:t>
      </w:r>
      <w:proofErr w:type="spellEnd"/>
      <w:r w:rsidR="00D6387C" w:rsidRPr="00D6387C">
        <w:rPr>
          <w:rFonts w:eastAsia="MS Gothic" w:cs="Calibri"/>
          <w:szCs w:val="28"/>
        </w:rPr>
        <w:t xml:space="preserve">. </w:t>
      </w:r>
      <w:proofErr w:type="spellStart"/>
      <w:r w:rsidR="00D6387C" w:rsidRPr="00D6387C">
        <w:rPr>
          <w:rFonts w:eastAsia="MS Gothic" w:cs="Calibri"/>
          <w:szCs w:val="28"/>
        </w:rPr>
        <w:t>гуандунский</w:t>
      </w:r>
      <w:proofErr w:type="spellEnd"/>
      <w:r w:rsidR="00D6387C" w:rsidRPr="00D6387C">
        <w:rPr>
          <w:rFonts w:eastAsia="MS Gothic" w:cs="Calibri"/>
          <w:szCs w:val="28"/>
        </w:rPr>
        <w:t xml:space="preserve"> диал. я; мой</w:t>
      </w:r>
      <w:r>
        <w:rPr>
          <w:rFonts w:eastAsia="MS Gothic" w:cs="Calibri"/>
          <w:szCs w:val="28"/>
        </w:rPr>
        <w:t xml:space="preserve">, </w:t>
      </w:r>
      <w:r w:rsidR="00D6387C" w:rsidRPr="00D6387C">
        <w:rPr>
          <w:rFonts w:ascii="SimSun" w:eastAsia="SimSun" w:hAnsi="SimSun" w:cs="MS Gothic" w:hint="eastAsia"/>
          <w:szCs w:val="28"/>
        </w:rPr>
        <w:t>睚</w:t>
      </w:r>
      <w:r w:rsidR="00D6387C">
        <w:rPr>
          <w:rFonts w:ascii="MS Gothic" w:eastAsia="MS Gothic" w:hAnsi="MS Gothic" w:cs="MS Gothic"/>
          <w:szCs w:val="28"/>
        </w:rPr>
        <w:t xml:space="preserve"> </w:t>
      </w:r>
      <w:proofErr w:type="spellStart"/>
      <w:r w:rsidR="00D6387C" w:rsidRPr="00D6387C">
        <w:rPr>
          <w:rFonts w:asciiTheme="minorHAnsi" w:hAnsiTheme="minorHAnsi" w:cstheme="minorHAnsi"/>
          <w:szCs w:val="28"/>
        </w:rPr>
        <w:t>yái</w:t>
      </w:r>
      <w:proofErr w:type="spellEnd"/>
      <w:r w:rsidR="00D6387C" w:rsidRPr="00D6387C">
        <w:rPr>
          <w:rFonts w:asciiTheme="minorHAnsi" w:hAnsiTheme="minorHAnsi" w:cstheme="minorHAnsi"/>
          <w:szCs w:val="28"/>
        </w:rPr>
        <w:t xml:space="preserve"> </w:t>
      </w:r>
      <w:r w:rsidR="00D6387C">
        <w:rPr>
          <w:rFonts w:asciiTheme="minorHAnsi" w:hAnsiTheme="minorHAnsi" w:cstheme="minorHAnsi"/>
          <w:szCs w:val="28"/>
        </w:rPr>
        <w:t xml:space="preserve"> — </w:t>
      </w:r>
      <w:r w:rsidR="00D6387C" w:rsidRPr="00D6387C">
        <w:rPr>
          <w:rFonts w:asciiTheme="minorHAnsi" w:hAnsiTheme="minorHAnsi" w:cstheme="minorHAnsi"/>
          <w:szCs w:val="28"/>
        </w:rPr>
        <w:t>I сущ.</w:t>
      </w:r>
      <w:r w:rsidR="00D6387C">
        <w:rPr>
          <w:rFonts w:asciiTheme="minorHAnsi" w:hAnsiTheme="minorHAnsi" w:cstheme="minorHAnsi"/>
          <w:szCs w:val="28"/>
        </w:rPr>
        <w:t xml:space="preserve"> </w:t>
      </w:r>
      <w:r w:rsidR="00D6387C" w:rsidRPr="00D6387C">
        <w:rPr>
          <w:rFonts w:asciiTheme="minorHAnsi" w:hAnsiTheme="minorHAnsi" w:cstheme="minorHAnsi" w:hint="eastAsia"/>
          <w:szCs w:val="28"/>
        </w:rPr>
        <w:t>уголки</w:t>
      </w:r>
      <w:r w:rsidR="00D6387C" w:rsidRPr="00D6387C">
        <w:rPr>
          <w:rFonts w:asciiTheme="minorHAnsi" w:hAnsiTheme="minorHAnsi" w:cstheme="minorHAnsi"/>
          <w:szCs w:val="28"/>
        </w:rPr>
        <w:t xml:space="preserve"> глаз</w:t>
      </w:r>
      <w:r>
        <w:rPr>
          <w:rFonts w:asciiTheme="minorHAnsi" w:hAnsiTheme="minorHAnsi" w:cstheme="minorHAnsi"/>
          <w:szCs w:val="28"/>
        </w:rPr>
        <w:t>.</w:t>
      </w:r>
    </w:p>
    <w:p w:rsidR="00CB2DFE" w:rsidRDefault="00CB2DFE" w:rsidP="00CB2DFE">
      <w:pPr>
        <w:spacing w:after="120"/>
        <w:ind w:firstLine="709"/>
        <w:rPr>
          <w:rFonts w:asciiTheme="minorHAnsi" w:hAnsiTheme="minorHAnsi" w:cstheme="minorHAnsi"/>
          <w:szCs w:val="28"/>
        </w:rPr>
      </w:pPr>
    </w:p>
    <w:p w:rsidR="00CB2DFE" w:rsidRPr="007A3743" w:rsidRDefault="007A3743" w:rsidP="00CB2DFE">
      <w:pPr>
        <w:spacing w:after="120"/>
        <w:ind w:firstLine="709"/>
        <w:rPr>
          <w:rFonts w:asciiTheme="minorHAnsi" w:hAnsiTheme="minorHAnsi" w:cstheme="minorHAnsi"/>
          <w:b/>
          <w:szCs w:val="28"/>
        </w:rPr>
      </w:pPr>
      <w:r w:rsidRPr="007A3743">
        <w:rPr>
          <w:rFonts w:asciiTheme="minorHAnsi" w:hAnsiTheme="minorHAnsi" w:cstheme="minorHAnsi"/>
          <w:b/>
          <w:szCs w:val="28"/>
        </w:rPr>
        <w:t>Глава 10.</w:t>
      </w:r>
    </w:p>
    <w:p w:rsidR="00D6387C" w:rsidRDefault="00AA35AB" w:rsidP="000525DD">
      <w:pPr>
        <w:spacing w:after="120"/>
        <w:ind w:firstLine="709"/>
      </w:pPr>
      <w:r>
        <w:t xml:space="preserve">«боевые халаты с чешуйками в виде иероглифа </w:t>
      </w:r>
      <w:proofErr w:type="spellStart"/>
      <w:r w:rsidRPr="006B20DA">
        <w:rPr>
          <w:i/>
        </w:rPr>
        <w:t>шань</w:t>
      </w:r>
      <w:proofErr w:type="spellEnd"/>
      <w:r>
        <w:t xml:space="preserve">-гора с подкладкой из  </w:t>
      </w:r>
      <w:proofErr w:type="spellStart"/>
      <w:r>
        <w:t>сучжоуского</w:t>
      </w:r>
      <w:proofErr w:type="spellEnd"/>
      <w:r>
        <w:t xml:space="preserve"> шелка» — чешуйчатым был древнекитайский панцирь — «кофта» с трубчатыми рукавами в две четверти; </w:t>
      </w:r>
      <w:r w:rsidRPr="00AA35AB">
        <w:t>пластин</w:t>
      </w:r>
      <w:proofErr w:type="gramStart"/>
      <w:r w:rsidRPr="00AA35AB">
        <w:t>ы-</w:t>
      </w:r>
      <w:proofErr w:type="gramEnd"/>
      <w:r w:rsidRPr="00AA35AB">
        <w:t xml:space="preserve">«чешуйки» перекрывали друг друга по горизонтали, а верхний ярус пластин накладывался на нижний. Вся конструкция была </w:t>
      </w:r>
      <w:proofErr w:type="gramStart"/>
      <w:r w:rsidRPr="00AA35AB">
        <w:t>достаточно подвижной</w:t>
      </w:r>
      <w:proofErr w:type="gramEnd"/>
      <w:r w:rsidRPr="00AA35AB">
        <w:t>, меньше сковывала движения воина в рукопашном бою.</w:t>
      </w:r>
      <w:r>
        <w:t xml:space="preserve"> </w:t>
      </w:r>
      <w:proofErr w:type="spellStart"/>
      <w:r>
        <w:t>Сучжоуский</w:t>
      </w:r>
      <w:proofErr w:type="spellEnd"/>
      <w:r>
        <w:t xml:space="preserve"> шёлк — </w:t>
      </w:r>
      <w:r w:rsidRPr="00AA35AB">
        <w:t xml:space="preserve">элитный натуральный шёлк из китайского города </w:t>
      </w:r>
      <w:proofErr w:type="spellStart"/>
      <w:r w:rsidRPr="00AA35AB">
        <w:t>Сучжоу</w:t>
      </w:r>
      <w:proofErr w:type="spellEnd"/>
      <w:r w:rsidRPr="00AA35AB">
        <w:t>, известный с эпох Сун, Мин и Цин своей мягкостью, блеском и высокой плотностью.</w:t>
      </w:r>
    </w:p>
    <w:p w:rsidR="00AA35AB" w:rsidRDefault="00AA35AB" w:rsidP="000525DD">
      <w:pPr>
        <w:spacing w:after="120"/>
        <w:ind w:firstLine="709"/>
        <w:rPr>
          <w:rFonts w:asciiTheme="minorHAnsi" w:eastAsia="SimSun" w:hAnsiTheme="minorHAnsi" w:cs="MS Gothic"/>
        </w:rPr>
      </w:pPr>
      <w:proofErr w:type="gramStart"/>
      <w:r>
        <w:rPr>
          <w:i/>
        </w:rPr>
        <w:lastRenderedPageBreak/>
        <w:t>«</w:t>
      </w:r>
      <w:proofErr w:type="spellStart"/>
      <w:r w:rsidRPr="006B20DA">
        <w:rPr>
          <w:i/>
        </w:rPr>
        <w:t>гуань</w:t>
      </w:r>
      <w:proofErr w:type="spellEnd"/>
      <w:r w:rsidRPr="006B20DA">
        <w:rPr>
          <w:i/>
        </w:rPr>
        <w:t xml:space="preserve"> </w:t>
      </w:r>
      <w:proofErr w:type="spellStart"/>
      <w:r w:rsidRPr="006B20DA">
        <w:rPr>
          <w:i/>
        </w:rPr>
        <w:t>дао</w:t>
      </w:r>
      <w:proofErr w:type="spellEnd"/>
      <w:r>
        <w:t xml:space="preserve"> – меч зелёный дракон, закрывающий луну» — </w:t>
      </w:r>
      <w:proofErr w:type="spellStart"/>
      <w:r>
        <w:t>гуань</w:t>
      </w:r>
      <w:proofErr w:type="spellEnd"/>
      <w:r>
        <w:t xml:space="preserve"> </w:t>
      </w:r>
      <w:proofErr w:type="spellStart"/>
      <w:r>
        <w:t>дао</w:t>
      </w:r>
      <w:proofErr w:type="spellEnd"/>
      <w:r>
        <w:t xml:space="preserve"> </w:t>
      </w:r>
      <w:proofErr w:type="spellStart"/>
      <w:r w:rsidRPr="00AA35AB">
        <w:rPr>
          <w:rFonts w:ascii="SimSun" w:eastAsia="SimSun" w:hAnsi="SimSun" w:cs="MS Gothic" w:hint="eastAsia"/>
        </w:rPr>
        <w:t>關刀</w:t>
      </w:r>
      <w:proofErr w:type="spellEnd"/>
      <w:r>
        <w:rPr>
          <w:rFonts w:asciiTheme="minorHAnsi" w:eastAsia="SimSun" w:hAnsiTheme="minorHAnsi" w:cs="MS Gothic"/>
        </w:rPr>
        <w:t xml:space="preserve"> </w:t>
      </w:r>
      <w:r w:rsidRPr="00AA35AB">
        <w:rPr>
          <w:rFonts w:asciiTheme="minorHAnsi" w:eastAsia="SimSun" w:hAnsiTheme="minorHAnsi" w:cs="MS Gothic"/>
        </w:rPr>
        <w:t xml:space="preserve">алебарда </w:t>
      </w:r>
      <w:proofErr w:type="spellStart"/>
      <w:r w:rsidRPr="00AA35AB">
        <w:rPr>
          <w:rFonts w:asciiTheme="minorHAnsi" w:eastAsia="SimSun" w:hAnsiTheme="minorHAnsi" w:cs="MS Gothic"/>
        </w:rPr>
        <w:t>Гуань</w:t>
      </w:r>
      <w:proofErr w:type="spellEnd"/>
      <w:r w:rsidRPr="00AA35AB">
        <w:rPr>
          <w:rFonts w:asciiTheme="minorHAnsi" w:eastAsia="SimSun" w:hAnsiTheme="minorHAnsi" w:cs="MS Gothic"/>
        </w:rPr>
        <w:t xml:space="preserve"> Юй, военачальника царства Шу эпохи Троецарствия и одного из главных героев средневекового романа «Троецарствие»)</w:t>
      </w:r>
      <w:r>
        <w:rPr>
          <w:rFonts w:asciiTheme="minorHAnsi" w:eastAsia="SimSun" w:hAnsiTheme="minorHAnsi" w:cs="MS Gothic"/>
        </w:rPr>
        <w:t>, правильное название</w:t>
      </w:r>
      <w:r w:rsidRPr="00AA35AB">
        <w:rPr>
          <w:rFonts w:asciiTheme="minorHAnsi" w:eastAsia="SimSun" w:hAnsiTheme="minorHAnsi" w:cs="MS Gothic"/>
        </w:rPr>
        <w:t xml:space="preserve"> — </w:t>
      </w:r>
      <w:proofErr w:type="spellStart"/>
      <w:r w:rsidRPr="00AA35AB">
        <w:rPr>
          <w:rFonts w:asciiTheme="minorHAnsi" w:eastAsia="SimSun" w:hAnsiTheme="minorHAnsi" w:cs="MS Gothic" w:hint="eastAsia"/>
        </w:rPr>
        <w:t>偃月刀</w:t>
      </w:r>
      <w:proofErr w:type="spellEnd"/>
      <w:r>
        <w:rPr>
          <w:rFonts w:asciiTheme="minorHAnsi" w:eastAsia="SimSun" w:hAnsiTheme="minorHAnsi" w:cs="MS Gothic"/>
        </w:rPr>
        <w:t xml:space="preserve"> </w:t>
      </w:r>
      <w:r w:rsidRPr="00AA35AB">
        <w:rPr>
          <w:rFonts w:asciiTheme="minorHAnsi" w:eastAsia="SimSun" w:hAnsiTheme="minorHAnsi" w:cs="MS Gothic"/>
        </w:rPr>
        <w:t xml:space="preserve"> </w:t>
      </w:r>
      <w:proofErr w:type="spellStart"/>
      <w:r w:rsidRPr="00AA35AB">
        <w:rPr>
          <w:rFonts w:asciiTheme="minorHAnsi" w:eastAsia="SimSun" w:hAnsiTheme="minorHAnsi" w:cs="MS Gothic"/>
        </w:rPr>
        <w:t>янь</w:t>
      </w:r>
      <w:proofErr w:type="spellEnd"/>
      <w:r w:rsidRPr="00AA35AB">
        <w:rPr>
          <w:rFonts w:asciiTheme="minorHAnsi" w:eastAsia="SimSun" w:hAnsiTheme="minorHAnsi" w:cs="MS Gothic"/>
        </w:rPr>
        <w:t xml:space="preserve"> </w:t>
      </w:r>
      <w:proofErr w:type="spellStart"/>
      <w:r w:rsidRPr="00AA35AB">
        <w:rPr>
          <w:rFonts w:asciiTheme="minorHAnsi" w:eastAsia="SimSun" w:hAnsiTheme="minorHAnsi" w:cs="MS Gothic"/>
        </w:rPr>
        <w:t>юэ</w:t>
      </w:r>
      <w:proofErr w:type="spellEnd"/>
      <w:r w:rsidRPr="00AA35AB">
        <w:rPr>
          <w:rFonts w:asciiTheme="minorHAnsi" w:eastAsia="SimSun" w:hAnsiTheme="minorHAnsi" w:cs="MS Gothic"/>
        </w:rPr>
        <w:t xml:space="preserve"> </w:t>
      </w:r>
      <w:proofErr w:type="spellStart"/>
      <w:r w:rsidRPr="00AA35AB">
        <w:rPr>
          <w:rFonts w:asciiTheme="minorHAnsi" w:eastAsia="SimSun" w:hAnsiTheme="minorHAnsi" w:cs="MS Gothic"/>
        </w:rPr>
        <w:t>дао</w:t>
      </w:r>
      <w:proofErr w:type="spellEnd"/>
      <w:r w:rsidRPr="00AA35AB">
        <w:rPr>
          <w:rFonts w:asciiTheme="minorHAnsi" w:eastAsia="SimSun" w:hAnsiTheme="minorHAnsi" w:cs="MS Gothic"/>
        </w:rPr>
        <w:t xml:space="preserve"> (алебарда; кривая сабля</w:t>
      </w:r>
      <w:r>
        <w:rPr>
          <w:rFonts w:asciiTheme="minorHAnsi" w:eastAsia="SimSun" w:hAnsiTheme="minorHAnsi" w:cs="MS Gothic"/>
        </w:rPr>
        <w:t xml:space="preserve">), </w:t>
      </w:r>
      <w:proofErr w:type="spellStart"/>
      <w:r w:rsidRPr="00AA35AB">
        <w:rPr>
          <w:rFonts w:ascii="SimSun" w:eastAsia="SimSun" w:hAnsi="SimSun" w:cs="MS Gothic" w:hint="eastAsia"/>
        </w:rPr>
        <w:t>青龍偃月刀</w:t>
      </w:r>
      <w:proofErr w:type="spellEnd"/>
      <w:r>
        <w:rPr>
          <w:rFonts w:asciiTheme="minorHAnsi" w:eastAsia="SimSun" w:hAnsiTheme="minorHAnsi" w:cs="MS Gothic"/>
        </w:rPr>
        <w:t xml:space="preserve"> </w:t>
      </w:r>
      <w:proofErr w:type="spellStart"/>
      <w:r w:rsidR="00EC252B" w:rsidRPr="00EC252B">
        <w:rPr>
          <w:rFonts w:asciiTheme="minorHAnsi" w:eastAsia="SimSun" w:hAnsiTheme="minorHAnsi" w:cs="MS Gothic"/>
        </w:rPr>
        <w:t>цинлун</w:t>
      </w:r>
      <w:proofErr w:type="spellEnd"/>
      <w:r w:rsidR="00EC252B" w:rsidRPr="00EC252B">
        <w:rPr>
          <w:rFonts w:asciiTheme="minorHAnsi" w:eastAsia="SimSun" w:hAnsiTheme="minorHAnsi" w:cs="MS Gothic"/>
        </w:rPr>
        <w:t xml:space="preserve"> </w:t>
      </w:r>
      <w:proofErr w:type="spellStart"/>
      <w:r w:rsidR="00EC252B" w:rsidRPr="00EC252B">
        <w:rPr>
          <w:rFonts w:asciiTheme="minorHAnsi" w:eastAsia="SimSun" w:hAnsiTheme="minorHAnsi" w:cs="MS Gothic"/>
        </w:rPr>
        <w:t>яньюэдао</w:t>
      </w:r>
      <w:proofErr w:type="spellEnd"/>
      <w:r w:rsidR="00EC252B">
        <w:rPr>
          <w:rFonts w:asciiTheme="minorHAnsi" w:eastAsia="SimSun" w:hAnsiTheme="minorHAnsi" w:cs="MS Gothic"/>
        </w:rPr>
        <w:t xml:space="preserve">, где </w:t>
      </w:r>
      <w:proofErr w:type="spellStart"/>
      <w:r w:rsidR="00EC252B" w:rsidRPr="00AA35AB">
        <w:rPr>
          <w:rFonts w:ascii="SimSun" w:eastAsia="SimSun" w:hAnsi="SimSun" w:cs="MS Gothic" w:hint="eastAsia"/>
        </w:rPr>
        <w:t>青龍</w:t>
      </w:r>
      <w:proofErr w:type="spellEnd"/>
      <w:r w:rsidR="00EC252B">
        <w:rPr>
          <w:rFonts w:asciiTheme="minorHAnsi" w:eastAsia="SimSun" w:hAnsiTheme="minorHAnsi" w:cs="MS Gothic"/>
        </w:rPr>
        <w:t xml:space="preserve"> </w:t>
      </w:r>
      <w:r w:rsidR="00EC252B" w:rsidRPr="00EC252B">
        <w:rPr>
          <w:rFonts w:asciiTheme="minorHAnsi" w:eastAsia="SimSun" w:hAnsiTheme="minorHAnsi" w:cs="MS Gothic"/>
        </w:rPr>
        <w:t>Цин-Лун (</w:t>
      </w:r>
      <w:proofErr w:type="spellStart"/>
      <w:r w:rsidR="00EC252B" w:rsidRPr="00EC252B">
        <w:rPr>
          <w:rFonts w:asciiTheme="minorHAnsi" w:eastAsia="SimSun" w:hAnsiTheme="minorHAnsi" w:cs="MS Gothic"/>
        </w:rPr>
        <w:t>зеленый</w:t>
      </w:r>
      <w:proofErr w:type="spellEnd"/>
      <w:r w:rsidR="00EC252B" w:rsidRPr="00EC252B">
        <w:rPr>
          <w:rFonts w:asciiTheme="minorHAnsi" w:eastAsia="SimSun" w:hAnsiTheme="minorHAnsi" w:cs="MS Gothic"/>
        </w:rPr>
        <w:t xml:space="preserve"> дракон) дух-покровитель вост</w:t>
      </w:r>
      <w:r w:rsidR="00EC252B">
        <w:rPr>
          <w:rFonts w:asciiTheme="minorHAnsi" w:eastAsia="SimSun" w:hAnsiTheme="minorHAnsi" w:cs="MS Gothic"/>
        </w:rPr>
        <w:t>ока.</w:t>
      </w:r>
      <w:proofErr w:type="gramEnd"/>
    </w:p>
    <w:p w:rsidR="00EC252B" w:rsidRDefault="0076733A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Шан </w:t>
      </w:r>
      <w:proofErr w:type="spellStart"/>
      <w:r>
        <w:rPr>
          <w:rFonts w:asciiTheme="minorHAnsi" w:hAnsiTheme="minorHAnsi" w:cstheme="minorHAnsi"/>
          <w:szCs w:val="28"/>
        </w:rPr>
        <w:t>Суйдин</w:t>
      </w:r>
      <w:proofErr w:type="spellEnd"/>
      <w:r>
        <w:rPr>
          <w:rFonts w:asciiTheme="minorHAnsi" w:hAnsiTheme="minorHAnsi" w:cstheme="minorHAnsi"/>
          <w:szCs w:val="28"/>
        </w:rPr>
        <w:t xml:space="preserve"> — исторический персонаж, изобрёл бумажные доспехи в эпоху Тан. </w:t>
      </w:r>
      <w:r w:rsidRPr="0076733A">
        <w:rPr>
          <w:rFonts w:asciiTheme="minorHAnsi" w:hAnsiTheme="minorHAnsi" w:cstheme="minorHAnsi"/>
          <w:szCs w:val="28"/>
        </w:rPr>
        <w:t xml:space="preserve">Количество </w:t>
      </w:r>
      <w:proofErr w:type="spellStart"/>
      <w:r w:rsidRPr="0076733A">
        <w:rPr>
          <w:rFonts w:asciiTheme="minorHAnsi" w:hAnsiTheme="minorHAnsi" w:cstheme="minorHAnsi"/>
          <w:szCs w:val="28"/>
        </w:rPr>
        <w:t>слоев</w:t>
      </w:r>
      <w:proofErr w:type="spellEnd"/>
      <w:r w:rsidRPr="0076733A">
        <w:rPr>
          <w:rFonts w:asciiTheme="minorHAnsi" w:hAnsiTheme="minorHAnsi" w:cstheme="minorHAnsi"/>
          <w:szCs w:val="28"/>
        </w:rPr>
        <w:t xml:space="preserve"> бумаги в доспехе колебалось от 10 до 15. </w:t>
      </w:r>
    </w:p>
    <w:p w:rsidR="0076733A" w:rsidRDefault="0076733A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Корейская бумага — </w:t>
      </w:r>
      <w:proofErr w:type="spellStart"/>
      <w:r w:rsidRPr="0076733A">
        <w:rPr>
          <w:rFonts w:asciiTheme="minorHAnsi" w:hAnsiTheme="minorHAnsi" w:cstheme="minorHAnsi"/>
          <w:szCs w:val="28"/>
        </w:rPr>
        <w:t>Ханчжи</w:t>
      </w:r>
      <w:proofErr w:type="spellEnd"/>
      <w:r w:rsidRPr="0076733A">
        <w:rPr>
          <w:rFonts w:asciiTheme="minorHAnsi" w:hAnsiTheme="minorHAnsi" w:cstheme="minorHAnsi"/>
          <w:szCs w:val="28"/>
        </w:rPr>
        <w:t xml:space="preserve">́ или </w:t>
      </w:r>
      <w:proofErr w:type="spellStart"/>
      <w:r w:rsidRPr="0076733A">
        <w:rPr>
          <w:rFonts w:asciiTheme="minorHAnsi" w:hAnsiTheme="minorHAnsi" w:cstheme="minorHAnsi"/>
          <w:szCs w:val="28"/>
        </w:rPr>
        <w:t>ханджи</w:t>
      </w:r>
      <w:proofErr w:type="spellEnd"/>
      <w:r w:rsidRPr="0076733A">
        <w:rPr>
          <w:rFonts w:asciiTheme="minorHAnsi" w:hAnsiTheme="minorHAnsi" w:cstheme="minorHAnsi"/>
          <w:szCs w:val="28"/>
        </w:rPr>
        <w:t xml:space="preserve"> (</w:t>
      </w:r>
      <w:proofErr w:type="spellStart"/>
      <w:r w:rsidRPr="0076733A">
        <w:rPr>
          <w:rFonts w:asciiTheme="minorHAnsi" w:hAnsiTheme="minorHAnsi" w:cstheme="minorHAnsi"/>
          <w:szCs w:val="28"/>
        </w:rPr>
        <w:t>ханча</w:t>
      </w:r>
      <w:proofErr w:type="spellEnd"/>
      <w:r w:rsidRPr="0076733A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76733A">
        <w:rPr>
          <w:rFonts w:ascii="MS Gothic" w:eastAsia="MS Gothic" w:hAnsi="MS Gothic" w:cs="MS Gothic" w:hint="eastAsia"/>
          <w:szCs w:val="28"/>
        </w:rPr>
        <w:t>韓紙</w:t>
      </w:r>
      <w:proofErr w:type="spellEnd"/>
      <w:r w:rsidRPr="0076733A">
        <w:rPr>
          <w:rFonts w:asciiTheme="minorHAnsi" w:hAnsiTheme="minorHAnsi" w:cstheme="minorHAnsi"/>
          <w:szCs w:val="28"/>
        </w:rPr>
        <w:t xml:space="preserve">, </w:t>
      </w:r>
      <w:proofErr w:type="spellStart"/>
      <w:r w:rsidRPr="0076733A">
        <w:rPr>
          <w:rFonts w:asciiTheme="minorHAnsi" w:hAnsiTheme="minorHAnsi" w:cstheme="minorHAnsi"/>
          <w:szCs w:val="28"/>
        </w:rPr>
        <w:t>хангыль</w:t>
      </w:r>
      <w:proofErr w:type="spellEnd"/>
      <w:proofErr w:type="gramStart"/>
      <w:r w:rsidRPr="0076733A">
        <w:rPr>
          <w:rFonts w:asciiTheme="minorHAnsi" w:hAnsiTheme="minorHAnsi" w:cstheme="minorHAnsi"/>
          <w:szCs w:val="28"/>
        </w:rPr>
        <w:t xml:space="preserve">: </w:t>
      </w:r>
      <w:proofErr w:type="spellStart"/>
      <w:r w:rsidRPr="0076733A">
        <w:rPr>
          <w:rFonts w:ascii="Malgun Gothic" w:hAnsi="Malgun Gothic" w:cs="Malgun Gothic"/>
          <w:szCs w:val="28"/>
        </w:rPr>
        <w:t>문화어</w:t>
      </w:r>
      <w:proofErr w:type="spellEnd"/>
      <w:r w:rsidRPr="0076733A">
        <w:rPr>
          <w:rFonts w:asciiTheme="minorHAnsi" w:hAnsiTheme="minorHAnsi" w:cstheme="minorHAnsi"/>
          <w:szCs w:val="28"/>
        </w:rPr>
        <w:t xml:space="preserve">; </w:t>
      </w:r>
      <w:proofErr w:type="gramEnd"/>
      <w:r w:rsidRPr="0076733A">
        <w:rPr>
          <w:rFonts w:asciiTheme="minorHAnsi" w:hAnsiTheme="minorHAnsi" w:cstheme="minorHAnsi"/>
          <w:szCs w:val="28"/>
        </w:rPr>
        <w:t>корейская бумага или традиционная бумага) — древняя корейская бумага высокого качества. Изготавливалась из коры тутового дерева.</w:t>
      </w:r>
      <w:r>
        <w:rPr>
          <w:rFonts w:asciiTheme="minorHAnsi" w:hAnsiTheme="minorHAnsi" w:cstheme="minorHAnsi"/>
          <w:szCs w:val="28"/>
        </w:rPr>
        <w:t xml:space="preserve"> И правда что применялась для изготовления бумажных доспехов.</w:t>
      </w:r>
    </w:p>
    <w:p w:rsidR="0076733A" w:rsidRPr="009F58EA" w:rsidRDefault="009F58EA" w:rsidP="000525DD">
      <w:pPr>
        <w:spacing w:after="120"/>
        <w:ind w:firstLine="709"/>
        <w:rPr>
          <w:rFonts w:asciiTheme="minorHAnsi" w:hAnsiTheme="minorHAnsi" w:cstheme="minorHAnsi"/>
          <w:b/>
          <w:szCs w:val="28"/>
        </w:rPr>
      </w:pPr>
      <w:r w:rsidRPr="009F58EA">
        <w:rPr>
          <w:rFonts w:asciiTheme="minorHAnsi" w:hAnsiTheme="minorHAnsi" w:cstheme="minorHAnsi"/>
          <w:b/>
          <w:szCs w:val="28"/>
        </w:rPr>
        <w:t>Глава 11.</w:t>
      </w:r>
    </w:p>
    <w:p w:rsidR="009F58EA" w:rsidRDefault="00AA4013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Зеркала, Козырев, </w:t>
      </w:r>
      <w:proofErr w:type="spellStart"/>
      <w:r>
        <w:rPr>
          <w:rFonts w:asciiTheme="minorHAnsi" w:hAnsiTheme="minorHAnsi" w:cstheme="minorHAnsi"/>
          <w:szCs w:val="28"/>
        </w:rPr>
        <w:t>Мулдашев</w:t>
      </w:r>
      <w:proofErr w:type="spellEnd"/>
      <w:r>
        <w:rPr>
          <w:rFonts w:asciiTheme="minorHAnsi" w:hAnsiTheme="minorHAnsi" w:cstheme="minorHAnsi"/>
          <w:szCs w:val="28"/>
        </w:rPr>
        <w:t xml:space="preserve"> — ИИ вроде не врёт: </w:t>
      </w:r>
      <w:r w:rsidRPr="00AA4013">
        <w:rPr>
          <w:rFonts w:asciiTheme="minorHAnsi" w:hAnsiTheme="minorHAnsi" w:cstheme="minorHAnsi"/>
          <w:szCs w:val="28"/>
        </w:rPr>
        <w:t xml:space="preserve">«Зеркала Козырева» в Тибете — это гипотетические гигантские сооружения естественного и искусственного происхождения, обнаруженные исследователями (в частности, экспедициями под руководством Эрнста </w:t>
      </w:r>
      <w:proofErr w:type="spellStart"/>
      <w:r w:rsidRPr="00AA4013">
        <w:rPr>
          <w:rFonts w:asciiTheme="minorHAnsi" w:hAnsiTheme="minorHAnsi" w:cstheme="minorHAnsi"/>
          <w:szCs w:val="28"/>
        </w:rPr>
        <w:t>Мулдашева</w:t>
      </w:r>
      <w:proofErr w:type="spellEnd"/>
      <w:r w:rsidRPr="00AA4013">
        <w:rPr>
          <w:rFonts w:asciiTheme="minorHAnsi" w:hAnsiTheme="minorHAnsi" w:cstheme="minorHAnsi"/>
          <w:szCs w:val="28"/>
        </w:rPr>
        <w:t xml:space="preserve">) в окрестностях горы </w:t>
      </w:r>
      <w:proofErr w:type="spellStart"/>
      <w:r w:rsidRPr="00AA4013">
        <w:rPr>
          <w:rFonts w:asciiTheme="minorHAnsi" w:hAnsiTheme="minorHAnsi" w:cstheme="minorHAnsi"/>
          <w:szCs w:val="28"/>
        </w:rPr>
        <w:t>Кайлас</w:t>
      </w:r>
      <w:proofErr w:type="spellEnd"/>
      <w:r w:rsidRPr="00AA4013">
        <w:rPr>
          <w:rFonts w:asciiTheme="minorHAnsi" w:hAnsiTheme="minorHAnsi" w:cstheme="minorHAnsi"/>
          <w:szCs w:val="28"/>
        </w:rPr>
        <w:t xml:space="preserve">. Считается, что они способны влиять на время и пространство согласно теории астрофизика Н.А. Козырева, образуя уникальный энергетический комплекс. </w:t>
      </w:r>
    </w:p>
    <w:p w:rsidR="00AC15FF" w:rsidRDefault="00AC15FF" w:rsidP="000525DD">
      <w:pPr>
        <w:spacing w:after="120"/>
        <w:ind w:firstLine="709"/>
      </w:pPr>
      <w:r w:rsidRPr="00F24979">
        <w:t>Девятиэтажн</w:t>
      </w:r>
      <w:r>
        <w:t>ая</w:t>
      </w:r>
      <w:r w:rsidRPr="00F24979">
        <w:t xml:space="preserve"> Гор</w:t>
      </w:r>
      <w:r>
        <w:t>а</w:t>
      </w:r>
      <w:r w:rsidRPr="00F24979">
        <w:t xml:space="preserve"> Свастики</w:t>
      </w:r>
      <w:r>
        <w:t xml:space="preserve"> — </w:t>
      </w:r>
      <w:proofErr w:type="spellStart"/>
      <w:r>
        <w:t>Кайлас</w:t>
      </w:r>
      <w:proofErr w:type="spellEnd"/>
      <w:r>
        <w:t xml:space="preserve"> в Тибете, в религии Бон называется </w:t>
      </w:r>
      <w:proofErr w:type="spellStart"/>
      <w:r w:rsidRPr="00AC15FF">
        <w:t>Юнгдрунг</w:t>
      </w:r>
      <w:proofErr w:type="spellEnd"/>
      <w:r w:rsidRPr="00AC15FF">
        <w:t xml:space="preserve"> Гу </w:t>
      </w:r>
      <w:proofErr w:type="spellStart"/>
      <w:r w:rsidRPr="00AC15FF">
        <w:t>Це</w:t>
      </w:r>
      <w:proofErr w:type="spellEnd"/>
      <w:r w:rsidRPr="00AC15FF">
        <w:t xml:space="preserve"> (</w:t>
      </w:r>
      <w:proofErr w:type="spellStart"/>
      <w:r w:rsidRPr="00AC15FF">
        <w:t>Yungdrung</w:t>
      </w:r>
      <w:proofErr w:type="spellEnd"/>
      <w:r w:rsidRPr="00AC15FF">
        <w:t xml:space="preserve"> </w:t>
      </w:r>
      <w:proofErr w:type="spellStart"/>
      <w:r w:rsidRPr="00AC15FF">
        <w:t>Gu</w:t>
      </w:r>
      <w:proofErr w:type="spellEnd"/>
      <w:r w:rsidRPr="00AC15FF">
        <w:t xml:space="preserve"> </w:t>
      </w:r>
      <w:proofErr w:type="spellStart"/>
      <w:r w:rsidRPr="00AC15FF">
        <w:t>Tse</w:t>
      </w:r>
      <w:proofErr w:type="spellEnd"/>
      <w:r w:rsidRPr="00AC15FF">
        <w:t xml:space="preserve"> / Девятиэтажная Гора Свастики)</w:t>
      </w:r>
      <w:r>
        <w:t>.</w:t>
      </w:r>
    </w:p>
    <w:p w:rsidR="00AC15FF" w:rsidRDefault="008E4ED4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  <w:r w:rsidRPr="008E4ED4">
        <w:rPr>
          <w:rFonts w:asciiTheme="minorHAnsi" w:hAnsiTheme="minorHAnsi" w:cstheme="minorHAnsi"/>
          <w:szCs w:val="28"/>
        </w:rPr>
        <w:t xml:space="preserve">«Дом Счастливого Камня» — это одно из гигантских каменных «зеркал» высотой почти 800 метров, расположенное в Тибете рядом со священной горой </w:t>
      </w:r>
      <w:proofErr w:type="spellStart"/>
      <w:r w:rsidRPr="008E4ED4">
        <w:rPr>
          <w:rFonts w:asciiTheme="minorHAnsi" w:hAnsiTheme="minorHAnsi" w:cstheme="minorHAnsi"/>
          <w:szCs w:val="28"/>
        </w:rPr>
        <w:t>Кайлас</w:t>
      </w:r>
      <w:proofErr w:type="spellEnd"/>
      <w:r w:rsidRPr="008E4ED4">
        <w:rPr>
          <w:rFonts w:asciiTheme="minorHAnsi" w:hAnsiTheme="minorHAnsi" w:cstheme="minorHAnsi"/>
          <w:szCs w:val="28"/>
        </w:rPr>
        <w:t xml:space="preserve">. Это место считается частью мистического комплекса, связанного с легендами о Шамбале и преобразовании энергии, часто упоминаемым в эзотерических учениях и эзотерическом туризме. </w:t>
      </w:r>
    </w:p>
    <w:p w:rsidR="008E4ED4" w:rsidRDefault="00C414B4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«</w:t>
      </w:r>
      <w:r w:rsidRPr="00120689">
        <w:t>сел лицом к югу в позе благоговейного созерцания</w:t>
      </w:r>
      <w:r>
        <w:rPr>
          <w:rFonts w:asciiTheme="minorHAnsi" w:hAnsiTheme="minorHAnsi" w:cstheme="minorHAnsi"/>
          <w:szCs w:val="28"/>
        </w:rPr>
        <w:t>» — т.е. как император.</w:t>
      </w:r>
    </w:p>
    <w:p w:rsidR="00C414B4" w:rsidRDefault="004C0F46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«</w:t>
      </w:r>
      <w:r>
        <w:t>Их стали называть волшебными китайскими зеркалами, потому что, отражая солнечный луч, они показывали на стене</w:t>
      </w:r>
      <w:r w:rsidRPr="003F1F62">
        <w:t xml:space="preserve"> </w:t>
      </w:r>
      <w:r>
        <w:t xml:space="preserve">не отражение, а картинки </w:t>
      </w:r>
      <w:proofErr w:type="spellStart"/>
      <w:r>
        <w:t>зазеркального</w:t>
      </w:r>
      <w:proofErr w:type="spellEnd"/>
      <w:r>
        <w:t xml:space="preserve"> мира, выгравированные на оборотной стороне</w:t>
      </w:r>
      <w:r>
        <w:rPr>
          <w:rFonts w:asciiTheme="minorHAnsi" w:hAnsiTheme="minorHAnsi" w:cstheme="minorHAnsi"/>
          <w:szCs w:val="28"/>
        </w:rPr>
        <w:t>» — так и есть.</w:t>
      </w:r>
    </w:p>
    <w:p w:rsidR="00DB3A9E" w:rsidRDefault="00DB3A9E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Более подробно — в файле «</w:t>
      </w:r>
      <w:r w:rsidRPr="00DB3A9E">
        <w:rPr>
          <w:rFonts w:asciiTheme="minorHAnsi" w:hAnsiTheme="minorHAnsi" w:cstheme="minorHAnsi"/>
          <w:szCs w:val="28"/>
        </w:rPr>
        <w:t>Китайские волшебные зеркала.doc</w:t>
      </w:r>
      <w:r>
        <w:rPr>
          <w:rFonts w:asciiTheme="minorHAnsi" w:hAnsiTheme="minorHAnsi" w:cstheme="minorHAnsi"/>
          <w:szCs w:val="28"/>
        </w:rPr>
        <w:t>».</w:t>
      </w:r>
    </w:p>
    <w:p w:rsidR="004C0F46" w:rsidRDefault="004C0F46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</w:p>
    <w:p w:rsidR="004C0F46" w:rsidRPr="004C0F46" w:rsidRDefault="004C0F46" w:rsidP="000525DD">
      <w:pPr>
        <w:spacing w:after="120"/>
        <w:ind w:firstLine="709"/>
        <w:rPr>
          <w:rFonts w:asciiTheme="minorHAnsi" w:hAnsiTheme="minorHAnsi" w:cstheme="minorHAnsi"/>
          <w:b/>
          <w:szCs w:val="28"/>
        </w:rPr>
      </w:pPr>
      <w:r w:rsidRPr="004C0F46">
        <w:rPr>
          <w:rFonts w:asciiTheme="minorHAnsi" w:hAnsiTheme="minorHAnsi" w:cstheme="minorHAnsi"/>
          <w:b/>
          <w:szCs w:val="28"/>
        </w:rPr>
        <w:t>Глава 12.</w:t>
      </w:r>
    </w:p>
    <w:p w:rsidR="008A105A" w:rsidRDefault="00A90AF6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lastRenderedPageBreak/>
        <w:t>«</w:t>
      </w:r>
      <w:r>
        <w:t>колоду карт с изображениями воинов старинных</w:t>
      </w:r>
      <w:r>
        <w:rPr>
          <w:rFonts w:asciiTheme="minorHAnsi" w:hAnsiTheme="minorHAnsi" w:cstheme="minorHAnsi"/>
          <w:szCs w:val="28"/>
        </w:rPr>
        <w:t xml:space="preserve">» — такие были. В частности со 108 «благородными разбойниками» из «Речных заводей». Например, знаменитый </w:t>
      </w:r>
      <w:r w:rsidR="0049320D">
        <w:rPr>
          <w:rFonts w:asciiTheme="minorHAnsi" w:hAnsiTheme="minorHAnsi" w:cstheme="minorHAnsi"/>
          <w:szCs w:val="28"/>
        </w:rPr>
        <w:t xml:space="preserve">минский художник </w:t>
      </w:r>
      <w:proofErr w:type="spellStart"/>
      <w:r w:rsidR="0049320D">
        <w:rPr>
          <w:rFonts w:asciiTheme="minorHAnsi" w:hAnsiTheme="minorHAnsi" w:cstheme="minorHAnsi"/>
          <w:szCs w:val="28"/>
        </w:rPr>
        <w:t>Чэнь</w:t>
      </w:r>
      <w:proofErr w:type="spellEnd"/>
      <w:r w:rsidR="0049320D">
        <w:rPr>
          <w:rFonts w:asciiTheme="minorHAnsi" w:hAnsiTheme="minorHAnsi" w:cstheme="minorHAnsi"/>
          <w:szCs w:val="28"/>
        </w:rPr>
        <w:t xml:space="preserve"> </w:t>
      </w:r>
      <w:proofErr w:type="spellStart"/>
      <w:r w:rsidR="0049320D">
        <w:rPr>
          <w:rFonts w:asciiTheme="minorHAnsi" w:hAnsiTheme="minorHAnsi" w:cstheme="minorHAnsi"/>
          <w:szCs w:val="28"/>
        </w:rPr>
        <w:t>Хуншоу</w:t>
      </w:r>
      <w:proofErr w:type="spellEnd"/>
      <w:r w:rsidR="0049320D">
        <w:rPr>
          <w:rFonts w:asciiTheme="minorHAnsi" w:hAnsiTheme="minorHAnsi" w:cstheme="minorHAnsi"/>
          <w:szCs w:val="28"/>
        </w:rPr>
        <w:t xml:space="preserve"> (1599-1652) создавал игральные карты.</w:t>
      </w:r>
    </w:p>
    <w:p w:rsidR="0049320D" w:rsidRPr="008A105A" w:rsidRDefault="008A105A" w:rsidP="000525DD">
      <w:pPr>
        <w:spacing w:after="120"/>
        <w:ind w:firstLine="709"/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</w:pPr>
      <w:r w:rsidRPr="008A105A">
        <w:rPr>
          <w:rFonts w:asciiTheme="minorHAnsi" w:hAnsiTheme="minorHAnsi" w:cstheme="minorHAnsi"/>
          <w:szCs w:val="28"/>
        </w:rPr>
        <w:t xml:space="preserve">Флейта </w:t>
      </w:r>
      <w:proofErr w:type="spellStart"/>
      <w:r w:rsidRPr="008A105A">
        <w:rPr>
          <w:rFonts w:asciiTheme="minorHAnsi" w:hAnsiTheme="minorHAnsi" w:cstheme="minorHAnsi"/>
          <w:szCs w:val="28"/>
        </w:rPr>
        <w:t>ди</w:t>
      </w:r>
      <w:proofErr w:type="spellEnd"/>
      <w:r w:rsidRPr="008A105A">
        <w:rPr>
          <w:rFonts w:asciiTheme="minorHAnsi" w:hAnsiTheme="minorHAnsi" w:cstheme="minorHAnsi"/>
          <w:szCs w:val="28"/>
        </w:rPr>
        <w:t xml:space="preserve"> — </w:t>
      </w:r>
      <w:r w:rsidRPr="008A105A">
        <w:rPr>
          <w:rFonts w:ascii="SimSun" w:eastAsia="SimSun" w:hAnsi="SimSun" w:cs="MS Gothic" w:hint="eastAsia"/>
          <w:color w:val="202122"/>
          <w:szCs w:val="28"/>
          <w:shd w:val="clear" w:color="auto" w:fill="FFFFFF"/>
        </w:rPr>
        <w:t>笛</w:t>
      </w:r>
      <w:r w:rsidRPr="008A105A"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>.</w:t>
      </w:r>
    </w:p>
    <w:p w:rsidR="008A105A" w:rsidRPr="008A105A" w:rsidRDefault="008A105A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  <w:r w:rsidRPr="008A105A"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 xml:space="preserve">Флейта </w:t>
      </w:r>
      <w:proofErr w:type="spellStart"/>
      <w:r w:rsidRPr="008A105A"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>сяо</w:t>
      </w:r>
      <w:proofErr w:type="spellEnd"/>
      <w:r w:rsidRPr="008A105A"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 xml:space="preserve"> — кит</w:t>
      </w:r>
      <w:proofErr w:type="gramStart"/>
      <w:r w:rsidRPr="008A105A"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>.</w:t>
      </w:r>
      <w:proofErr w:type="gramEnd"/>
      <w:r w:rsidRPr="008A105A"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 xml:space="preserve"> </w:t>
      </w:r>
      <w:proofErr w:type="spellStart"/>
      <w:proofErr w:type="gramStart"/>
      <w:r w:rsidRPr="008A105A"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>т</w:t>
      </w:r>
      <w:proofErr w:type="gramEnd"/>
      <w:r w:rsidRPr="008A105A"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>рад</w:t>
      </w:r>
      <w:proofErr w:type="spellEnd"/>
      <w:r w:rsidRPr="008A105A"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 xml:space="preserve">. </w:t>
      </w:r>
      <w:r w:rsidRPr="008A105A">
        <w:rPr>
          <w:rFonts w:ascii="SimSun" w:eastAsia="SimSun" w:hAnsi="SimSun" w:cstheme="minorHAnsi" w:hint="eastAsia"/>
          <w:color w:val="202122"/>
          <w:szCs w:val="28"/>
          <w:shd w:val="clear" w:color="auto" w:fill="FFFFFF"/>
        </w:rPr>
        <w:t>簫</w:t>
      </w:r>
      <w:r w:rsidRPr="008A105A"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 xml:space="preserve">, упр. </w:t>
      </w:r>
      <w:r w:rsidRPr="008A105A">
        <w:rPr>
          <w:rFonts w:ascii="SimSun" w:eastAsia="SimSun" w:hAnsi="SimSun" w:cs="SimSun" w:hint="eastAsia"/>
          <w:color w:val="202122"/>
          <w:szCs w:val="28"/>
          <w:shd w:val="clear" w:color="auto" w:fill="FFFFFF"/>
        </w:rPr>
        <w:t>箫</w:t>
      </w:r>
      <w:r>
        <w:rPr>
          <w:rFonts w:asciiTheme="minorHAnsi" w:eastAsia="MS Gothic" w:hAnsiTheme="minorHAnsi" w:cstheme="minorHAnsi"/>
          <w:color w:val="202122"/>
          <w:szCs w:val="28"/>
          <w:shd w:val="clear" w:color="auto" w:fill="FFFFFF"/>
        </w:rPr>
        <w:t>.</w:t>
      </w:r>
    </w:p>
    <w:p w:rsidR="00A90AF6" w:rsidRDefault="008A105A" w:rsidP="000525DD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«</w:t>
      </w:r>
      <w:r w:rsidRPr="008A105A">
        <w:rPr>
          <w:rFonts w:asciiTheme="minorHAnsi" w:hAnsiTheme="minorHAnsi" w:cstheme="minorHAnsi"/>
          <w:szCs w:val="28"/>
        </w:rPr>
        <w:t>Она не вызывала бури</w:t>
      </w:r>
      <w:r>
        <w:rPr>
          <w:rFonts w:asciiTheme="minorHAnsi" w:hAnsiTheme="minorHAnsi" w:cstheme="minorHAnsi"/>
          <w:szCs w:val="28"/>
        </w:rPr>
        <w:t xml:space="preserve">» — много аналогий, например, история про музыканта Ши </w:t>
      </w:r>
      <w:proofErr w:type="spellStart"/>
      <w:r>
        <w:rPr>
          <w:rFonts w:asciiTheme="minorHAnsi" w:hAnsiTheme="minorHAnsi" w:cstheme="minorHAnsi"/>
          <w:szCs w:val="28"/>
        </w:rPr>
        <w:t>Куана</w:t>
      </w:r>
      <w:proofErr w:type="spellEnd"/>
      <w:r>
        <w:rPr>
          <w:rFonts w:asciiTheme="minorHAnsi" w:hAnsiTheme="minorHAnsi" w:cstheme="minorHAnsi"/>
          <w:szCs w:val="28"/>
        </w:rPr>
        <w:t xml:space="preserve">, которого </w:t>
      </w:r>
      <w:proofErr w:type="spellStart"/>
      <w:r w:rsidRPr="008A105A">
        <w:rPr>
          <w:rFonts w:asciiTheme="minorHAnsi" w:hAnsiTheme="minorHAnsi" w:cstheme="minorHAnsi"/>
          <w:szCs w:val="28"/>
        </w:rPr>
        <w:t>Пин-гун</w:t>
      </w:r>
      <w:proofErr w:type="spellEnd"/>
      <w:r w:rsidRPr="008A105A">
        <w:rPr>
          <w:rFonts w:asciiTheme="minorHAnsi" w:hAnsiTheme="minorHAnsi" w:cstheme="minorHAnsi"/>
          <w:szCs w:val="28"/>
        </w:rPr>
        <w:t xml:space="preserve"> (правил царством Цзинь в 558-532 гг. до н.э.) застави</w:t>
      </w:r>
      <w:r>
        <w:rPr>
          <w:rFonts w:asciiTheme="minorHAnsi" w:hAnsiTheme="minorHAnsi" w:cstheme="minorHAnsi"/>
          <w:szCs w:val="28"/>
        </w:rPr>
        <w:t>л</w:t>
      </w:r>
      <w:r w:rsidRPr="008A105A">
        <w:rPr>
          <w:rFonts w:asciiTheme="minorHAnsi" w:hAnsiTheme="minorHAnsi" w:cstheme="minorHAnsi"/>
          <w:szCs w:val="28"/>
        </w:rPr>
        <w:t xml:space="preserve"> исполнять мелодии, которые "слушать не полагается"</w:t>
      </w:r>
      <w:r w:rsidR="008B3AAB">
        <w:rPr>
          <w:rFonts w:asciiTheme="minorHAnsi" w:hAnsiTheme="minorHAnsi" w:cstheme="minorHAnsi"/>
          <w:szCs w:val="28"/>
        </w:rPr>
        <w:t>, хотя м</w:t>
      </w:r>
      <w:r w:rsidR="008B3AAB" w:rsidRPr="008B3AAB">
        <w:rPr>
          <w:rFonts w:asciiTheme="minorHAnsi" w:hAnsiTheme="minorHAnsi" w:cstheme="minorHAnsi"/>
          <w:szCs w:val="28"/>
        </w:rPr>
        <w:t>узыкант предупреждал: "Ныне ваши, правитель, добродетели и справедливость не сильны, вы не заслуживаете того, чтобы их слушать</w:t>
      </w:r>
      <w:proofErr w:type="gramStart"/>
      <w:r w:rsidR="008B3AAB" w:rsidRPr="008B3AAB">
        <w:rPr>
          <w:rFonts w:asciiTheme="minorHAnsi" w:hAnsiTheme="minorHAnsi" w:cstheme="minorHAnsi"/>
          <w:szCs w:val="28"/>
        </w:rPr>
        <w:t>."</w:t>
      </w:r>
      <w:r w:rsidRPr="008A105A">
        <w:rPr>
          <w:rFonts w:asciiTheme="minorHAnsi" w:hAnsiTheme="minorHAnsi" w:cstheme="minorHAnsi"/>
          <w:szCs w:val="28"/>
        </w:rPr>
        <w:t>:</w:t>
      </w:r>
      <w:proofErr w:type="gramEnd"/>
    </w:p>
    <w:p w:rsidR="008A105A" w:rsidRDefault="008B3AAB" w:rsidP="008B3AAB">
      <w:pPr>
        <w:spacing w:after="120"/>
        <w:ind w:left="1416" w:firstLine="709"/>
        <w:rPr>
          <w:rFonts w:asciiTheme="minorHAnsi" w:hAnsiTheme="minorHAnsi" w:cstheme="minorHAnsi"/>
          <w:szCs w:val="28"/>
        </w:rPr>
      </w:pPr>
      <w:r w:rsidRPr="008B3AAB">
        <w:rPr>
          <w:rFonts w:asciiTheme="minorHAnsi" w:hAnsiTheme="minorHAnsi" w:cstheme="minorHAnsi"/>
          <w:szCs w:val="28"/>
        </w:rPr>
        <w:t xml:space="preserve">Когда он сыграл эти мелодии первый раз, на северо-западе появилось белое облако; когда он сыграл их повторно, налетел ураган с </w:t>
      </w:r>
      <w:proofErr w:type="spellStart"/>
      <w:r w:rsidRPr="008B3AAB">
        <w:rPr>
          <w:rFonts w:asciiTheme="minorHAnsi" w:hAnsiTheme="minorHAnsi" w:cstheme="minorHAnsi"/>
          <w:szCs w:val="28"/>
        </w:rPr>
        <w:t>дождем</w:t>
      </w:r>
      <w:proofErr w:type="spellEnd"/>
      <w:r w:rsidRPr="008B3AAB">
        <w:rPr>
          <w:rFonts w:asciiTheme="minorHAnsi" w:hAnsiTheme="minorHAnsi" w:cstheme="minorHAnsi"/>
          <w:szCs w:val="28"/>
        </w:rPr>
        <w:t xml:space="preserve">, ветер сорвал черепицы с крыши галереи, и приближенные князя разбежались. </w:t>
      </w:r>
      <w:proofErr w:type="spellStart"/>
      <w:r w:rsidRPr="008B3AAB">
        <w:rPr>
          <w:rFonts w:asciiTheme="minorHAnsi" w:hAnsiTheme="minorHAnsi" w:cstheme="minorHAnsi"/>
          <w:szCs w:val="28"/>
        </w:rPr>
        <w:t>Пин-гун</w:t>
      </w:r>
      <w:proofErr w:type="spellEnd"/>
      <w:r w:rsidRPr="008B3AAB">
        <w:rPr>
          <w:rFonts w:asciiTheme="minorHAnsi" w:hAnsiTheme="minorHAnsi" w:cstheme="minorHAnsi"/>
          <w:szCs w:val="28"/>
        </w:rPr>
        <w:t xml:space="preserve"> испугался и упал ниц в простенке между галереей и княжескими покоями. В княжестве Цзинь наступила большая засуха, и три года земля оставалась голой и бесплодной</w:t>
      </w:r>
      <w:proofErr w:type="gramStart"/>
      <w:r w:rsidRPr="008B3AAB">
        <w:rPr>
          <w:rFonts w:asciiTheme="minorHAnsi" w:hAnsiTheme="minorHAnsi" w:cstheme="minorHAnsi"/>
          <w:szCs w:val="28"/>
        </w:rPr>
        <w:t>." ("</w:t>
      </w:r>
      <w:proofErr w:type="gramEnd"/>
      <w:r w:rsidRPr="008B3AAB">
        <w:rPr>
          <w:rFonts w:asciiTheme="minorHAnsi" w:hAnsiTheme="minorHAnsi" w:cstheme="minorHAnsi"/>
          <w:szCs w:val="28"/>
        </w:rPr>
        <w:t xml:space="preserve">Ши </w:t>
      </w:r>
      <w:proofErr w:type="spellStart"/>
      <w:r w:rsidRPr="008B3AAB">
        <w:rPr>
          <w:rFonts w:asciiTheme="minorHAnsi" w:hAnsiTheme="minorHAnsi" w:cstheme="minorHAnsi"/>
          <w:szCs w:val="28"/>
        </w:rPr>
        <w:t>цзи</w:t>
      </w:r>
      <w:proofErr w:type="spellEnd"/>
      <w:r w:rsidRPr="008B3AAB">
        <w:rPr>
          <w:rFonts w:asciiTheme="minorHAnsi" w:hAnsiTheme="minorHAnsi" w:cstheme="minorHAnsi"/>
          <w:szCs w:val="28"/>
        </w:rPr>
        <w:t>", гл.24 - "Трактат о музыке")</w:t>
      </w:r>
      <w:r>
        <w:rPr>
          <w:rFonts w:asciiTheme="minorHAnsi" w:hAnsiTheme="minorHAnsi" w:cstheme="minorHAnsi"/>
          <w:szCs w:val="28"/>
        </w:rPr>
        <w:t>.</w:t>
      </w:r>
    </w:p>
    <w:p w:rsidR="008B3AAB" w:rsidRDefault="008B3AAB" w:rsidP="008B3AAB">
      <w:pPr>
        <w:spacing w:after="120"/>
        <w:ind w:firstLine="709"/>
        <w:rPr>
          <w:rFonts w:asciiTheme="minorHAnsi" w:hAnsiTheme="minorHAnsi" w:cstheme="minorHAnsi"/>
          <w:szCs w:val="28"/>
        </w:rPr>
      </w:pPr>
    </w:p>
    <w:p w:rsidR="008B3AAB" w:rsidRPr="008B3AAB" w:rsidRDefault="008B3AAB" w:rsidP="008B3AAB">
      <w:pPr>
        <w:spacing w:after="120"/>
        <w:ind w:firstLine="709"/>
        <w:rPr>
          <w:rFonts w:asciiTheme="minorHAnsi" w:hAnsiTheme="minorHAnsi" w:cstheme="minorHAnsi"/>
          <w:b/>
          <w:szCs w:val="28"/>
        </w:rPr>
      </w:pPr>
      <w:r w:rsidRPr="008B3AAB">
        <w:rPr>
          <w:rFonts w:asciiTheme="minorHAnsi" w:hAnsiTheme="minorHAnsi" w:cstheme="minorHAnsi"/>
          <w:b/>
          <w:szCs w:val="28"/>
        </w:rPr>
        <w:t>Глава 13.</w:t>
      </w:r>
    </w:p>
    <w:p w:rsidR="008B3AAB" w:rsidRDefault="00EB0A15" w:rsidP="008B3AAB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Без комментариев.</w:t>
      </w:r>
      <w:r w:rsidR="00A438AC">
        <w:rPr>
          <w:rFonts w:asciiTheme="minorHAnsi" w:hAnsiTheme="minorHAnsi" w:cstheme="minorHAnsi"/>
          <w:szCs w:val="28"/>
        </w:rPr>
        <w:t xml:space="preserve"> Разве что сказать, что писать надписи на камнях и читать надписи на камнях — одно из любимых развлечений китайцев.</w:t>
      </w:r>
    </w:p>
    <w:p w:rsidR="00EB0A15" w:rsidRDefault="00EB0A15" w:rsidP="008B3AAB">
      <w:pPr>
        <w:spacing w:after="120"/>
        <w:ind w:firstLine="709"/>
        <w:rPr>
          <w:rFonts w:asciiTheme="minorHAnsi" w:hAnsiTheme="minorHAnsi" w:cstheme="minorHAnsi"/>
          <w:szCs w:val="28"/>
        </w:rPr>
      </w:pPr>
    </w:p>
    <w:p w:rsidR="00EB0A15" w:rsidRPr="00EB0A15" w:rsidRDefault="00EB0A15" w:rsidP="008B3AAB">
      <w:pPr>
        <w:spacing w:after="120"/>
        <w:ind w:firstLine="709"/>
        <w:rPr>
          <w:rFonts w:asciiTheme="minorHAnsi" w:hAnsiTheme="minorHAnsi" w:cstheme="minorHAnsi"/>
          <w:b/>
          <w:szCs w:val="28"/>
        </w:rPr>
      </w:pPr>
      <w:r w:rsidRPr="00EB0A15">
        <w:rPr>
          <w:rFonts w:asciiTheme="minorHAnsi" w:hAnsiTheme="minorHAnsi" w:cstheme="minorHAnsi"/>
          <w:b/>
          <w:szCs w:val="28"/>
        </w:rPr>
        <w:t>Глава 14.</w:t>
      </w:r>
    </w:p>
    <w:p w:rsidR="00257238" w:rsidRDefault="00257238" w:rsidP="00257238">
      <w:pPr>
        <w:spacing w:after="120"/>
        <w:ind w:firstLine="709"/>
      </w:pPr>
      <w:r>
        <w:t>«Учитель Лун</w:t>
      </w:r>
      <w:r w:rsidRPr="00606E8D">
        <w:t xml:space="preserve"> </w:t>
      </w:r>
      <w:r>
        <w:t>в пути всегда искал попутчиков себе. И как-то так всегда случалось, что было двое их. Один разбойник, а другой монах» —</w:t>
      </w:r>
      <w:r w:rsidR="00AC2591">
        <w:t xml:space="preserve"> это и вообще вся глава намёк на роман «Путешествие на запад» </w:t>
      </w:r>
      <w:r w:rsidR="00AC2591" w:rsidRPr="00AC2591">
        <w:t xml:space="preserve">У </w:t>
      </w:r>
      <w:proofErr w:type="spellStart"/>
      <w:r w:rsidR="00AC2591" w:rsidRPr="00AC2591">
        <w:t>Чэнъэ́н</w:t>
      </w:r>
      <w:r w:rsidR="00AC2591">
        <w:t>я</w:t>
      </w:r>
      <w:proofErr w:type="spellEnd"/>
      <w:r w:rsidR="00AC2591">
        <w:t>.</w:t>
      </w:r>
    </w:p>
    <w:p w:rsidR="00EB0A15" w:rsidRDefault="00DC6C75" w:rsidP="008B3AAB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«</w:t>
      </w:r>
      <w:r>
        <w:t>Вся Поднебесная не стоит волоска с моих усов</w:t>
      </w:r>
      <w:r>
        <w:rPr>
          <w:rFonts w:asciiTheme="minorHAnsi" w:hAnsiTheme="minorHAnsi" w:cstheme="minorHAnsi"/>
          <w:szCs w:val="28"/>
        </w:rPr>
        <w:t xml:space="preserve">» — </w:t>
      </w:r>
      <w:r w:rsidRPr="00DC6C75">
        <w:rPr>
          <w:rFonts w:asciiTheme="minorHAnsi" w:hAnsiTheme="minorHAnsi" w:cstheme="minorHAnsi"/>
          <w:szCs w:val="28"/>
        </w:rPr>
        <w:t>Конф</w:t>
      </w:r>
      <w:r>
        <w:rPr>
          <w:rFonts w:asciiTheme="minorHAnsi" w:hAnsiTheme="minorHAnsi" w:cstheme="minorHAnsi"/>
          <w:szCs w:val="28"/>
        </w:rPr>
        <w:t>уцианская</w:t>
      </w:r>
      <w:r w:rsidRPr="00DC6C75">
        <w:rPr>
          <w:rFonts w:asciiTheme="minorHAnsi" w:hAnsiTheme="minorHAnsi" w:cstheme="minorHAnsi"/>
          <w:szCs w:val="28"/>
        </w:rPr>
        <w:t xml:space="preserve"> традиция приписывает </w:t>
      </w:r>
      <w:r>
        <w:rPr>
          <w:rFonts w:asciiTheme="minorHAnsi" w:hAnsiTheme="minorHAnsi" w:cstheme="minorHAnsi"/>
          <w:szCs w:val="28"/>
        </w:rPr>
        <w:t>Ян Чжу</w:t>
      </w:r>
      <w:r w:rsidRPr="00DC6C75">
        <w:rPr>
          <w:rFonts w:asciiTheme="minorHAnsi" w:hAnsiTheme="minorHAnsi" w:cstheme="minorHAnsi"/>
          <w:szCs w:val="28"/>
        </w:rPr>
        <w:t xml:space="preserve"> высказывание: «Я не вырвал бы и волоска, чтобы принести пользу Поднебесной». Это обвинение первым бросил Мэн-цзы</w:t>
      </w:r>
      <w:r>
        <w:rPr>
          <w:rFonts w:asciiTheme="minorHAnsi" w:hAnsiTheme="minorHAnsi" w:cstheme="minorHAnsi"/>
          <w:szCs w:val="28"/>
        </w:rPr>
        <w:t>: с</w:t>
      </w:r>
      <w:r w:rsidRPr="00DC6C75">
        <w:rPr>
          <w:rFonts w:asciiTheme="minorHAnsi" w:hAnsiTheme="minorHAnsi" w:cstheme="minorHAnsi"/>
          <w:szCs w:val="28"/>
        </w:rPr>
        <w:t xml:space="preserve">опротивляясь распространению подобного радикализма, Мэн-цзы, видимо, намеренно исказил смысл слов Ян Чжу. </w:t>
      </w:r>
      <w:r>
        <w:rPr>
          <w:rFonts w:asciiTheme="minorHAnsi" w:hAnsiTheme="minorHAnsi" w:cstheme="minorHAnsi"/>
          <w:szCs w:val="28"/>
        </w:rPr>
        <w:t>У самого Ян Чжу немного иначе.</w:t>
      </w:r>
    </w:p>
    <w:p w:rsidR="00DC6C75" w:rsidRDefault="00DE791B" w:rsidP="008B3AAB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«</w:t>
      </w:r>
      <w:r>
        <w:t>Дня не проходит, чтоб не наткнуться на дровосека с глупым топором, на рыбака с бессмысленною рыбой или крестьянку с глупыми цветами</w:t>
      </w:r>
      <w:r>
        <w:rPr>
          <w:rFonts w:asciiTheme="minorHAnsi" w:hAnsiTheme="minorHAnsi" w:cstheme="minorHAnsi"/>
          <w:szCs w:val="28"/>
        </w:rPr>
        <w:t>» — шаблонные персонажи древних китайских стихов.</w:t>
      </w:r>
    </w:p>
    <w:p w:rsidR="006D784E" w:rsidRDefault="006D784E" w:rsidP="008B3AAB">
      <w:pPr>
        <w:spacing w:after="120"/>
        <w:ind w:firstLine="709"/>
        <w:rPr>
          <w:spacing w:val="-2"/>
        </w:rPr>
      </w:pPr>
      <w:r>
        <w:rPr>
          <w:rFonts w:asciiTheme="minorHAnsi" w:hAnsiTheme="minorHAnsi" w:cstheme="minorHAnsi"/>
          <w:szCs w:val="28"/>
        </w:rPr>
        <w:lastRenderedPageBreak/>
        <w:t>«</w:t>
      </w:r>
      <w:r>
        <w:t>Идти прямым путём они не могут и не хотят, а кружат по тропинкам, извилистым, и узким, и опасным</w:t>
      </w:r>
      <w:r>
        <w:rPr>
          <w:rFonts w:asciiTheme="minorHAnsi" w:hAnsiTheme="minorHAnsi" w:cstheme="minorHAnsi"/>
          <w:szCs w:val="28"/>
        </w:rPr>
        <w:t xml:space="preserve">» — опять </w:t>
      </w:r>
      <w:proofErr w:type="spellStart"/>
      <w:r>
        <w:rPr>
          <w:rFonts w:asciiTheme="minorHAnsi" w:hAnsiTheme="minorHAnsi" w:cstheme="minorHAnsi"/>
          <w:szCs w:val="28"/>
        </w:rPr>
        <w:t>Даодэцзин</w:t>
      </w:r>
      <w:proofErr w:type="spellEnd"/>
      <w:r>
        <w:rPr>
          <w:spacing w:val="-2"/>
        </w:rPr>
        <w:t>, 53: «</w:t>
      </w:r>
      <w:r w:rsidRPr="00ED5DAC">
        <w:rPr>
          <w:spacing w:val="-2"/>
        </w:rPr>
        <w:t xml:space="preserve">Если бы я владел знанием, то </w:t>
      </w:r>
      <w:proofErr w:type="spellStart"/>
      <w:r w:rsidRPr="00ED5DAC">
        <w:rPr>
          <w:spacing w:val="-2"/>
        </w:rPr>
        <w:t>шел</w:t>
      </w:r>
      <w:proofErr w:type="spellEnd"/>
      <w:r w:rsidRPr="00ED5DAC">
        <w:rPr>
          <w:spacing w:val="-2"/>
        </w:rPr>
        <w:t xml:space="preserve"> бы по большой дороге. Единственная</w:t>
      </w:r>
      <w:r>
        <w:rPr>
          <w:spacing w:val="-2"/>
        </w:rPr>
        <w:t xml:space="preserve"> </w:t>
      </w:r>
      <w:r w:rsidRPr="00ED5DAC">
        <w:rPr>
          <w:spacing w:val="-2"/>
        </w:rPr>
        <w:t>вещь, которой я боюсь, - это узкие тропинки. Большая дорога совершенно</w:t>
      </w:r>
      <w:r>
        <w:rPr>
          <w:spacing w:val="-2"/>
        </w:rPr>
        <w:t xml:space="preserve"> </w:t>
      </w:r>
      <w:r w:rsidRPr="00ED5DAC">
        <w:rPr>
          <w:spacing w:val="-2"/>
        </w:rPr>
        <w:t>ровна, но народ любит тропинки</w:t>
      </w:r>
      <w:r>
        <w:rPr>
          <w:spacing w:val="-2"/>
        </w:rPr>
        <w:t>»</w:t>
      </w:r>
      <w:r w:rsidRPr="00ED5DAC">
        <w:rPr>
          <w:spacing w:val="-2"/>
        </w:rPr>
        <w:t>.</w:t>
      </w:r>
    </w:p>
    <w:p w:rsidR="0025306A" w:rsidRDefault="0025306A" w:rsidP="0025306A">
      <w:pPr>
        <w:spacing w:after="120"/>
        <w:ind w:firstLine="709"/>
        <w:rPr>
          <w:spacing w:val="-2"/>
        </w:rPr>
      </w:pPr>
      <w:r>
        <w:rPr>
          <w:spacing w:val="-2"/>
        </w:rPr>
        <w:t>«</w:t>
      </w:r>
      <w:r>
        <w:t>Когда садятся, ног не поджимают</w:t>
      </w:r>
      <w:r>
        <w:rPr>
          <w:spacing w:val="-2"/>
        </w:rPr>
        <w:t>» — «Лунь Юй», 14:46: «</w:t>
      </w:r>
      <w:r w:rsidRPr="0025306A">
        <w:rPr>
          <w:spacing w:val="-2"/>
        </w:rPr>
        <w:t>Юань Жан в ожидании Учителя сидел, как варвар.</w:t>
      </w:r>
      <w:r>
        <w:rPr>
          <w:spacing w:val="-2"/>
        </w:rPr>
        <w:t xml:space="preserve"> </w:t>
      </w:r>
      <w:r w:rsidRPr="0025306A">
        <w:rPr>
          <w:spacing w:val="-2"/>
        </w:rPr>
        <w:t>Учитель сказал:</w:t>
      </w:r>
      <w:r>
        <w:rPr>
          <w:spacing w:val="-2"/>
        </w:rPr>
        <w:t xml:space="preserve"> </w:t>
      </w:r>
      <w:r w:rsidRPr="0025306A">
        <w:rPr>
          <w:spacing w:val="-2"/>
        </w:rPr>
        <w:t xml:space="preserve">— В детстве ты не почитал старших, повзрослев, не </w:t>
      </w:r>
      <w:proofErr w:type="spellStart"/>
      <w:r w:rsidRPr="0025306A">
        <w:rPr>
          <w:spacing w:val="-2"/>
        </w:rPr>
        <w:t>приобрел</w:t>
      </w:r>
      <w:proofErr w:type="spellEnd"/>
      <w:r w:rsidRPr="0025306A">
        <w:rPr>
          <w:spacing w:val="-2"/>
        </w:rPr>
        <w:t xml:space="preserve"> известность, состарился, а все не унимаешься, </w:t>
      </w:r>
      <w:proofErr w:type="spellStart"/>
      <w:r w:rsidRPr="0025306A">
        <w:rPr>
          <w:spacing w:val="-2"/>
        </w:rPr>
        <w:t>ведешь</w:t>
      </w:r>
      <w:proofErr w:type="spellEnd"/>
      <w:r w:rsidRPr="0025306A">
        <w:rPr>
          <w:spacing w:val="-2"/>
        </w:rPr>
        <w:t xml:space="preserve"> себя, как разбойник.</w:t>
      </w:r>
      <w:r>
        <w:rPr>
          <w:spacing w:val="-2"/>
        </w:rPr>
        <w:t xml:space="preserve"> </w:t>
      </w:r>
      <w:r w:rsidRPr="0025306A">
        <w:rPr>
          <w:spacing w:val="-2"/>
        </w:rPr>
        <w:t>И ударил его палкой по ноге</w:t>
      </w:r>
      <w:r>
        <w:rPr>
          <w:spacing w:val="-2"/>
        </w:rPr>
        <w:t>».</w:t>
      </w:r>
    </w:p>
    <w:p w:rsidR="0025306A" w:rsidRDefault="0025306A" w:rsidP="0025306A">
      <w:pPr>
        <w:spacing w:after="120"/>
        <w:ind w:firstLine="709"/>
        <w:rPr>
          <w:rFonts w:asciiTheme="minorHAnsi" w:hAnsiTheme="minorHAnsi" w:cstheme="minorHAnsi"/>
          <w:szCs w:val="28"/>
        </w:rPr>
      </w:pPr>
    </w:p>
    <w:p w:rsidR="0030490F" w:rsidRPr="0030490F" w:rsidRDefault="0030490F" w:rsidP="0025306A">
      <w:pPr>
        <w:spacing w:after="120"/>
        <w:ind w:firstLine="709"/>
        <w:rPr>
          <w:rFonts w:asciiTheme="minorHAnsi" w:hAnsiTheme="minorHAnsi" w:cstheme="minorHAnsi"/>
          <w:b/>
          <w:szCs w:val="28"/>
        </w:rPr>
      </w:pPr>
      <w:r w:rsidRPr="0030490F">
        <w:rPr>
          <w:rFonts w:asciiTheme="minorHAnsi" w:hAnsiTheme="minorHAnsi" w:cstheme="minorHAnsi"/>
          <w:b/>
          <w:szCs w:val="28"/>
        </w:rPr>
        <w:t>Глава 15.</w:t>
      </w:r>
    </w:p>
    <w:p w:rsidR="0030490F" w:rsidRDefault="00DB3A9E" w:rsidP="0025306A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Птица Пэн — </w:t>
      </w:r>
      <w:r w:rsidRPr="00DB3A9E">
        <w:rPr>
          <w:rFonts w:ascii="SimSun" w:eastAsia="SimSun" w:hAnsi="SimSun" w:cs="MS Gothic" w:hint="eastAsia"/>
          <w:szCs w:val="28"/>
        </w:rPr>
        <w:t>鵬</w:t>
      </w:r>
      <w:r>
        <w:rPr>
          <w:rFonts w:asciiTheme="minorHAnsi" w:hAnsiTheme="minorHAnsi" w:cstheme="minorHAnsi"/>
          <w:szCs w:val="28"/>
        </w:rPr>
        <w:t xml:space="preserve"> </w:t>
      </w:r>
      <w:r w:rsidRPr="00DB3A9E">
        <w:rPr>
          <w:rFonts w:asciiTheme="minorHAnsi" w:hAnsiTheme="minorHAnsi" w:cstheme="minorHAnsi"/>
          <w:szCs w:val="28"/>
        </w:rPr>
        <w:t>гигантская птица в древнекитайской мифологии. Впервые упоминается в книге философа Чжуан-цзы (IV век до н. э.), где описано её происхождение от исполинской рыбы Кунь</w:t>
      </w:r>
      <w:proofErr w:type="gramStart"/>
      <w:r w:rsidRPr="00DB3A9E">
        <w:rPr>
          <w:rFonts w:asciiTheme="minorHAnsi" w:hAnsiTheme="minorHAnsi" w:cstheme="minorHAnsi"/>
          <w:szCs w:val="28"/>
        </w:rPr>
        <w:t xml:space="preserve"> (</w:t>
      </w:r>
      <w:r w:rsidRPr="00DB3A9E">
        <w:rPr>
          <w:rFonts w:ascii="SimSun" w:eastAsia="SimSun" w:hAnsi="SimSun" w:cs="MS Gothic" w:hint="eastAsia"/>
          <w:szCs w:val="28"/>
        </w:rPr>
        <w:t>鯤</w:t>
      </w:r>
      <w:r w:rsidRPr="00DB3A9E">
        <w:rPr>
          <w:rFonts w:asciiTheme="minorHAnsi" w:hAnsiTheme="minorHAnsi" w:cstheme="minorHAnsi"/>
          <w:szCs w:val="28"/>
        </w:rPr>
        <w:t xml:space="preserve">) </w:t>
      </w:r>
      <w:proofErr w:type="gramEnd"/>
      <w:r w:rsidRPr="00DB3A9E">
        <w:rPr>
          <w:rFonts w:asciiTheme="minorHAnsi" w:hAnsiTheme="minorHAnsi" w:cstheme="minorHAnsi"/>
          <w:szCs w:val="28"/>
        </w:rPr>
        <w:t xml:space="preserve">путём метаморфозы. </w:t>
      </w:r>
    </w:p>
    <w:p w:rsidR="00DB3A9E" w:rsidRDefault="00DB3A9E" w:rsidP="0025306A">
      <w:pPr>
        <w:spacing w:after="120"/>
        <w:ind w:firstLine="709"/>
      </w:pPr>
      <w:r>
        <w:rPr>
          <w:rFonts w:asciiTheme="minorHAnsi" w:hAnsiTheme="minorHAnsi" w:cstheme="minorHAnsi"/>
          <w:szCs w:val="28"/>
        </w:rPr>
        <w:t xml:space="preserve">Рыба </w:t>
      </w:r>
      <w:proofErr w:type="spellStart"/>
      <w:r>
        <w:rPr>
          <w:rFonts w:asciiTheme="minorHAnsi" w:hAnsiTheme="minorHAnsi" w:cstheme="minorHAnsi"/>
          <w:szCs w:val="28"/>
        </w:rPr>
        <w:t>Гунь</w:t>
      </w:r>
      <w:proofErr w:type="spellEnd"/>
      <w:r>
        <w:rPr>
          <w:rFonts w:asciiTheme="minorHAnsi" w:hAnsiTheme="minorHAnsi" w:cstheme="minorHAnsi"/>
          <w:szCs w:val="28"/>
        </w:rPr>
        <w:t xml:space="preserve"> = </w:t>
      </w:r>
      <w:r>
        <w:t>рыба Кунь.</w:t>
      </w:r>
    </w:p>
    <w:p w:rsidR="00DB3A9E" w:rsidRDefault="00DB3A9E" w:rsidP="0025306A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Более подробно в файле «</w:t>
      </w:r>
      <w:r w:rsidRPr="00DB3A9E">
        <w:rPr>
          <w:rFonts w:asciiTheme="minorHAnsi" w:hAnsiTheme="minorHAnsi" w:cstheme="minorHAnsi"/>
          <w:szCs w:val="28"/>
        </w:rPr>
        <w:t>бамбуковые кастаньеты.doc</w:t>
      </w:r>
      <w:r>
        <w:rPr>
          <w:rFonts w:asciiTheme="minorHAnsi" w:hAnsiTheme="minorHAnsi" w:cstheme="minorHAnsi"/>
          <w:szCs w:val="28"/>
        </w:rPr>
        <w:t>».</w:t>
      </w:r>
    </w:p>
    <w:p w:rsidR="00DB3A9E" w:rsidRDefault="00DB3A9E" w:rsidP="0025306A">
      <w:pPr>
        <w:spacing w:after="120"/>
        <w:ind w:firstLine="709"/>
        <w:rPr>
          <w:rFonts w:asciiTheme="minorHAnsi" w:hAnsiTheme="minorHAnsi" w:cstheme="minorHAnsi"/>
          <w:szCs w:val="28"/>
        </w:rPr>
      </w:pPr>
    </w:p>
    <w:p w:rsidR="00DB3A9E" w:rsidRPr="00DB3A9E" w:rsidRDefault="00DB3A9E" w:rsidP="0025306A">
      <w:pPr>
        <w:spacing w:after="120"/>
        <w:ind w:firstLine="709"/>
        <w:rPr>
          <w:rFonts w:asciiTheme="minorHAnsi" w:hAnsiTheme="minorHAnsi" w:cstheme="minorHAnsi"/>
          <w:b/>
          <w:szCs w:val="28"/>
        </w:rPr>
      </w:pPr>
      <w:r w:rsidRPr="00DB3A9E">
        <w:rPr>
          <w:rFonts w:asciiTheme="minorHAnsi" w:hAnsiTheme="minorHAnsi" w:cstheme="minorHAnsi"/>
          <w:b/>
          <w:szCs w:val="28"/>
        </w:rPr>
        <w:t>Глава 16.</w:t>
      </w:r>
    </w:p>
    <w:p w:rsidR="00DB3A9E" w:rsidRDefault="000C5A55" w:rsidP="0025306A">
      <w:pPr>
        <w:spacing w:after="120"/>
        <w:ind w:firstLine="709"/>
      </w:pPr>
      <w:r>
        <w:t xml:space="preserve">«Будет спрашивать – отвечайте, как если бы </w:t>
      </w:r>
      <w:proofErr w:type="gramStart"/>
      <w:r>
        <w:t>мы лично</w:t>
      </w:r>
      <w:proofErr w:type="gramEnd"/>
      <w:r>
        <w:t xml:space="preserve"> спрашивали» — примерно такая надпись была на некоторых верительных бирках (</w:t>
      </w:r>
      <w:proofErr w:type="spellStart"/>
      <w:r>
        <w:t>пайцза</w:t>
      </w:r>
      <w:proofErr w:type="spellEnd"/>
      <w:r>
        <w:t xml:space="preserve">). Например, </w:t>
      </w:r>
      <w:proofErr w:type="spellStart"/>
      <w:proofErr w:type="gramStart"/>
      <w:r w:rsidRPr="000C5A55">
        <w:t>Чингис</w:t>
      </w:r>
      <w:proofErr w:type="spellEnd"/>
      <w:r w:rsidRPr="000C5A55">
        <w:t>-хан</w:t>
      </w:r>
      <w:proofErr w:type="gramEnd"/>
      <w:r w:rsidRPr="000C5A55">
        <w:t xml:space="preserve"> отправил чиновника </w:t>
      </w:r>
      <w:proofErr w:type="spellStart"/>
      <w:r w:rsidRPr="000C5A55">
        <w:t>Лю</w:t>
      </w:r>
      <w:proofErr w:type="spellEnd"/>
      <w:r w:rsidRPr="000C5A55">
        <w:t xml:space="preserve"> </w:t>
      </w:r>
      <w:proofErr w:type="spellStart"/>
      <w:r w:rsidRPr="000C5A55">
        <w:t>Чжун-лу</w:t>
      </w:r>
      <w:proofErr w:type="spellEnd"/>
      <w:r w:rsidRPr="000C5A55">
        <w:t xml:space="preserve">, у которого висела на поясе золотая дощечка с головой тигра и надписью: «[Пусть] </w:t>
      </w:r>
      <w:proofErr w:type="spellStart"/>
      <w:r w:rsidRPr="000C5A55">
        <w:t>ведет</w:t>
      </w:r>
      <w:proofErr w:type="spellEnd"/>
      <w:r w:rsidRPr="000C5A55">
        <w:t xml:space="preserve"> дела по усмотрению, как [если] бы </w:t>
      </w:r>
      <w:proofErr w:type="gramStart"/>
      <w:r w:rsidRPr="000C5A55">
        <w:t>мы лично</w:t>
      </w:r>
      <w:proofErr w:type="gramEnd"/>
      <w:r w:rsidRPr="000C5A55">
        <w:t xml:space="preserve"> ехали»</w:t>
      </w:r>
      <w:r>
        <w:t>.</w:t>
      </w:r>
    </w:p>
    <w:p w:rsidR="000C5A55" w:rsidRDefault="00E31289" w:rsidP="0025306A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«</w:t>
      </w:r>
      <w:r w:rsidRPr="000814EC">
        <w:t>девушки в синих домах</w:t>
      </w:r>
      <w:r>
        <w:rPr>
          <w:rFonts w:asciiTheme="minorHAnsi" w:hAnsiTheme="minorHAnsi" w:cstheme="minorHAnsi"/>
          <w:szCs w:val="28"/>
        </w:rPr>
        <w:t>» — китайские публичные дома ассоциировались с красным цветом, кроме того, «Сон в красном тереме». Здесь в пику этому синий цвет.</w:t>
      </w:r>
    </w:p>
    <w:p w:rsidR="00E31289" w:rsidRDefault="00E31289" w:rsidP="0025306A">
      <w:pPr>
        <w:spacing w:after="120"/>
        <w:ind w:firstLine="709"/>
        <w:rPr>
          <w:rFonts w:asciiTheme="minorHAnsi" w:hAnsiTheme="minorHAnsi" w:cstheme="minorHAnsi"/>
          <w:szCs w:val="28"/>
        </w:rPr>
      </w:pPr>
    </w:p>
    <w:p w:rsidR="003100CA" w:rsidRPr="003100CA" w:rsidRDefault="003100CA" w:rsidP="0025306A">
      <w:pPr>
        <w:spacing w:after="120"/>
        <w:ind w:firstLine="709"/>
        <w:rPr>
          <w:rFonts w:asciiTheme="minorHAnsi" w:hAnsiTheme="minorHAnsi" w:cstheme="minorHAnsi"/>
          <w:b/>
          <w:szCs w:val="28"/>
        </w:rPr>
      </w:pPr>
      <w:r w:rsidRPr="003100CA">
        <w:rPr>
          <w:rFonts w:asciiTheme="minorHAnsi" w:hAnsiTheme="minorHAnsi" w:cstheme="minorHAnsi"/>
          <w:b/>
          <w:szCs w:val="28"/>
        </w:rPr>
        <w:t>Глава 17.</w:t>
      </w:r>
    </w:p>
    <w:p w:rsidR="003100CA" w:rsidRDefault="003100CA" w:rsidP="0025306A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Река</w:t>
      </w:r>
      <w:proofErr w:type="gramStart"/>
      <w:r>
        <w:rPr>
          <w:rFonts w:asciiTheme="minorHAnsi" w:hAnsiTheme="minorHAnsi" w:cstheme="minorHAnsi"/>
          <w:szCs w:val="28"/>
        </w:rPr>
        <w:t xml:space="preserve"> Л</w:t>
      </w:r>
      <w:proofErr w:type="gramEnd"/>
      <w:r>
        <w:rPr>
          <w:rFonts w:asciiTheme="minorHAnsi" w:hAnsiTheme="minorHAnsi" w:cstheme="minorHAnsi"/>
          <w:szCs w:val="28"/>
        </w:rPr>
        <w:t xml:space="preserve">и — реальная Лицзян </w:t>
      </w:r>
      <w:proofErr w:type="spellStart"/>
      <w:r w:rsidRPr="003100CA">
        <w:rPr>
          <w:rFonts w:ascii="SimSun" w:eastAsia="SimSun" w:hAnsi="SimSun" w:cs="MS Gothic" w:hint="eastAsia"/>
          <w:szCs w:val="28"/>
        </w:rPr>
        <w:t>漓江</w:t>
      </w:r>
      <w:proofErr w:type="spellEnd"/>
      <w:r w:rsidRPr="003100CA">
        <w:rPr>
          <w:rFonts w:asciiTheme="minorHAnsi" w:hAnsiTheme="minorHAnsi" w:cstheme="minorHAnsi"/>
          <w:szCs w:val="28"/>
        </w:rPr>
        <w:t xml:space="preserve"> (г. Гуйлинь, </w:t>
      </w:r>
      <w:proofErr w:type="spellStart"/>
      <w:r w:rsidRPr="003100CA">
        <w:rPr>
          <w:rFonts w:asciiTheme="minorHAnsi" w:hAnsiTheme="minorHAnsi" w:cstheme="minorHAnsi"/>
          <w:szCs w:val="28"/>
        </w:rPr>
        <w:t>Гуанси-Чжуанский</w:t>
      </w:r>
      <w:proofErr w:type="spellEnd"/>
      <w:r w:rsidRPr="003100CA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3100CA">
        <w:rPr>
          <w:rFonts w:asciiTheme="minorHAnsi" w:hAnsiTheme="minorHAnsi" w:cstheme="minorHAnsi"/>
          <w:szCs w:val="28"/>
        </w:rPr>
        <w:t>автон</w:t>
      </w:r>
      <w:proofErr w:type="spellEnd"/>
      <w:r w:rsidRPr="003100CA">
        <w:rPr>
          <w:rFonts w:asciiTheme="minorHAnsi" w:hAnsiTheme="minorHAnsi" w:cstheme="minorHAnsi"/>
          <w:szCs w:val="28"/>
        </w:rPr>
        <w:t xml:space="preserve">. </w:t>
      </w:r>
      <w:proofErr w:type="spellStart"/>
      <w:r w:rsidRPr="003100CA">
        <w:rPr>
          <w:rFonts w:asciiTheme="minorHAnsi" w:hAnsiTheme="minorHAnsi" w:cstheme="minorHAnsi"/>
          <w:szCs w:val="28"/>
        </w:rPr>
        <w:t>окр</w:t>
      </w:r>
      <w:proofErr w:type="spellEnd"/>
      <w:r w:rsidRPr="003100CA">
        <w:rPr>
          <w:rFonts w:asciiTheme="minorHAnsi" w:hAnsiTheme="minorHAnsi" w:cstheme="minorHAnsi"/>
          <w:szCs w:val="28"/>
        </w:rPr>
        <w:t>.)</w:t>
      </w:r>
      <w:r>
        <w:rPr>
          <w:rFonts w:asciiTheme="minorHAnsi" w:hAnsiTheme="minorHAnsi" w:cstheme="minorHAnsi"/>
          <w:szCs w:val="28"/>
        </w:rPr>
        <w:t>.</w:t>
      </w:r>
    </w:p>
    <w:p w:rsidR="007B223D" w:rsidRDefault="007B223D" w:rsidP="0025306A">
      <w:pPr>
        <w:spacing w:after="120"/>
        <w:ind w:firstLine="709"/>
      </w:pPr>
      <w:r>
        <w:t>«Всё это хорошо, – думал учитель Лун. – Да только разве я облако, чтобы висеть над землёй? Разве я птица, чтобы летать под облаком? Разве я семя дерева, чтобы меня на лету склёвывала птица?» — ср. «Лунь Юй», 18:06: «</w:t>
      </w:r>
      <w:r w:rsidRPr="007B223D">
        <w:t>Человек не может жить только с птицами и животными! Если я не буду вместе с людьми Поднебесной, то с кем же я буду?</w:t>
      </w:r>
      <w:r>
        <w:t>»</w:t>
      </w:r>
    </w:p>
    <w:p w:rsidR="007B223D" w:rsidRDefault="007B223D" w:rsidP="0025306A">
      <w:pPr>
        <w:spacing w:after="120"/>
        <w:ind w:firstLine="709"/>
      </w:pPr>
    </w:p>
    <w:p w:rsidR="003100CA" w:rsidRPr="007B223D" w:rsidRDefault="007B223D" w:rsidP="0025306A">
      <w:pPr>
        <w:spacing w:after="120"/>
        <w:ind w:firstLine="709"/>
        <w:rPr>
          <w:b/>
        </w:rPr>
      </w:pPr>
      <w:r w:rsidRPr="007B223D">
        <w:rPr>
          <w:b/>
        </w:rPr>
        <w:t>Глава 18.</w:t>
      </w:r>
    </w:p>
    <w:p w:rsidR="007B223D" w:rsidRPr="008A105A" w:rsidRDefault="00CC22C6" w:rsidP="0025306A">
      <w:pPr>
        <w:spacing w:after="120"/>
        <w:ind w:firstLine="709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Без комментариев.</w:t>
      </w:r>
      <w:bookmarkStart w:id="0" w:name="_GoBack"/>
      <w:bookmarkEnd w:id="0"/>
    </w:p>
    <w:sectPr w:rsidR="007B223D" w:rsidRPr="008A10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F4" w:rsidRDefault="003B28F4" w:rsidP="000525DD">
      <w:r>
        <w:separator/>
      </w:r>
    </w:p>
  </w:endnote>
  <w:endnote w:type="continuationSeparator" w:id="0">
    <w:p w:rsidR="003B28F4" w:rsidRDefault="003B28F4" w:rsidP="0005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506426"/>
      <w:docPartObj>
        <w:docPartGallery w:val="Page Numbers (Bottom of Page)"/>
        <w:docPartUnique/>
      </w:docPartObj>
    </w:sdtPr>
    <w:sdtEndPr/>
    <w:sdtContent>
      <w:p w:rsidR="00AA35AB" w:rsidRDefault="00AA35A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2C6">
          <w:rPr>
            <w:noProof/>
          </w:rPr>
          <w:t>15</w:t>
        </w:r>
        <w:r>
          <w:fldChar w:fldCharType="end"/>
        </w:r>
      </w:p>
    </w:sdtContent>
  </w:sdt>
  <w:p w:rsidR="00AA35AB" w:rsidRDefault="00AA35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F4" w:rsidRDefault="003B28F4" w:rsidP="000525DD">
      <w:r>
        <w:separator/>
      </w:r>
    </w:p>
  </w:footnote>
  <w:footnote w:type="continuationSeparator" w:id="0">
    <w:p w:rsidR="003B28F4" w:rsidRDefault="003B28F4" w:rsidP="0005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23"/>
    <w:rsid w:val="00011498"/>
    <w:rsid w:val="000525DD"/>
    <w:rsid w:val="000703F9"/>
    <w:rsid w:val="00087141"/>
    <w:rsid w:val="00092595"/>
    <w:rsid w:val="00093D8A"/>
    <w:rsid w:val="000A1C2F"/>
    <w:rsid w:val="000B442F"/>
    <w:rsid w:val="000C5A55"/>
    <w:rsid w:val="00100621"/>
    <w:rsid w:val="00162FF6"/>
    <w:rsid w:val="00163EE5"/>
    <w:rsid w:val="001811F6"/>
    <w:rsid w:val="001816B8"/>
    <w:rsid w:val="00197E3A"/>
    <w:rsid w:val="001B702D"/>
    <w:rsid w:val="001D21EC"/>
    <w:rsid w:val="0025306A"/>
    <w:rsid w:val="00257238"/>
    <w:rsid w:val="00270F00"/>
    <w:rsid w:val="00273343"/>
    <w:rsid w:val="00277322"/>
    <w:rsid w:val="00284EE8"/>
    <w:rsid w:val="002A6FBF"/>
    <w:rsid w:val="002B26FC"/>
    <w:rsid w:val="002C6A9A"/>
    <w:rsid w:val="002D403C"/>
    <w:rsid w:val="002E07DA"/>
    <w:rsid w:val="002E41FA"/>
    <w:rsid w:val="002E56A0"/>
    <w:rsid w:val="002E724E"/>
    <w:rsid w:val="002F255B"/>
    <w:rsid w:val="003024B5"/>
    <w:rsid w:val="0030490F"/>
    <w:rsid w:val="003100CA"/>
    <w:rsid w:val="003408B8"/>
    <w:rsid w:val="00340AD7"/>
    <w:rsid w:val="00350E1E"/>
    <w:rsid w:val="00367A87"/>
    <w:rsid w:val="00394C0E"/>
    <w:rsid w:val="003B28F4"/>
    <w:rsid w:val="00420D17"/>
    <w:rsid w:val="004245B8"/>
    <w:rsid w:val="00435189"/>
    <w:rsid w:val="00481834"/>
    <w:rsid w:val="0049320D"/>
    <w:rsid w:val="004C0F46"/>
    <w:rsid w:val="004D01C4"/>
    <w:rsid w:val="004D165D"/>
    <w:rsid w:val="0050451D"/>
    <w:rsid w:val="00584068"/>
    <w:rsid w:val="005D3AC0"/>
    <w:rsid w:val="0064129F"/>
    <w:rsid w:val="0069454E"/>
    <w:rsid w:val="006962B2"/>
    <w:rsid w:val="0069741E"/>
    <w:rsid w:val="006C58C5"/>
    <w:rsid w:val="006C6612"/>
    <w:rsid w:val="006D784E"/>
    <w:rsid w:val="006E4AC6"/>
    <w:rsid w:val="006E7370"/>
    <w:rsid w:val="006F27F4"/>
    <w:rsid w:val="006F691E"/>
    <w:rsid w:val="007335EE"/>
    <w:rsid w:val="00750723"/>
    <w:rsid w:val="0076733A"/>
    <w:rsid w:val="007A3743"/>
    <w:rsid w:val="007B223D"/>
    <w:rsid w:val="007B785D"/>
    <w:rsid w:val="007D6401"/>
    <w:rsid w:val="007D782E"/>
    <w:rsid w:val="00836EFF"/>
    <w:rsid w:val="00872D05"/>
    <w:rsid w:val="008A105A"/>
    <w:rsid w:val="008B3AAB"/>
    <w:rsid w:val="008E4ED4"/>
    <w:rsid w:val="009255AB"/>
    <w:rsid w:val="00926B7F"/>
    <w:rsid w:val="00930B94"/>
    <w:rsid w:val="00975DD6"/>
    <w:rsid w:val="00996264"/>
    <w:rsid w:val="009D45F2"/>
    <w:rsid w:val="009E0A4F"/>
    <w:rsid w:val="009F12F3"/>
    <w:rsid w:val="009F58EA"/>
    <w:rsid w:val="00A36290"/>
    <w:rsid w:val="00A376B9"/>
    <w:rsid w:val="00A438AC"/>
    <w:rsid w:val="00A53459"/>
    <w:rsid w:val="00A602B8"/>
    <w:rsid w:val="00A661B1"/>
    <w:rsid w:val="00A67D92"/>
    <w:rsid w:val="00A80C82"/>
    <w:rsid w:val="00A90AF6"/>
    <w:rsid w:val="00A91FAC"/>
    <w:rsid w:val="00A9410C"/>
    <w:rsid w:val="00AA35AB"/>
    <w:rsid w:val="00AA4013"/>
    <w:rsid w:val="00AC15FF"/>
    <w:rsid w:val="00AC2591"/>
    <w:rsid w:val="00B17899"/>
    <w:rsid w:val="00B655A3"/>
    <w:rsid w:val="00B74588"/>
    <w:rsid w:val="00B91BFC"/>
    <w:rsid w:val="00BF6CC0"/>
    <w:rsid w:val="00C176DB"/>
    <w:rsid w:val="00C2481A"/>
    <w:rsid w:val="00C34992"/>
    <w:rsid w:val="00C414B4"/>
    <w:rsid w:val="00C41A77"/>
    <w:rsid w:val="00C54BAC"/>
    <w:rsid w:val="00C607E4"/>
    <w:rsid w:val="00C6702E"/>
    <w:rsid w:val="00C75EAA"/>
    <w:rsid w:val="00C76484"/>
    <w:rsid w:val="00C817A4"/>
    <w:rsid w:val="00CB2DFE"/>
    <w:rsid w:val="00CC22C6"/>
    <w:rsid w:val="00D22994"/>
    <w:rsid w:val="00D3139B"/>
    <w:rsid w:val="00D44CFC"/>
    <w:rsid w:val="00D6387C"/>
    <w:rsid w:val="00D73EC4"/>
    <w:rsid w:val="00DB3A9E"/>
    <w:rsid w:val="00DC6C75"/>
    <w:rsid w:val="00DD6F85"/>
    <w:rsid w:val="00DE791B"/>
    <w:rsid w:val="00DE7AF6"/>
    <w:rsid w:val="00E01F4D"/>
    <w:rsid w:val="00E14476"/>
    <w:rsid w:val="00E31289"/>
    <w:rsid w:val="00EB0A15"/>
    <w:rsid w:val="00EB5D92"/>
    <w:rsid w:val="00EC252B"/>
    <w:rsid w:val="00ED5DAC"/>
    <w:rsid w:val="00EE6313"/>
    <w:rsid w:val="00F0423D"/>
    <w:rsid w:val="00F17975"/>
    <w:rsid w:val="00FB1A4F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5A3"/>
    <w:pPr>
      <w:jc w:val="both"/>
    </w:pPr>
    <w:rPr>
      <w:rFonts w:ascii="Calibri" w:hAnsi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25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25DD"/>
    <w:rPr>
      <w:rFonts w:ascii="Calibri" w:hAnsi="Calibri"/>
      <w:sz w:val="28"/>
      <w:szCs w:val="24"/>
    </w:rPr>
  </w:style>
  <w:style w:type="paragraph" w:styleId="a5">
    <w:name w:val="footer"/>
    <w:basedOn w:val="a"/>
    <w:link w:val="a6"/>
    <w:uiPriority w:val="99"/>
    <w:rsid w:val="000525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25DD"/>
    <w:rPr>
      <w:rFonts w:ascii="Calibri" w:hAnsi="Calibri"/>
      <w:sz w:val="28"/>
      <w:szCs w:val="24"/>
    </w:rPr>
  </w:style>
  <w:style w:type="paragraph" w:styleId="a7">
    <w:name w:val="footnote text"/>
    <w:basedOn w:val="a"/>
    <w:link w:val="a8"/>
    <w:rsid w:val="00100621"/>
    <w:pPr>
      <w:spacing w:after="120"/>
      <w:ind w:left="709" w:hanging="709"/>
    </w:pPr>
    <w:rPr>
      <w:color w:val="432F19"/>
      <w:sz w:val="20"/>
      <w:szCs w:val="20"/>
    </w:rPr>
  </w:style>
  <w:style w:type="character" w:customStyle="1" w:styleId="a8">
    <w:name w:val="Текст сноски Знак"/>
    <w:basedOn w:val="a0"/>
    <w:link w:val="a7"/>
    <w:rsid w:val="00100621"/>
    <w:rPr>
      <w:rFonts w:ascii="Calibri" w:hAnsi="Calibri"/>
      <w:color w:val="432F19"/>
    </w:rPr>
  </w:style>
  <w:style w:type="character" w:styleId="a9">
    <w:name w:val="footnote reference"/>
    <w:basedOn w:val="a0"/>
    <w:rsid w:val="001006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5A3"/>
    <w:pPr>
      <w:jc w:val="both"/>
    </w:pPr>
    <w:rPr>
      <w:rFonts w:ascii="Calibri" w:hAnsi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25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25DD"/>
    <w:rPr>
      <w:rFonts w:ascii="Calibri" w:hAnsi="Calibri"/>
      <w:sz w:val="28"/>
      <w:szCs w:val="24"/>
    </w:rPr>
  </w:style>
  <w:style w:type="paragraph" w:styleId="a5">
    <w:name w:val="footer"/>
    <w:basedOn w:val="a"/>
    <w:link w:val="a6"/>
    <w:uiPriority w:val="99"/>
    <w:rsid w:val="000525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25DD"/>
    <w:rPr>
      <w:rFonts w:ascii="Calibri" w:hAnsi="Calibri"/>
      <w:sz w:val="28"/>
      <w:szCs w:val="24"/>
    </w:rPr>
  </w:style>
  <w:style w:type="paragraph" w:styleId="a7">
    <w:name w:val="footnote text"/>
    <w:basedOn w:val="a"/>
    <w:link w:val="a8"/>
    <w:rsid w:val="00100621"/>
    <w:pPr>
      <w:spacing w:after="120"/>
      <w:ind w:left="709" w:hanging="709"/>
    </w:pPr>
    <w:rPr>
      <w:color w:val="432F19"/>
      <w:sz w:val="20"/>
      <w:szCs w:val="20"/>
    </w:rPr>
  </w:style>
  <w:style w:type="character" w:customStyle="1" w:styleId="a8">
    <w:name w:val="Текст сноски Знак"/>
    <w:basedOn w:val="a0"/>
    <w:link w:val="a7"/>
    <w:rsid w:val="00100621"/>
    <w:rPr>
      <w:rFonts w:ascii="Calibri" w:hAnsi="Calibri"/>
      <w:color w:val="432F19"/>
    </w:rPr>
  </w:style>
  <w:style w:type="character" w:styleId="a9">
    <w:name w:val="footnote reference"/>
    <w:basedOn w:val="a0"/>
    <w:rsid w:val="001006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84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7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8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15</Pages>
  <Words>4091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пятнадцать лет Конфуций обратил свои помыслы к учёбе, а я поступил в физ</vt:lpstr>
    </vt:vector>
  </TitlesOfParts>
  <Company/>
  <LinksUpToDate>false</LinksUpToDate>
  <CharactersWithSpaces>27362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пятнадцать лет Конфуций обратил свои помыслы к учёбе, а я поступил в физ</dc:title>
  <dc:creator>Игорь Бурдонов</dc:creator>
  <cp:lastModifiedBy>igor</cp:lastModifiedBy>
  <cp:revision>50</cp:revision>
  <dcterms:created xsi:type="dcterms:W3CDTF">2026-02-17T12:30:00Z</dcterms:created>
  <dcterms:modified xsi:type="dcterms:W3CDTF">2026-02-18T15:13:00Z</dcterms:modified>
</cp:coreProperties>
</file>