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326802" w:rsidRDefault="009E72A1" w:rsidP="00AC59CC">
      <w:pPr>
        <w:pStyle w:val="a3"/>
        <w:spacing w:before="0" w:beforeAutospacing="0" w:after="0" w:afterAutospacing="0"/>
        <w:ind w:firstLine="709"/>
        <w:jc w:val="both"/>
        <w:rPr>
          <w:rStyle w:val="text1"/>
        </w:rPr>
      </w:pPr>
      <w:r w:rsidRPr="00326802">
        <w:rPr>
          <w:rStyle w:val="text1"/>
        </w:rPr>
        <w:t>В душе я неподвижен, толст и злобен, покрытый панцирем, с огромной бородой. Но жизнь, как пасьянс, сложилась иначе. Сталин умер, когда мне было 5 лет. Играя в создание и разрушение песчаных городов, я размышлял, кем быть: философом, художником, поэтом, или учёным? Будучи по природе занудлив и лишён принципов, я выбрал математику за её умение точно вычерчивать траекторию полёта фантазии и неспособность верить очевидным вещам. Но, делая  выбор, мы ничего не делаем. На самом деле, выбирается и то и другое, или ни то, ни другое. Будучи сентиментален, как англичанин, я писал стихи. Будучи задумчив, как немец, я сочинял философские эссе. Будучи свободен, как китаец, я рисовал белые хризантемы чёрной тушью. Ну, и так далее... А пока предлагаю Вашему вниманию немного «шелухи души» ещё живой моей. Может быть, здесь вы увидите меня? Может быть, здесь вы увидите меня?</w:t>
      </w:r>
    </w:p>
    <w:p w:rsidR="00AC59CC" w:rsidRDefault="009E72A1" w:rsidP="00C772DE">
      <w:pPr>
        <w:pStyle w:val="a3"/>
        <w:spacing w:before="0" w:beforeAutospacing="0" w:after="0" w:afterAutospacing="0"/>
        <w:ind w:firstLine="709"/>
        <w:jc w:val="both"/>
        <w:rPr>
          <w:rStyle w:val="text1"/>
        </w:rPr>
      </w:pPr>
      <w:r w:rsidRPr="00326802">
        <w:rPr>
          <w:rStyle w:val="text1"/>
        </w:rPr>
        <w:t xml:space="preserve">Надо было послать на выставку акварели или картины тушью, их у меня накопились сотни, если не тысячи. </w:t>
      </w:r>
      <w:r w:rsidR="00AC59CC" w:rsidRPr="00326802">
        <w:rPr>
          <w:rStyle w:val="text1"/>
        </w:rPr>
        <w:t>Двадцать лет назад я писал: «акварелью почти невозможно написать гадкую картину – существо бумаги, воды и кисти противится этому». А потом много гадких слов про компьютер: «Компьютерная картина слишком совершенна, а настоящее искусство, превосходя совершенство, нуждается в изъяне. Компьютер – слишком хорошее средство, он не оставляет шанса на ошибку, а искусство рождается из неудобства и сопротивления, искусство – это и есть ошибка. Растекание акварели по мокрой бумаге нельзя имитировать, а если можно, то это не искусство. Сопричастность творчеству невозможна без дистанции между творцом и остальными, а интернет уничтожает расстояния</w:t>
      </w:r>
      <w:r w:rsidR="00326802">
        <w:rPr>
          <w:rStyle w:val="text1"/>
        </w:rPr>
        <w:t>». И так далее</w:t>
      </w:r>
      <w:r w:rsidR="00AC59CC" w:rsidRPr="00326802">
        <w:rPr>
          <w:rStyle w:val="text1"/>
        </w:rPr>
        <w:t>...</w:t>
      </w:r>
      <w:r w:rsidR="00326802" w:rsidRPr="00326802">
        <w:rPr>
          <w:rStyle w:val="text1"/>
        </w:rPr>
        <w:t xml:space="preserve"> Это называется «напророчил»: моё последнее увлечение – картины в </w:t>
      </w:r>
      <w:r w:rsidR="0076565B">
        <w:rPr>
          <w:rStyle w:val="text1"/>
          <w:lang w:val="en-US"/>
        </w:rPr>
        <w:t>Photoshop</w:t>
      </w:r>
      <w:r w:rsidR="0076565B" w:rsidRPr="0076565B">
        <w:rPr>
          <w:rStyle w:val="text1"/>
        </w:rPr>
        <w:t>`</w:t>
      </w:r>
      <w:r w:rsidR="0076565B">
        <w:rPr>
          <w:rStyle w:val="text1"/>
        </w:rPr>
        <w:t>е</w:t>
      </w:r>
      <w:r w:rsidR="00326802" w:rsidRPr="00326802">
        <w:rPr>
          <w:rStyle w:val="text1"/>
        </w:rPr>
        <w:t>.</w:t>
      </w:r>
      <w:r w:rsidR="00791FD1">
        <w:rPr>
          <w:rStyle w:val="text1"/>
        </w:rPr>
        <w:t xml:space="preserve"> Как специалист по </w:t>
      </w:r>
      <w:r w:rsidR="00791FD1">
        <w:rPr>
          <w:rStyle w:val="text1"/>
          <w:lang w:val="en-US"/>
        </w:rPr>
        <w:t>software</w:t>
      </w:r>
      <w:r w:rsidR="00791FD1">
        <w:rPr>
          <w:rStyle w:val="text1"/>
        </w:rPr>
        <w:t>, я знаю, что компьютер туп, груб, лишён интеллекта, не говоря уже о душе. Ну, вот он</w:t>
      </w:r>
      <w:r w:rsidR="007F615A">
        <w:rPr>
          <w:rStyle w:val="text1"/>
        </w:rPr>
        <w:t>и</w:t>
      </w:r>
      <w:r w:rsidR="00791FD1">
        <w:rPr>
          <w:rStyle w:val="text1"/>
        </w:rPr>
        <w:t xml:space="preserve"> – та самая «трудность», то самое «сопротивление», которые нужны для искусства.</w:t>
      </w:r>
      <w:r w:rsidR="00FB4573">
        <w:rPr>
          <w:rStyle w:val="text1"/>
        </w:rPr>
        <w:t xml:space="preserve"> </w:t>
      </w:r>
      <w:r w:rsidR="007F615A">
        <w:rPr>
          <w:rStyle w:val="text1"/>
        </w:rPr>
        <w:t xml:space="preserve">Зато можно смешно ответить на вопрос «а где оригинал?». А нет его, или, если хотите, каждая распечатка и есть оригинал. </w:t>
      </w:r>
      <w:r w:rsidR="00C772DE">
        <w:rPr>
          <w:rStyle w:val="text1"/>
        </w:rPr>
        <w:t>Вспоминается Малевич, который 14 лет рисовал четыре «Чёрны</w:t>
      </w:r>
      <w:r w:rsidR="0076565B">
        <w:rPr>
          <w:rStyle w:val="text1"/>
        </w:rPr>
        <w:t>х</w:t>
      </w:r>
      <w:r w:rsidR="00C772DE">
        <w:rPr>
          <w:rStyle w:val="text1"/>
        </w:rPr>
        <w:t xml:space="preserve"> квадрат</w:t>
      </w:r>
      <w:r w:rsidR="0076565B">
        <w:rPr>
          <w:rStyle w:val="text1"/>
        </w:rPr>
        <w:t>а</w:t>
      </w:r>
      <w:r w:rsidR="00C772DE">
        <w:rPr>
          <w:rStyle w:val="text1"/>
        </w:rPr>
        <w:t>».</w:t>
      </w:r>
      <w:r w:rsidR="00FB4573">
        <w:rPr>
          <w:rStyle w:val="text1"/>
        </w:rPr>
        <w:t xml:space="preserve"> </w:t>
      </w:r>
    </w:p>
    <w:p w:rsidR="00C772DE" w:rsidRPr="00C772DE" w:rsidRDefault="00C772DE" w:rsidP="00C772DE">
      <w:pPr>
        <w:pStyle w:val="a3"/>
        <w:spacing w:before="0" w:beforeAutospacing="0" w:after="0" w:afterAutospacing="0"/>
        <w:ind w:firstLine="709"/>
        <w:jc w:val="right"/>
        <w:rPr>
          <w:rStyle w:val="text1"/>
          <w:i/>
        </w:rPr>
      </w:pPr>
      <w:r w:rsidRPr="00C772DE">
        <w:rPr>
          <w:rStyle w:val="text1"/>
          <w:i/>
        </w:rPr>
        <w:t>Игорь Бурдонов</w:t>
      </w:r>
    </w:p>
    <w:p w:rsidR="009E72A1" w:rsidRPr="00326802" w:rsidRDefault="009E72A1" w:rsidP="00AC59CC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</w:p>
    <w:sectPr w:rsidR="009E72A1" w:rsidRPr="00326802" w:rsidSect="003268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9E72A1"/>
    <w:rsid w:val="000B32DF"/>
    <w:rsid w:val="0011586C"/>
    <w:rsid w:val="00326802"/>
    <w:rsid w:val="0076565B"/>
    <w:rsid w:val="00791FD1"/>
    <w:rsid w:val="007F615A"/>
    <w:rsid w:val="009E72A1"/>
    <w:rsid w:val="00A14CF1"/>
    <w:rsid w:val="00AC59CC"/>
    <w:rsid w:val="00C772DE"/>
    <w:rsid w:val="00D57A26"/>
    <w:rsid w:val="00F5607B"/>
    <w:rsid w:val="00FB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2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_1"/>
    <w:basedOn w:val="a0"/>
    <w:rsid w:val="009E7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3</cp:revision>
  <dcterms:created xsi:type="dcterms:W3CDTF">2016-03-31T20:39:00Z</dcterms:created>
  <dcterms:modified xsi:type="dcterms:W3CDTF">2016-03-31T22:21:00Z</dcterms:modified>
</cp:coreProperties>
</file>