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8B" w:rsidRPr="0003638B" w:rsidRDefault="0003638B" w:rsidP="0003638B">
      <w:pPr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03638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03638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"http://www.kitaptansanattan.com/sanattan/galeri-bohem-yeryuzunun-renkleri-ile-veda-etti/" </w:instrText>
      </w:r>
      <w:r w:rsidRPr="0003638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03638B">
        <w:rPr>
          <w:rStyle w:val="a5"/>
          <w:rFonts w:eastAsia="Times New Roman" w:cs="Times New Roman"/>
          <w:b/>
          <w:bCs/>
          <w:kern w:val="36"/>
          <w:sz w:val="24"/>
          <w:szCs w:val="24"/>
          <w:lang w:eastAsia="ru-RU"/>
        </w:rPr>
        <w:t>http://www.kitaptansanattan.com/sanattan/galeri-bohem-yeryuzunun-renkleri-ile-veda-etti/</w:t>
      </w:r>
      <w:r w:rsidRPr="0003638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03638B" w:rsidRPr="0003638B" w:rsidRDefault="0003638B" w:rsidP="0003638B">
      <w:pPr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03638B" w:rsidRPr="0003638B" w:rsidRDefault="0003638B" w:rsidP="0003638B">
      <w:pPr>
        <w:outlineLvl w:val="0"/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</w:pP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Galeri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Bohem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, ‘</w:t>
      </w: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Yeryüzünün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Renkleri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 xml:space="preserve">’ </w:t>
      </w: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ile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 xml:space="preserve"> </w:t>
      </w:r>
      <w:proofErr w:type="spellStart"/>
      <w:proofErr w:type="gram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veda</w:t>
      </w:r>
      <w:proofErr w:type="spellEnd"/>
      <w:proofErr w:type="gram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etti</w:t>
      </w:r>
      <w:proofErr w:type="spellEnd"/>
      <w:r w:rsidRPr="0003638B">
        <w:rPr>
          <w:rFonts w:eastAsia="Times New Roman" w:cs="Times New Roman"/>
          <w:b/>
          <w:bCs/>
          <w:kern w:val="36"/>
          <w:sz w:val="32"/>
          <w:szCs w:val="24"/>
          <w:lang w:val="en-US" w:eastAsia="ru-RU"/>
        </w:rPr>
        <w:t>!</w:t>
      </w:r>
    </w:p>
    <w:p w:rsidR="0003638B" w:rsidRDefault="0003638B" w:rsidP="0003638B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Küratörlüğünü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Sanatçı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Ahmet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Özel’in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yaptığı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 14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uluslararası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sanatçının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eserlerinden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oluşan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 ‘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Yeryüzünün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Renkleri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/Colors of Earth’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başlıklı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sergi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Galeri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Bohem’de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açıldı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Bu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sergi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aynı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zamanda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galericilik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anlayışına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farklı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bir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soluk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getiren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ve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önemli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sergilere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imza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atan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Galeri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Bohem’in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veda</w:t>
      </w:r>
      <w:proofErr w:type="spellEnd"/>
      <w:proofErr w:type="gram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sergisi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oldu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.</w:t>
      </w:r>
    </w:p>
    <w:p w:rsidR="0003638B" w:rsidRPr="0003638B" w:rsidRDefault="0003638B" w:rsidP="0003638B">
      <w:pPr>
        <w:rPr>
          <w:rFonts w:eastAsia="Times New Roman" w:cs="Times New Roman"/>
          <w:sz w:val="24"/>
          <w:szCs w:val="24"/>
          <w:lang w:eastAsia="ru-RU"/>
        </w:rPr>
      </w:pPr>
    </w:p>
    <w:p w:rsidR="0003638B" w:rsidRDefault="0003638B" w:rsidP="0003638B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638B">
        <w:rPr>
          <w:rFonts w:eastAsia="Times New Roman" w:cs="Times New Roman"/>
          <w:sz w:val="24"/>
          <w:szCs w:val="24"/>
          <w:lang w:val="en-US" w:eastAsia="ru-RU"/>
        </w:rPr>
        <w:t>Ya</w:t>
      </w:r>
      <w:r w:rsidRPr="0003638B">
        <w:rPr>
          <w:rFonts w:eastAsia="Times New Roman" w:cs="Times New Roman"/>
          <w:sz w:val="24"/>
          <w:szCs w:val="24"/>
          <w:lang w:eastAsia="ru-RU"/>
        </w:rPr>
        <w:t>ş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amlar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ı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ı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sanata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adam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ış,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sanat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ı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insanl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ığı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iyile</w:t>
      </w:r>
      <w:r w:rsidRPr="0003638B">
        <w:rPr>
          <w:rFonts w:eastAsia="Times New Roman" w:cs="Times New Roman"/>
          <w:sz w:val="24"/>
          <w:szCs w:val="24"/>
          <w:lang w:eastAsia="ru-RU"/>
        </w:rPr>
        <w:t>ş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tirici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g</w:t>
      </w:r>
      <w:proofErr w:type="spellStart"/>
      <w:r w:rsidRPr="0003638B">
        <w:rPr>
          <w:rFonts w:eastAsia="Times New Roman" w:cs="Times New Roman"/>
          <w:sz w:val="24"/>
          <w:szCs w:val="24"/>
          <w:lang w:eastAsia="ru-RU"/>
        </w:rPr>
        <w:t>ü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>c</w:t>
      </w:r>
      <w:proofErr w:type="spellStart"/>
      <w:r w:rsidRPr="0003638B">
        <w:rPr>
          <w:rFonts w:eastAsia="Times New Roman" w:cs="Times New Roman"/>
          <w:sz w:val="24"/>
          <w:szCs w:val="24"/>
          <w:lang w:eastAsia="ru-RU"/>
        </w:rPr>
        <w:t>ü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>ne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inanm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ış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sanat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çı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lar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ı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olu</w:t>
      </w:r>
      <w:r w:rsidRPr="0003638B">
        <w:rPr>
          <w:rFonts w:eastAsia="Times New Roman" w:cs="Times New Roman"/>
          <w:sz w:val="24"/>
          <w:szCs w:val="24"/>
          <w:lang w:eastAsia="ru-RU"/>
        </w:rPr>
        <w:t>ş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turdu</w:t>
      </w:r>
      <w:r w:rsidRPr="0003638B">
        <w:rPr>
          <w:rFonts w:eastAsia="Times New Roman" w:cs="Times New Roman"/>
          <w:sz w:val="24"/>
          <w:szCs w:val="24"/>
          <w:lang w:eastAsia="ru-RU"/>
        </w:rPr>
        <w:t>ğ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>u 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Art</w:t>
      </w:r>
      <w:r w:rsidRPr="000363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International</w:t>
      </w:r>
      <w:r w:rsidRPr="000363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Group</w:t>
      </w:r>
      <w:r w:rsidRPr="0003638B">
        <w:rPr>
          <w:rFonts w:eastAsia="Times New Roman" w:cs="Times New Roman"/>
          <w:sz w:val="24"/>
          <w:szCs w:val="24"/>
          <w:lang w:eastAsia="ru-RU"/>
        </w:rPr>
        <w:t>‘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un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uluslararas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ı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sanat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çı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ı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Galeri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Bohem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‘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in</w:t>
      </w:r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kapan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ış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sergisinde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bir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araya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geldi</w:t>
      </w:r>
      <w:proofErr w:type="spellEnd"/>
      <w:r w:rsidRPr="0003638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03638B">
        <w:rPr>
          <w:rFonts w:eastAsia="Times New Roman" w:cs="Times New Roman"/>
          <w:sz w:val="24"/>
          <w:szCs w:val="24"/>
          <w:lang w:val="en-US" w:eastAsia="ru-RU"/>
        </w:rPr>
        <w:t> 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Sergi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>, 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Aleksandr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BELUGIN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Phillip BREEZ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Birleşik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Krallık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/U.K),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Igor BURDANOV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Aleksandra COOK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Rusya-Birleşik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Krallık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/Russia/U.K),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Svetlana ELANTSEVA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Rusya-Birleşik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Krallık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/Russia/U.K),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Erna FERJANIC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(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Slovenya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/Slovenia),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Malcom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HAGUE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Birleşik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Krallık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/U.K),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Irina HABIBOVA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/Russia),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Pavlina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KOPANO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Bulgaristan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/Bulgaria),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Stefania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MORGANTE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İtalya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/Italy),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Svetlozar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NEDEV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Bulgaristan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/Bulgaria),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Svetlana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Orlova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SOLO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Rusya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/Russia), </w:t>
      </w:r>
      <w:proofErr w:type="spellStart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>Ahmet</w:t>
      </w:r>
      <w:proofErr w:type="spellEnd"/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 ÖZEL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Türkiye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/Turkey), </w:t>
      </w:r>
      <w:r w:rsidRPr="0003638B"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Svetlana Helen WILLIAMS </w:t>
      </w:r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(Russia/U.K)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gibi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farklı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ülkelerin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sanatçılarının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eserlerinden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38B">
        <w:rPr>
          <w:rFonts w:eastAsia="Times New Roman" w:cs="Times New Roman"/>
          <w:sz w:val="24"/>
          <w:szCs w:val="24"/>
          <w:lang w:val="en-US" w:eastAsia="ru-RU"/>
        </w:rPr>
        <w:t>oluştu</w:t>
      </w:r>
      <w:proofErr w:type="spellEnd"/>
      <w:r w:rsidRPr="0003638B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03638B" w:rsidRPr="0003638B" w:rsidRDefault="0003638B" w:rsidP="0003638B">
      <w:pPr>
        <w:rPr>
          <w:rFonts w:eastAsia="Times New Roman" w:cs="Times New Roman"/>
          <w:sz w:val="24"/>
          <w:szCs w:val="24"/>
          <w:lang w:eastAsia="ru-RU"/>
        </w:rPr>
      </w:pPr>
    </w:p>
    <w:p w:rsidR="0003638B" w:rsidRDefault="0003638B" w:rsidP="0003638B">
      <w:pPr>
        <w:pStyle w:val="a3"/>
        <w:spacing w:before="0" w:beforeAutospacing="0" w:after="0" w:afterAutospacing="0"/>
        <w:jc w:val="both"/>
      </w:pPr>
      <w:proofErr w:type="spellStart"/>
      <w:r w:rsidRPr="0003638B">
        <w:t>Sergi</w:t>
      </w:r>
      <w:proofErr w:type="spellEnd"/>
      <w:r w:rsidRPr="0003638B">
        <w:t xml:space="preserve"> </w:t>
      </w:r>
      <w:proofErr w:type="spellStart"/>
      <w:r w:rsidRPr="0003638B">
        <w:t>ile</w:t>
      </w:r>
      <w:proofErr w:type="spellEnd"/>
      <w:r w:rsidRPr="0003638B">
        <w:t xml:space="preserve"> </w:t>
      </w:r>
      <w:proofErr w:type="spellStart"/>
      <w:r w:rsidRPr="0003638B">
        <w:t>ilgili</w:t>
      </w:r>
      <w:proofErr w:type="spellEnd"/>
      <w:r w:rsidRPr="0003638B">
        <w:t xml:space="preserve"> </w:t>
      </w:r>
      <w:proofErr w:type="spellStart"/>
      <w:r w:rsidRPr="0003638B">
        <w:t>Galeri</w:t>
      </w:r>
      <w:proofErr w:type="spellEnd"/>
      <w:r w:rsidRPr="0003638B">
        <w:t xml:space="preserve"> </w:t>
      </w:r>
      <w:proofErr w:type="spellStart"/>
      <w:r w:rsidRPr="0003638B">
        <w:t>Bohem’in</w:t>
      </w:r>
      <w:proofErr w:type="spellEnd"/>
      <w:r w:rsidRPr="0003638B">
        <w:t xml:space="preserve"> </w:t>
      </w:r>
      <w:proofErr w:type="spellStart"/>
      <w:r w:rsidRPr="0003638B">
        <w:t>kurucusu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Burcu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Erkal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Salman</w:t>
      </w:r>
      <w:proofErr w:type="spellEnd"/>
      <w:r w:rsidRPr="0003638B">
        <w:t xml:space="preserve">, </w:t>
      </w:r>
      <w:proofErr w:type="spellStart"/>
      <w:r w:rsidRPr="0003638B">
        <w:t>küratör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sanatçı </w:t>
      </w:r>
      <w:proofErr w:type="spellStart"/>
      <w:r w:rsidRPr="0003638B">
        <w:rPr>
          <w:rStyle w:val="a4"/>
        </w:rPr>
        <w:t>Ahmet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Özel</w:t>
      </w:r>
      <w:proofErr w:type="spellEnd"/>
      <w:r w:rsidRPr="0003638B">
        <w:t>, </w:t>
      </w:r>
      <w:proofErr w:type="spellStart"/>
      <w:r w:rsidRPr="0003638B">
        <w:rPr>
          <w:rStyle w:val="a4"/>
        </w:rPr>
        <w:t>Art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International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Group</w:t>
      </w:r>
      <w:r w:rsidRPr="0003638B">
        <w:t>‘un</w:t>
      </w:r>
      <w:proofErr w:type="spellEnd"/>
      <w:r w:rsidRPr="0003638B">
        <w:t xml:space="preserve"> kurucularından </w:t>
      </w:r>
      <w:proofErr w:type="spellStart"/>
      <w:r w:rsidRPr="0003638B">
        <w:rPr>
          <w:rStyle w:val="a4"/>
        </w:rPr>
        <w:t>Svetlana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Elantseva</w:t>
      </w:r>
      <w:proofErr w:type="spellEnd"/>
      <w:r w:rsidRPr="0003638B">
        <w:t> </w:t>
      </w:r>
      <w:proofErr w:type="spellStart"/>
      <w:r w:rsidRPr="0003638B">
        <w:t>birer</w:t>
      </w:r>
      <w:proofErr w:type="spellEnd"/>
      <w:r w:rsidRPr="0003638B">
        <w:t xml:space="preserve"> </w:t>
      </w:r>
      <w:proofErr w:type="spellStart"/>
      <w:r w:rsidRPr="0003638B">
        <w:t>konuşma</w:t>
      </w:r>
      <w:proofErr w:type="spellEnd"/>
      <w:r w:rsidRPr="0003638B">
        <w:t xml:space="preserve"> yaptılar </w:t>
      </w:r>
      <w:proofErr w:type="spellStart"/>
      <w:r w:rsidRPr="0003638B">
        <w:t>ve</w:t>
      </w:r>
      <w:proofErr w:type="spellEnd"/>
      <w:r w:rsidRPr="0003638B">
        <w:t xml:space="preserve"> katılımcı sanatçılara sertifikalarını </w:t>
      </w:r>
      <w:proofErr w:type="spellStart"/>
      <w:r w:rsidRPr="0003638B">
        <w:t>verdiler</w:t>
      </w:r>
      <w:proofErr w:type="spellEnd"/>
      <w:r w:rsidRPr="0003638B">
        <w:t>.</w:t>
      </w:r>
    </w:p>
    <w:p w:rsidR="0003638B" w:rsidRPr="0003638B" w:rsidRDefault="0003638B" w:rsidP="0003638B">
      <w:pPr>
        <w:pStyle w:val="a3"/>
        <w:spacing w:before="0" w:beforeAutospacing="0" w:after="0" w:afterAutospacing="0"/>
        <w:jc w:val="both"/>
      </w:pPr>
    </w:p>
    <w:p w:rsidR="0003638B" w:rsidRDefault="0003638B" w:rsidP="0003638B">
      <w:pPr>
        <w:pStyle w:val="a3"/>
        <w:spacing w:before="0" w:beforeAutospacing="0" w:after="0" w:afterAutospacing="0"/>
        <w:jc w:val="both"/>
      </w:pPr>
      <w:proofErr w:type="spellStart"/>
      <w:r w:rsidRPr="0003638B">
        <w:rPr>
          <w:rStyle w:val="a4"/>
        </w:rPr>
        <w:t>Burcu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Erkal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Salman</w:t>
      </w:r>
      <w:proofErr w:type="spellEnd"/>
      <w:r w:rsidRPr="0003638B">
        <w:t>, ‘</w:t>
      </w:r>
      <w:proofErr w:type="spellStart"/>
      <w:r w:rsidRPr="0003638B">
        <w:t>Yeryüzünün</w:t>
      </w:r>
      <w:proofErr w:type="spellEnd"/>
      <w:r w:rsidRPr="0003638B">
        <w:t xml:space="preserve"> </w:t>
      </w:r>
      <w:proofErr w:type="spellStart"/>
      <w:r w:rsidRPr="0003638B">
        <w:t>Renkleri</w:t>
      </w:r>
      <w:proofErr w:type="spellEnd"/>
      <w:r w:rsidRPr="0003638B">
        <w:t xml:space="preserve">’ </w:t>
      </w:r>
      <w:proofErr w:type="spellStart"/>
      <w:r w:rsidRPr="0003638B">
        <w:t>sergisi</w:t>
      </w:r>
      <w:proofErr w:type="spellEnd"/>
      <w:r w:rsidRPr="0003638B">
        <w:t xml:space="preserve"> </w:t>
      </w:r>
      <w:proofErr w:type="spellStart"/>
      <w:r w:rsidRPr="0003638B">
        <w:t>ile</w:t>
      </w:r>
      <w:proofErr w:type="spellEnd"/>
      <w:r w:rsidRPr="0003638B">
        <w:t xml:space="preserve"> </w:t>
      </w:r>
      <w:proofErr w:type="spellStart"/>
      <w:r w:rsidRPr="0003638B">
        <w:t>Galeri</w:t>
      </w:r>
      <w:proofErr w:type="spellEnd"/>
      <w:r w:rsidRPr="0003638B">
        <w:t xml:space="preserve"> </w:t>
      </w:r>
      <w:proofErr w:type="spellStart"/>
      <w:r w:rsidRPr="0003638B">
        <w:t>Bohem’in</w:t>
      </w:r>
      <w:proofErr w:type="spellEnd"/>
      <w:r w:rsidRPr="0003638B">
        <w:t xml:space="preserve"> </w:t>
      </w:r>
      <w:proofErr w:type="spellStart"/>
      <w:r w:rsidRPr="0003638B">
        <w:t>veda</w:t>
      </w:r>
      <w:proofErr w:type="spellEnd"/>
      <w:r w:rsidRPr="0003638B">
        <w:t xml:space="preserve"> </w:t>
      </w:r>
      <w:proofErr w:type="spellStart"/>
      <w:r w:rsidRPr="0003638B">
        <w:t>ettiğini</w:t>
      </w:r>
      <w:proofErr w:type="spellEnd"/>
      <w:r w:rsidRPr="0003638B">
        <w:t xml:space="preserve"> </w:t>
      </w:r>
      <w:proofErr w:type="spellStart"/>
      <w:r w:rsidRPr="0003638B">
        <w:t>söylerken</w:t>
      </w:r>
      <w:proofErr w:type="spellEnd"/>
      <w:r w:rsidRPr="0003638B">
        <w:t xml:space="preserve">, uluslararası sanatçıların </w:t>
      </w:r>
      <w:proofErr w:type="spellStart"/>
      <w:r w:rsidRPr="0003638B">
        <w:t>oluşturduğu</w:t>
      </w:r>
      <w:proofErr w:type="spellEnd"/>
      <w:r w:rsidRPr="0003638B">
        <w:t xml:space="preserve"> </w:t>
      </w:r>
      <w:proofErr w:type="spellStart"/>
      <w:r w:rsidRPr="0003638B">
        <w:t>bir</w:t>
      </w:r>
      <w:proofErr w:type="spellEnd"/>
      <w:r w:rsidRPr="0003638B">
        <w:t xml:space="preserve"> </w:t>
      </w:r>
      <w:proofErr w:type="spellStart"/>
      <w:r w:rsidRPr="0003638B">
        <w:t>grup</w:t>
      </w:r>
      <w:proofErr w:type="spellEnd"/>
      <w:r w:rsidRPr="0003638B">
        <w:t xml:space="preserve"> </w:t>
      </w:r>
      <w:proofErr w:type="spellStart"/>
      <w:r w:rsidRPr="0003638B">
        <w:t>sergisi</w:t>
      </w:r>
      <w:proofErr w:type="spellEnd"/>
      <w:r w:rsidRPr="0003638B">
        <w:t xml:space="preserve"> </w:t>
      </w:r>
      <w:proofErr w:type="spellStart"/>
      <w:r w:rsidRPr="0003638B">
        <w:t>ile</w:t>
      </w:r>
      <w:proofErr w:type="spellEnd"/>
      <w:r w:rsidRPr="0003638B">
        <w:t xml:space="preserve"> kapanışı yapmanın </w:t>
      </w:r>
      <w:proofErr w:type="spellStart"/>
      <w:r w:rsidRPr="0003638B">
        <w:t>gururunu</w:t>
      </w:r>
      <w:proofErr w:type="spellEnd"/>
      <w:r w:rsidRPr="0003638B">
        <w:t xml:space="preserve"> taşıdıklarını </w:t>
      </w:r>
      <w:proofErr w:type="spellStart"/>
      <w:r w:rsidRPr="0003638B">
        <w:t>belirtti</w:t>
      </w:r>
      <w:proofErr w:type="spellEnd"/>
      <w:r w:rsidRPr="0003638B">
        <w:t xml:space="preserve">. </w:t>
      </w:r>
      <w:proofErr w:type="spellStart"/>
      <w:r w:rsidRPr="0003638B">
        <w:t>Türkiye’nin</w:t>
      </w:r>
      <w:proofErr w:type="spellEnd"/>
      <w:r w:rsidRPr="0003638B">
        <w:t xml:space="preserve"> </w:t>
      </w:r>
      <w:proofErr w:type="spellStart"/>
      <w:r w:rsidRPr="0003638B">
        <w:t>ekonomik</w:t>
      </w:r>
      <w:proofErr w:type="spellEnd"/>
      <w:r w:rsidRPr="0003638B">
        <w:t xml:space="preserve"> şartlarında </w:t>
      </w:r>
      <w:proofErr w:type="spellStart"/>
      <w:r w:rsidRPr="0003638B">
        <w:t>galericiliği</w:t>
      </w:r>
      <w:proofErr w:type="spellEnd"/>
      <w:r w:rsidRPr="0003638B">
        <w:t xml:space="preserve"> </w:t>
      </w:r>
      <w:proofErr w:type="spellStart"/>
      <w:r w:rsidRPr="0003638B">
        <w:t>sürdürmenin</w:t>
      </w:r>
      <w:proofErr w:type="spellEnd"/>
      <w:r w:rsidRPr="0003638B">
        <w:t xml:space="preserve"> </w:t>
      </w:r>
      <w:proofErr w:type="spellStart"/>
      <w:r w:rsidRPr="0003638B">
        <w:t>zor</w:t>
      </w:r>
      <w:proofErr w:type="spellEnd"/>
      <w:r w:rsidRPr="0003638B">
        <w:t xml:space="preserve"> </w:t>
      </w:r>
      <w:proofErr w:type="spellStart"/>
      <w:r w:rsidRPr="0003638B">
        <w:t>olduğuna</w:t>
      </w:r>
      <w:proofErr w:type="spellEnd"/>
      <w:r w:rsidRPr="0003638B">
        <w:t xml:space="preserve"> </w:t>
      </w:r>
      <w:proofErr w:type="spellStart"/>
      <w:r w:rsidRPr="0003638B">
        <w:t>değinen</w:t>
      </w:r>
      <w:proofErr w:type="spellEnd"/>
      <w:r w:rsidRPr="0003638B">
        <w:t xml:space="preserve"> </w:t>
      </w:r>
      <w:proofErr w:type="spellStart"/>
      <w:r w:rsidRPr="0003638B">
        <w:t>Salman</w:t>
      </w:r>
      <w:proofErr w:type="spellEnd"/>
      <w:r w:rsidRPr="0003638B">
        <w:t xml:space="preserve">, aynı </w:t>
      </w:r>
      <w:proofErr w:type="spellStart"/>
      <w:r w:rsidRPr="0003638B">
        <w:t>zamanda</w:t>
      </w:r>
      <w:proofErr w:type="spellEnd"/>
      <w:r w:rsidRPr="0003638B">
        <w:t xml:space="preserve"> </w:t>
      </w:r>
      <w:proofErr w:type="spellStart"/>
      <w:r w:rsidRPr="0003638B">
        <w:t>bir</w:t>
      </w:r>
      <w:proofErr w:type="spellEnd"/>
      <w:r w:rsidRPr="0003638B">
        <w:t xml:space="preserve"> sanatçı </w:t>
      </w:r>
      <w:proofErr w:type="spellStart"/>
      <w:r w:rsidRPr="0003638B">
        <w:t>olarak</w:t>
      </w:r>
      <w:proofErr w:type="spellEnd"/>
      <w:r w:rsidRPr="0003638B">
        <w:t xml:space="preserve"> sanatın </w:t>
      </w:r>
      <w:proofErr w:type="spellStart"/>
      <w:r w:rsidRPr="0003638B">
        <w:t>içinde</w:t>
      </w:r>
      <w:proofErr w:type="spellEnd"/>
      <w:r w:rsidRPr="0003638B">
        <w:t xml:space="preserve"> </w:t>
      </w:r>
      <w:proofErr w:type="spellStart"/>
      <w:r w:rsidRPr="0003638B">
        <w:t>yer</w:t>
      </w:r>
      <w:proofErr w:type="spellEnd"/>
      <w:r w:rsidRPr="0003638B">
        <w:t xml:space="preserve"> </w:t>
      </w:r>
      <w:proofErr w:type="spellStart"/>
      <w:r w:rsidRPr="0003638B">
        <w:t>almaya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</w:t>
      </w:r>
      <w:proofErr w:type="spellStart"/>
      <w:r w:rsidRPr="0003638B">
        <w:t>sanatsal</w:t>
      </w:r>
      <w:proofErr w:type="spellEnd"/>
      <w:r w:rsidRPr="0003638B">
        <w:t xml:space="preserve"> çalışmalarına </w:t>
      </w:r>
      <w:proofErr w:type="spellStart"/>
      <w:r w:rsidRPr="0003638B">
        <w:t>devam</w:t>
      </w:r>
      <w:proofErr w:type="spellEnd"/>
      <w:r w:rsidRPr="0003638B">
        <w:t xml:space="preserve"> </w:t>
      </w:r>
      <w:proofErr w:type="spellStart"/>
      <w:r w:rsidRPr="0003638B">
        <w:t>edeceğini</w:t>
      </w:r>
      <w:proofErr w:type="spellEnd"/>
      <w:r w:rsidRPr="0003638B">
        <w:t xml:space="preserve"> </w:t>
      </w:r>
      <w:proofErr w:type="spellStart"/>
      <w:r w:rsidRPr="0003638B">
        <w:t>de</w:t>
      </w:r>
      <w:proofErr w:type="spellEnd"/>
      <w:r w:rsidRPr="0003638B">
        <w:t xml:space="preserve"> </w:t>
      </w:r>
      <w:proofErr w:type="spellStart"/>
      <w:r w:rsidRPr="0003638B">
        <w:t>sanatseverlere</w:t>
      </w:r>
      <w:proofErr w:type="spellEnd"/>
      <w:r w:rsidRPr="0003638B">
        <w:t xml:space="preserve"> </w:t>
      </w:r>
      <w:proofErr w:type="spellStart"/>
      <w:r w:rsidRPr="0003638B">
        <w:t>duyurdu</w:t>
      </w:r>
      <w:proofErr w:type="spellEnd"/>
      <w:r w:rsidRPr="0003638B">
        <w:t>.</w:t>
      </w:r>
    </w:p>
    <w:p w:rsidR="0003638B" w:rsidRPr="0003638B" w:rsidRDefault="0003638B" w:rsidP="0003638B">
      <w:pPr>
        <w:pStyle w:val="a3"/>
        <w:spacing w:before="0" w:beforeAutospacing="0" w:after="0" w:afterAutospacing="0"/>
        <w:jc w:val="both"/>
      </w:pPr>
    </w:p>
    <w:p w:rsidR="0003638B" w:rsidRPr="0003638B" w:rsidRDefault="0003638B" w:rsidP="0003638B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03638B">
        <w:t>Serginin</w:t>
      </w:r>
      <w:proofErr w:type="spellEnd"/>
      <w:r w:rsidRPr="0003638B">
        <w:t xml:space="preserve"> </w:t>
      </w:r>
      <w:proofErr w:type="spellStart"/>
      <w:r w:rsidRPr="0003638B">
        <w:t>küratörü</w:t>
      </w:r>
      <w:proofErr w:type="spellEnd"/>
      <w:r w:rsidRPr="0003638B">
        <w:t xml:space="preserve"> </w:t>
      </w:r>
      <w:proofErr w:type="spellStart"/>
      <w:r w:rsidRPr="0003638B">
        <w:rPr>
          <w:rStyle w:val="a4"/>
        </w:rPr>
        <w:t>Ahmet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Özel</w:t>
      </w:r>
      <w:proofErr w:type="spellEnd"/>
      <w:r w:rsidRPr="0003638B">
        <w:t xml:space="preserve">, </w:t>
      </w:r>
      <w:proofErr w:type="spellStart"/>
      <w:r w:rsidRPr="0003638B">
        <w:t>Galeri</w:t>
      </w:r>
      <w:proofErr w:type="spellEnd"/>
      <w:r w:rsidRPr="0003638B">
        <w:t xml:space="preserve"> </w:t>
      </w:r>
      <w:proofErr w:type="spellStart"/>
      <w:r w:rsidRPr="0003638B">
        <w:t>Bohem’e</w:t>
      </w:r>
      <w:proofErr w:type="spellEnd"/>
      <w:r w:rsidRPr="0003638B">
        <w:t xml:space="preserve"> </w:t>
      </w:r>
      <w:proofErr w:type="spellStart"/>
      <w:r w:rsidRPr="0003638B">
        <w:t>bugüne</w:t>
      </w:r>
      <w:proofErr w:type="spellEnd"/>
      <w:r w:rsidRPr="0003638B">
        <w:t xml:space="preserve"> </w:t>
      </w:r>
      <w:proofErr w:type="spellStart"/>
      <w:r w:rsidRPr="0003638B">
        <w:t>kadar</w:t>
      </w:r>
      <w:proofErr w:type="spellEnd"/>
      <w:r w:rsidRPr="0003638B">
        <w:t xml:space="preserve"> </w:t>
      </w:r>
      <w:proofErr w:type="spellStart"/>
      <w:r w:rsidRPr="0003638B">
        <w:t>sanata</w:t>
      </w:r>
      <w:proofErr w:type="spellEnd"/>
      <w:r w:rsidRPr="0003638B">
        <w:t xml:space="preserve">, sanatçıya </w:t>
      </w:r>
      <w:proofErr w:type="spellStart"/>
      <w:r w:rsidRPr="0003638B">
        <w:t>verdiği</w:t>
      </w:r>
      <w:proofErr w:type="spellEnd"/>
      <w:r w:rsidRPr="0003638B">
        <w:t xml:space="preserve"> </w:t>
      </w:r>
      <w:proofErr w:type="spellStart"/>
      <w:r w:rsidRPr="0003638B">
        <w:t>hizmet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</w:t>
      </w:r>
      <w:proofErr w:type="spellStart"/>
      <w:r w:rsidRPr="0003638B">
        <w:t>desteklerden</w:t>
      </w:r>
      <w:proofErr w:type="spellEnd"/>
      <w:r w:rsidRPr="0003638B">
        <w:t xml:space="preserve"> </w:t>
      </w:r>
      <w:proofErr w:type="spellStart"/>
      <w:r w:rsidRPr="0003638B">
        <w:t>ötürü</w:t>
      </w:r>
      <w:proofErr w:type="spellEnd"/>
      <w:r w:rsidRPr="0003638B">
        <w:t xml:space="preserve"> </w:t>
      </w:r>
      <w:proofErr w:type="spellStart"/>
      <w:r w:rsidRPr="0003638B">
        <w:t>teşekkür</w:t>
      </w:r>
      <w:proofErr w:type="spellEnd"/>
      <w:r w:rsidRPr="0003638B">
        <w:t xml:space="preserve"> </w:t>
      </w:r>
      <w:proofErr w:type="spellStart"/>
      <w:r w:rsidRPr="0003638B">
        <w:t>etti</w:t>
      </w:r>
      <w:proofErr w:type="spellEnd"/>
      <w:r w:rsidRPr="0003638B">
        <w:t xml:space="preserve">. </w:t>
      </w:r>
      <w:proofErr w:type="spellStart"/>
      <w:r w:rsidRPr="0003638B">
        <w:t>Özel</w:t>
      </w:r>
      <w:proofErr w:type="spellEnd"/>
      <w:r w:rsidRPr="0003638B">
        <w:t xml:space="preserve">, </w:t>
      </w:r>
      <w:proofErr w:type="spellStart"/>
      <w:r w:rsidRPr="0003638B">
        <w:t>böyle</w:t>
      </w:r>
      <w:proofErr w:type="spellEnd"/>
      <w:r w:rsidRPr="0003638B">
        <w:t xml:space="preserve"> </w:t>
      </w:r>
      <w:proofErr w:type="spellStart"/>
      <w:r w:rsidRPr="0003638B">
        <w:t>önemli</w:t>
      </w:r>
      <w:proofErr w:type="spellEnd"/>
      <w:r w:rsidRPr="0003638B">
        <w:t xml:space="preserve"> </w:t>
      </w:r>
      <w:proofErr w:type="spellStart"/>
      <w:r w:rsidRPr="0003638B">
        <w:t>bir</w:t>
      </w:r>
      <w:proofErr w:type="spellEnd"/>
      <w:r w:rsidRPr="0003638B">
        <w:t xml:space="preserve"> </w:t>
      </w:r>
      <w:proofErr w:type="spellStart"/>
      <w:r w:rsidRPr="0003638B">
        <w:t>galerinin</w:t>
      </w:r>
      <w:proofErr w:type="spellEnd"/>
      <w:r w:rsidRPr="0003638B">
        <w:t xml:space="preserve"> kapanış </w:t>
      </w:r>
      <w:proofErr w:type="spellStart"/>
      <w:r w:rsidRPr="0003638B">
        <w:t>sergisini</w:t>
      </w:r>
      <w:proofErr w:type="spellEnd"/>
      <w:r w:rsidRPr="0003638B">
        <w:t xml:space="preserve">, uluslararası </w:t>
      </w:r>
      <w:proofErr w:type="spellStart"/>
      <w:r w:rsidRPr="0003638B">
        <w:t>bir</w:t>
      </w:r>
      <w:proofErr w:type="spellEnd"/>
      <w:r w:rsidRPr="0003638B">
        <w:t xml:space="preserve"> sanatçı </w:t>
      </w:r>
      <w:proofErr w:type="spellStart"/>
      <w:r w:rsidRPr="0003638B">
        <w:t>grubu</w:t>
      </w:r>
      <w:proofErr w:type="spellEnd"/>
      <w:r w:rsidRPr="0003638B">
        <w:t xml:space="preserve"> </w:t>
      </w:r>
      <w:proofErr w:type="spellStart"/>
      <w:r w:rsidRPr="0003638B">
        <w:t>ile</w:t>
      </w:r>
      <w:proofErr w:type="spellEnd"/>
      <w:r w:rsidRPr="0003638B">
        <w:t xml:space="preserve"> </w:t>
      </w:r>
      <w:proofErr w:type="spellStart"/>
      <w:r w:rsidRPr="0003638B">
        <w:t>yaparak</w:t>
      </w:r>
      <w:proofErr w:type="spellEnd"/>
      <w:r w:rsidRPr="0003638B">
        <w:t xml:space="preserve"> </w:t>
      </w:r>
      <w:proofErr w:type="spellStart"/>
      <w:r w:rsidRPr="0003638B">
        <w:t>sanat</w:t>
      </w:r>
      <w:proofErr w:type="spellEnd"/>
      <w:r w:rsidRPr="0003638B">
        <w:t xml:space="preserve"> </w:t>
      </w:r>
      <w:proofErr w:type="spellStart"/>
      <w:r w:rsidRPr="0003638B">
        <w:t>tarihine</w:t>
      </w:r>
      <w:proofErr w:type="spellEnd"/>
      <w:r w:rsidRPr="0003638B">
        <w:t xml:space="preserve"> </w:t>
      </w:r>
      <w:proofErr w:type="spellStart"/>
      <w:r w:rsidRPr="0003638B">
        <w:t>önemli</w:t>
      </w:r>
      <w:proofErr w:type="spellEnd"/>
      <w:r w:rsidRPr="0003638B">
        <w:t xml:space="preserve"> </w:t>
      </w:r>
      <w:proofErr w:type="spellStart"/>
      <w:r w:rsidRPr="0003638B">
        <w:t>bir</w:t>
      </w:r>
      <w:proofErr w:type="spellEnd"/>
      <w:r w:rsidRPr="0003638B">
        <w:t xml:space="preserve"> </w:t>
      </w:r>
      <w:proofErr w:type="spellStart"/>
      <w:r w:rsidRPr="0003638B">
        <w:t>iz</w:t>
      </w:r>
      <w:proofErr w:type="spellEnd"/>
      <w:r w:rsidRPr="0003638B">
        <w:t xml:space="preserve"> bıraktığının </w:t>
      </w:r>
      <w:proofErr w:type="spellStart"/>
      <w:r w:rsidRPr="0003638B">
        <w:t>da</w:t>
      </w:r>
      <w:proofErr w:type="spellEnd"/>
      <w:r w:rsidRPr="0003638B">
        <w:t xml:space="preserve"> altını </w:t>
      </w:r>
      <w:proofErr w:type="spellStart"/>
      <w:r w:rsidRPr="0003638B">
        <w:t>çizdi</w:t>
      </w:r>
      <w:proofErr w:type="spellEnd"/>
      <w:r w:rsidRPr="0003638B">
        <w:t>.</w:t>
      </w:r>
      <w:proofErr w:type="gramEnd"/>
    </w:p>
    <w:p w:rsidR="0003638B" w:rsidRDefault="0003638B" w:rsidP="0003638B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03638B">
        <w:rPr>
          <w:rStyle w:val="a4"/>
        </w:rPr>
        <w:t>Art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International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Group</w:t>
      </w:r>
      <w:r w:rsidRPr="0003638B">
        <w:t>‘un</w:t>
      </w:r>
      <w:proofErr w:type="spellEnd"/>
      <w:r w:rsidRPr="0003638B">
        <w:t xml:space="preserve"> kurucularından </w:t>
      </w:r>
      <w:proofErr w:type="spellStart"/>
      <w:r w:rsidRPr="0003638B">
        <w:rPr>
          <w:rStyle w:val="a4"/>
        </w:rPr>
        <w:t>Svetlana</w:t>
      </w:r>
      <w:proofErr w:type="spellEnd"/>
      <w:r w:rsidRPr="0003638B">
        <w:rPr>
          <w:rStyle w:val="a4"/>
        </w:rPr>
        <w:t xml:space="preserve"> </w:t>
      </w:r>
      <w:proofErr w:type="spellStart"/>
      <w:r w:rsidRPr="0003638B">
        <w:rPr>
          <w:rStyle w:val="a4"/>
        </w:rPr>
        <w:t>Elantseva</w:t>
      </w:r>
      <w:proofErr w:type="spellEnd"/>
      <w:r w:rsidRPr="0003638B">
        <w:t xml:space="preserve">, </w:t>
      </w:r>
      <w:proofErr w:type="spellStart"/>
      <w:r w:rsidRPr="0003638B">
        <w:t>Burcu</w:t>
      </w:r>
      <w:proofErr w:type="spellEnd"/>
      <w:r w:rsidRPr="0003638B">
        <w:t xml:space="preserve"> </w:t>
      </w:r>
      <w:proofErr w:type="spellStart"/>
      <w:r w:rsidRPr="0003638B">
        <w:t>Erkal</w:t>
      </w:r>
      <w:proofErr w:type="spellEnd"/>
      <w:r w:rsidRPr="0003638B">
        <w:t xml:space="preserve"> </w:t>
      </w:r>
      <w:proofErr w:type="spellStart"/>
      <w:r w:rsidRPr="0003638B">
        <w:t>Salman’a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</w:t>
      </w:r>
      <w:proofErr w:type="spellStart"/>
      <w:r w:rsidRPr="0003638B">
        <w:t>Ahmet</w:t>
      </w:r>
      <w:proofErr w:type="spellEnd"/>
      <w:r w:rsidRPr="0003638B">
        <w:t xml:space="preserve"> </w:t>
      </w:r>
      <w:proofErr w:type="spellStart"/>
      <w:r w:rsidRPr="0003638B">
        <w:t>Özel’e</w:t>
      </w:r>
      <w:proofErr w:type="spellEnd"/>
      <w:r w:rsidRPr="0003638B">
        <w:t xml:space="preserve"> </w:t>
      </w:r>
      <w:proofErr w:type="spellStart"/>
      <w:r w:rsidRPr="0003638B">
        <w:t>Türkiye’de</w:t>
      </w:r>
      <w:proofErr w:type="spellEnd"/>
      <w:r w:rsidRPr="0003638B">
        <w:t xml:space="preserve"> </w:t>
      </w:r>
      <w:proofErr w:type="spellStart"/>
      <w:r w:rsidRPr="0003638B">
        <w:t>böyle</w:t>
      </w:r>
      <w:proofErr w:type="spellEnd"/>
      <w:r w:rsidRPr="0003638B">
        <w:t xml:space="preserve"> </w:t>
      </w:r>
      <w:proofErr w:type="spellStart"/>
      <w:r w:rsidRPr="0003638B">
        <w:t>sergi</w:t>
      </w:r>
      <w:proofErr w:type="spellEnd"/>
      <w:r w:rsidRPr="0003638B">
        <w:t xml:space="preserve"> açmalarına </w:t>
      </w:r>
      <w:proofErr w:type="spellStart"/>
      <w:r w:rsidRPr="0003638B">
        <w:t>vesile</w:t>
      </w:r>
      <w:proofErr w:type="spellEnd"/>
      <w:r w:rsidRPr="0003638B">
        <w:t xml:space="preserve"> oldukları </w:t>
      </w:r>
      <w:proofErr w:type="spellStart"/>
      <w:r w:rsidRPr="0003638B">
        <w:t>için</w:t>
      </w:r>
      <w:proofErr w:type="spellEnd"/>
      <w:r w:rsidRPr="0003638B">
        <w:t xml:space="preserve"> </w:t>
      </w:r>
      <w:proofErr w:type="spellStart"/>
      <w:r w:rsidRPr="0003638B">
        <w:t>teşekkür</w:t>
      </w:r>
      <w:proofErr w:type="spellEnd"/>
      <w:r w:rsidRPr="0003638B">
        <w:t xml:space="preserve"> </w:t>
      </w:r>
      <w:proofErr w:type="spellStart"/>
      <w:r w:rsidRPr="0003638B">
        <w:t>ederek</w:t>
      </w:r>
      <w:proofErr w:type="spellEnd"/>
      <w:r w:rsidRPr="0003638B">
        <w:t xml:space="preserve"> başladığı konuşmasında, dünyayı </w:t>
      </w:r>
      <w:proofErr w:type="spellStart"/>
      <w:r w:rsidRPr="0003638B">
        <w:t>umutsuzluğa</w:t>
      </w:r>
      <w:proofErr w:type="spellEnd"/>
      <w:r w:rsidRPr="0003638B">
        <w:t xml:space="preserve"> </w:t>
      </w:r>
      <w:proofErr w:type="spellStart"/>
      <w:r w:rsidRPr="0003638B">
        <w:t>sürükleyen</w:t>
      </w:r>
      <w:proofErr w:type="spellEnd"/>
      <w:r w:rsidRPr="0003638B">
        <w:t xml:space="preserve"> </w:t>
      </w:r>
      <w:proofErr w:type="spellStart"/>
      <w:r w:rsidRPr="0003638B">
        <w:t>yerel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</w:t>
      </w:r>
      <w:proofErr w:type="spellStart"/>
      <w:r w:rsidRPr="0003638B">
        <w:t>global</w:t>
      </w:r>
      <w:proofErr w:type="spellEnd"/>
      <w:r w:rsidRPr="0003638B">
        <w:t xml:space="preserve"> umutsuzlukların </w:t>
      </w:r>
      <w:proofErr w:type="spellStart"/>
      <w:r w:rsidRPr="0003638B">
        <w:t>üstesinden</w:t>
      </w:r>
      <w:proofErr w:type="spellEnd"/>
      <w:r w:rsidRPr="0003638B">
        <w:t xml:space="preserve">, </w:t>
      </w:r>
      <w:proofErr w:type="spellStart"/>
      <w:r w:rsidRPr="0003638B">
        <w:t>sanat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</w:t>
      </w:r>
      <w:proofErr w:type="spellStart"/>
      <w:r w:rsidRPr="0003638B">
        <w:t>onun</w:t>
      </w:r>
      <w:proofErr w:type="spellEnd"/>
      <w:r w:rsidRPr="0003638B">
        <w:t xml:space="preserve"> yaratıcı, </w:t>
      </w:r>
      <w:proofErr w:type="spellStart"/>
      <w:r w:rsidRPr="0003638B">
        <w:t>şifa</w:t>
      </w:r>
      <w:proofErr w:type="spellEnd"/>
      <w:r w:rsidRPr="0003638B">
        <w:t xml:space="preserve"> </w:t>
      </w:r>
      <w:proofErr w:type="spellStart"/>
      <w:r w:rsidRPr="0003638B">
        <w:t>veren</w:t>
      </w:r>
      <w:proofErr w:type="spellEnd"/>
      <w:r w:rsidRPr="0003638B">
        <w:t xml:space="preserve"> </w:t>
      </w:r>
      <w:proofErr w:type="spellStart"/>
      <w:r w:rsidRPr="0003638B">
        <w:t>karakteri</w:t>
      </w:r>
      <w:proofErr w:type="spellEnd"/>
      <w:r w:rsidRPr="0003638B">
        <w:t xml:space="preserve"> </w:t>
      </w:r>
      <w:proofErr w:type="spellStart"/>
      <w:r w:rsidRPr="0003638B">
        <w:t>ile</w:t>
      </w:r>
      <w:proofErr w:type="spellEnd"/>
      <w:proofErr w:type="gramEnd"/>
      <w:r w:rsidRPr="0003638B">
        <w:t xml:space="preserve"> karşı </w:t>
      </w:r>
      <w:proofErr w:type="spellStart"/>
      <w:r w:rsidRPr="0003638B">
        <w:t>durabildiklerini</w:t>
      </w:r>
      <w:proofErr w:type="spellEnd"/>
      <w:r w:rsidRPr="0003638B">
        <w:t xml:space="preserve"> vurguladı.</w:t>
      </w:r>
    </w:p>
    <w:p w:rsidR="0003638B" w:rsidRPr="0003638B" w:rsidRDefault="0003638B" w:rsidP="0003638B">
      <w:pPr>
        <w:pStyle w:val="a3"/>
        <w:spacing w:before="0" w:beforeAutospacing="0" w:after="0" w:afterAutospacing="0"/>
        <w:jc w:val="both"/>
      </w:pPr>
    </w:p>
    <w:p w:rsidR="0003638B" w:rsidRPr="0003638B" w:rsidRDefault="0003638B" w:rsidP="0003638B">
      <w:pPr>
        <w:pStyle w:val="a3"/>
        <w:spacing w:before="0" w:beforeAutospacing="0" w:after="0" w:afterAutospacing="0"/>
        <w:jc w:val="both"/>
      </w:pPr>
      <w:proofErr w:type="spellStart"/>
      <w:r w:rsidRPr="0003638B">
        <w:t>Yeryüzünün</w:t>
      </w:r>
      <w:proofErr w:type="spellEnd"/>
      <w:r w:rsidRPr="0003638B">
        <w:t xml:space="preserve"> </w:t>
      </w:r>
      <w:proofErr w:type="spellStart"/>
      <w:r w:rsidRPr="0003638B">
        <w:t>tüm</w:t>
      </w:r>
      <w:proofErr w:type="spellEnd"/>
      <w:r w:rsidRPr="0003638B">
        <w:t xml:space="preserve"> </w:t>
      </w:r>
      <w:proofErr w:type="spellStart"/>
      <w:r w:rsidRPr="0003638B">
        <w:t>renklerinin</w:t>
      </w:r>
      <w:proofErr w:type="spellEnd"/>
      <w:r w:rsidRPr="0003638B">
        <w:t xml:space="preserve"> </w:t>
      </w:r>
      <w:proofErr w:type="spellStart"/>
      <w:r w:rsidRPr="0003638B">
        <w:t>tuvallere</w:t>
      </w:r>
      <w:proofErr w:type="spellEnd"/>
      <w:r w:rsidRPr="0003638B">
        <w:t xml:space="preserve"> aktarıldığı </w:t>
      </w:r>
      <w:proofErr w:type="spellStart"/>
      <w:r w:rsidRPr="0003638B">
        <w:t>usta</w:t>
      </w:r>
      <w:proofErr w:type="spellEnd"/>
      <w:r w:rsidRPr="0003638B">
        <w:t xml:space="preserve"> </w:t>
      </w:r>
      <w:proofErr w:type="spellStart"/>
      <w:r w:rsidRPr="0003638B">
        <w:t>ve</w:t>
      </w:r>
      <w:proofErr w:type="spellEnd"/>
      <w:r w:rsidRPr="0003638B">
        <w:t xml:space="preserve"> uluslararası sanatçıların </w:t>
      </w:r>
      <w:proofErr w:type="spellStart"/>
      <w:r w:rsidRPr="0003638B">
        <w:t>eserlerinden</w:t>
      </w:r>
      <w:proofErr w:type="spellEnd"/>
      <w:r w:rsidRPr="0003638B">
        <w:t xml:space="preserve"> </w:t>
      </w:r>
      <w:proofErr w:type="spellStart"/>
      <w:r w:rsidRPr="0003638B">
        <w:t>oluşan</w:t>
      </w:r>
      <w:proofErr w:type="spellEnd"/>
      <w:r w:rsidRPr="0003638B">
        <w:t xml:space="preserve"> </w:t>
      </w:r>
      <w:proofErr w:type="spellStart"/>
      <w:r w:rsidRPr="0003638B">
        <w:t>bu</w:t>
      </w:r>
      <w:proofErr w:type="spellEnd"/>
      <w:r w:rsidRPr="0003638B">
        <w:t xml:space="preserve"> </w:t>
      </w:r>
      <w:proofErr w:type="spellStart"/>
      <w:r w:rsidRPr="0003638B">
        <w:t>sergiyi</w:t>
      </w:r>
      <w:proofErr w:type="spellEnd"/>
      <w:r w:rsidRPr="0003638B">
        <w:t xml:space="preserve">, </w:t>
      </w:r>
      <w:r w:rsidRPr="0003638B">
        <w:rPr>
          <w:rStyle w:val="a4"/>
        </w:rPr>
        <w:t xml:space="preserve">7 </w:t>
      </w:r>
      <w:proofErr w:type="spellStart"/>
      <w:r w:rsidRPr="0003638B">
        <w:rPr>
          <w:rStyle w:val="a4"/>
        </w:rPr>
        <w:t>Haziran</w:t>
      </w:r>
      <w:proofErr w:type="spellEnd"/>
      <w:r w:rsidRPr="0003638B">
        <w:rPr>
          <w:rStyle w:val="a4"/>
        </w:rPr>
        <w:t xml:space="preserve"> 2018</w:t>
      </w:r>
      <w:r w:rsidRPr="0003638B">
        <w:t xml:space="preserve"> </w:t>
      </w:r>
      <w:proofErr w:type="spellStart"/>
      <w:r w:rsidRPr="0003638B">
        <w:t>tarihine</w:t>
      </w:r>
      <w:proofErr w:type="spellEnd"/>
      <w:r w:rsidRPr="0003638B">
        <w:t xml:space="preserve"> </w:t>
      </w:r>
      <w:proofErr w:type="spellStart"/>
      <w:r w:rsidRPr="0003638B">
        <w:t>kadar</w:t>
      </w:r>
      <w:proofErr w:type="spellEnd"/>
      <w:r w:rsidRPr="0003638B">
        <w:t xml:space="preserve"> </w:t>
      </w:r>
      <w:proofErr w:type="spellStart"/>
      <w:r w:rsidRPr="0003638B">
        <w:t>ziyaret</w:t>
      </w:r>
      <w:proofErr w:type="spellEnd"/>
      <w:r w:rsidRPr="0003638B">
        <w:t xml:space="preserve"> </w:t>
      </w:r>
      <w:proofErr w:type="spellStart"/>
      <w:r w:rsidRPr="0003638B">
        <w:t>edebilirsiniz</w:t>
      </w:r>
      <w:proofErr w:type="spellEnd"/>
      <w:r w:rsidRPr="0003638B">
        <w:t>.</w:t>
      </w:r>
    </w:p>
    <w:p w:rsidR="0003638B" w:rsidRDefault="0003638B" w:rsidP="0003638B">
      <w:pPr>
        <w:rPr>
          <w:rStyle w:val="tlid-translation"/>
          <w:b/>
          <w:sz w:val="24"/>
          <w:szCs w:val="24"/>
        </w:rPr>
      </w:pPr>
      <w:r>
        <w:rPr>
          <w:rStyle w:val="tlid-translation"/>
          <w:b/>
          <w:sz w:val="24"/>
          <w:szCs w:val="24"/>
        </w:rPr>
        <w:br w:type="page"/>
      </w:r>
    </w:p>
    <w:p w:rsidR="0003638B" w:rsidRPr="0003638B" w:rsidRDefault="0003638B" w:rsidP="0003638B">
      <w:pPr>
        <w:rPr>
          <w:b/>
          <w:sz w:val="32"/>
          <w:szCs w:val="24"/>
        </w:rPr>
      </w:pPr>
      <w:proofErr w:type="spellStart"/>
      <w:r w:rsidRPr="0003638B">
        <w:rPr>
          <w:rStyle w:val="tlid-translation"/>
          <w:b/>
          <w:sz w:val="32"/>
          <w:szCs w:val="24"/>
        </w:rPr>
        <w:lastRenderedPageBreak/>
        <w:t>Галери</w:t>
      </w:r>
      <w:proofErr w:type="spellEnd"/>
      <w:r w:rsidRPr="0003638B">
        <w:rPr>
          <w:rStyle w:val="tlid-translation"/>
          <w:b/>
          <w:sz w:val="32"/>
          <w:szCs w:val="24"/>
        </w:rPr>
        <w:t xml:space="preserve"> Богем попрощался с </w:t>
      </w:r>
      <w:proofErr w:type="spellStart"/>
      <w:r w:rsidRPr="0003638B">
        <w:rPr>
          <w:rStyle w:val="tlid-translation"/>
          <w:b/>
          <w:sz w:val="32"/>
          <w:szCs w:val="24"/>
        </w:rPr>
        <w:t>Ренком</w:t>
      </w:r>
      <w:proofErr w:type="spellEnd"/>
      <w:r w:rsidRPr="0003638B">
        <w:rPr>
          <w:rStyle w:val="tlid-translation"/>
          <w:b/>
          <w:sz w:val="32"/>
          <w:szCs w:val="24"/>
        </w:rPr>
        <w:t xml:space="preserve"> Красками Земли </w:t>
      </w:r>
      <w:proofErr w:type="spellStart"/>
      <w:r w:rsidRPr="0003638B">
        <w:rPr>
          <w:rStyle w:val="tlid-translation"/>
          <w:b/>
          <w:sz w:val="32"/>
          <w:szCs w:val="24"/>
        </w:rPr>
        <w:t>Галери</w:t>
      </w:r>
      <w:proofErr w:type="spellEnd"/>
      <w:r w:rsidRPr="0003638B">
        <w:rPr>
          <w:rStyle w:val="tlid-translation"/>
          <w:b/>
          <w:sz w:val="32"/>
          <w:szCs w:val="24"/>
        </w:rPr>
        <w:t>!</w:t>
      </w:r>
    </w:p>
    <w:p w:rsidR="0003638B" w:rsidRPr="0003638B" w:rsidRDefault="0003638B" w:rsidP="0003638B">
      <w:pPr>
        <w:rPr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r w:rsidRPr="0003638B">
        <w:rPr>
          <w:rStyle w:val="tlid-translation"/>
          <w:sz w:val="24"/>
          <w:szCs w:val="24"/>
        </w:rPr>
        <w:t>В Галерее Богем открылась выставка под названием «</w:t>
      </w:r>
      <w:proofErr w:type="spellStart"/>
      <w:r w:rsidRPr="0003638B">
        <w:rPr>
          <w:rStyle w:val="tlid-translation"/>
          <w:sz w:val="24"/>
          <w:szCs w:val="24"/>
        </w:rPr>
        <w:t>Санат</w:t>
      </w:r>
      <w:proofErr w:type="spellEnd"/>
      <w:r w:rsidRPr="0003638B">
        <w:rPr>
          <w:rStyle w:val="tlid-translation"/>
          <w:sz w:val="24"/>
          <w:szCs w:val="24"/>
        </w:rPr>
        <w:t xml:space="preserve"> цвета земли / </w:t>
      </w:r>
      <w:proofErr w:type="spellStart"/>
      <w:r w:rsidRPr="0003638B">
        <w:rPr>
          <w:rStyle w:val="tlid-translation"/>
          <w:sz w:val="24"/>
          <w:szCs w:val="24"/>
        </w:rPr>
        <w:t>Colours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of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Earth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ün</w:t>
      </w:r>
      <w:proofErr w:type="spellEnd"/>
      <w:r w:rsidRPr="0003638B">
        <w:rPr>
          <w:rStyle w:val="tlid-translation"/>
          <w:sz w:val="24"/>
          <w:szCs w:val="24"/>
        </w:rPr>
        <w:t xml:space="preserve">», которая состояла из работ 14 международных художников, куратор которых художник </w:t>
      </w:r>
      <w:proofErr w:type="spellStart"/>
      <w:r w:rsidRPr="0003638B">
        <w:rPr>
          <w:rStyle w:val="tlid-translation"/>
          <w:sz w:val="24"/>
          <w:szCs w:val="24"/>
        </w:rPr>
        <w:t>Ахмет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Озел</w:t>
      </w:r>
      <w:proofErr w:type="spellEnd"/>
      <w:r w:rsidRPr="0003638B">
        <w:rPr>
          <w:rStyle w:val="tlid-translation"/>
          <w:sz w:val="24"/>
          <w:szCs w:val="24"/>
        </w:rPr>
        <w:t xml:space="preserve">. Эта выставка была также прощальной выставкой </w:t>
      </w:r>
      <w:proofErr w:type="spellStart"/>
      <w:r w:rsidRPr="0003638B">
        <w:rPr>
          <w:rStyle w:val="tlid-translation"/>
          <w:sz w:val="24"/>
          <w:szCs w:val="24"/>
        </w:rPr>
        <w:t>Галери</w:t>
      </w:r>
      <w:proofErr w:type="spellEnd"/>
      <w:r w:rsidRPr="0003638B">
        <w:rPr>
          <w:rStyle w:val="tlid-translation"/>
          <w:sz w:val="24"/>
          <w:szCs w:val="24"/>
        </w:rPr>
        <w:t xml:space="preserve"> Богема, который вдохнул свежий воздух в галереи.</w:t>
      </w:r>
    </w:p>
    <w:p w:rsidR="0003638B" w:rsidRPr="0003638B" w:rsidRDefault="0003638B" w:rsidP="0003638B">
      <w:pPr>
        <w:rPr>
          <w:sz w:val="24"/>
          <w:szCs w:val="24"/>
        </w:rPr>
      </w:pPr>
    </w:p>
    <w:p w:rsidR="001B7287" w:rsidRPr="0003638B" w:rsidRDefault="0003638B" w:rsidP="0003638B">
      <w:pPr>
        <w:rPr>
          <w:rStyle w:val="tlid-translation"/>
          <w:sz w:val="24"/>
          <w:szCs w:val="24"/>
        </w:rPr>
      </w:pPr>
      <w:r w:rsidRPr="0003638B">
        <w:rPr>
          <w:rStyle w:val="tlid-translation"/>
          <w:sz w:val="24"/>
          <w:szCs w:val="24"/>
        </w:rPr>
        <w:t xml:space="preserve">14 художников </w:t>
      </w:r>
      <w:proofErr w:type="spellStart"/>
      <w:r w:rsidRPr="0003638B">
        <w:rPr>
          <w:rStyle w:val="tlid-translation"/>
          <w:sz w:val="24"/>
          <w:szCs w:val="24"/>
        </w:rPr>
        <w:t>Art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International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Group</w:t>
      </w:r>
      <w:proofErr w:type="spellEnd"/>
      <w:r w:rsidRPr="0003638B">
        <w:rPr>
          <w:rStyle w:val="tlid-translation"/>
          <w:sz w:val="24"/>
          <w:szCs w:val="24"/>
        </w:rPr>
        <w:t xml:space="preserve"> из </w:t>
      </w:r>
      <w:proofErr w:type="spellStart"/>
      <w:r w:rsidRPr="0003638B">
        <w:rPr>
          <w:rStyle w:val="tlid-translation"/>
          <w:sz w:val="24"/>
          <w:szCs w:val="24"/>
        </w:rPr>
        <w:t>Art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International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Group</w:t>
      </w:r>
      <w:proofErr w:type="spellEnd"/>
      <w:r w:rsidRPr="0003638B">
        <w:rPr>
          <w:rStyle w:val="tlid-translation"/>
          <w:sz w:val="24"/>
          <w:szCs w:val="24"/>
        </w:rPr>
        <w:t xml:space="preserve">, </w:t>
      </w:r>
      <w:proofErr w:type="gramStart"/>
      <w:r w:rsidRPr="0003638B">
        <w:rPr>
          <w:rStyle w:val="tlid-translation"/>
          <w:sz w:val="24"/>
          <w:szCs w:val="24"/>
        </w:rPr>
        <w:t>которая</w:t>
      </w:r>
      <w:proofErr w:type="gramEnd"/>
      <w:r w:rsidRPr="0003638B">
        <w:rPr>
          <w:rStyle w:val="tlid-translation"/>
          <w:sz w:val="24"/>
          <w:szCs w:val="24"/>
        </w:rPr>
        <w:t xml:space="preserve"> занимается искусством и которые верят в целительную силу искусства, собрались на заключительной выставке </w:t>
      </w:r>
      <w:proofErr w:type="spellStart"/>
      <w:r w:rsidRPr="0003638B">
        <w:rPr>
          <w:rStyle w:val="tlid-translation"/>
          <w:sz w:val="24"/>
          <w:szCs w:val="24"/>
        </w:rPr>
        <w:t>Galeri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Bohem</w:t>
      </w:r>
      <w:proofErr w:type="spellEnd"/>
      <w:r w:rsidRPr="0003638B">
        <w:rPr>
          <w:rStyle w:val="tlid-translation"/>
          <w:sz w:val="24"/>
          <w:szCs w:val="24"/>
        </w:rPr>
        <w:t xml:space="preserve">. Выставка, Александр БЕЛУГИН (Россия / </w:t>
      </w:r>
      <w:proofErr w:type="gramStart"/>
      <w:r w:rsidRPr="0003638B">
        <w:rPr>
          <w:rStyle w:val="tlid-translation"/>
          <w:sz w:val="24"/>
          <w:szCs w:val="24"/>
        </w:rPr>
        <w:t>Россия</w:t>
      </w:r>
      <w:proofErr w:type="gramEnd"/>
      <w:r w:rsidRPr="0003638B">
        <w:rPr>
          <w:rStyle w:val="tlid-translation"/>
          <w:sz w:val="24"/>
          <w:szCs w:val="24"/>
        </w:rPr>
        <w:t xml:space="preserve">), Филипп БРИЗ (Великобритания / Великобритания), Игорь БУРДАНОВ (Россия / Россия), Александра КУК (Россия-Великобритания / Россия / Великобритания), Светлана ЕЛАНЦЕВА (Россия-Великобритания / Россия / Великобритания, Эрна ФЕРЖАНИК (Словения / Словения), </w:t>
      </w:r>
      <w:proofErr w:type="spellStart"/>
      <w:r w:rsidRPr="0003638B">
        <w:rPr>
          <w:rStyle w:val="tlid-translation"/>
          <w:sz w:val="24"/>
          <w:szCs w:val="24"/>
        </w:rPr>
        <w:t>Malcom</w:t>
      </w:r>
      <w:proofErr w:type="spellEnd"/>
      <w:r w:rsidRPr="0003638B">
        <w:rPr>
          <w:rStyle w:val="tlid-translation"/>
          <w:sz w:val="24"/>
          <w:szCs w:val="24"/>
        </w:rPr>
        <w:t xml:space="preserve"> HAGUE (Великобритания / Великобритания), Ирина ХАБИБОВА (Россия / Россия), Павлина КОПАНО (Болгария / Болгария), Стефания МОРГАНТЕ (Италия / Италия), </w:t>
      </w:r>
      <w:proofErr w:type="spellStart"/>
      <w:r w:rsidRPr="0003638B">
        <w:rPr>
          <w:rStyle w:val="tlid-translation"/>
          <w:sz w:val="24"/>
          <w:szCs w:val="24"/>
        </w:rPr>
        <w:t>Светлозар</w:t>
      </w:r>
      <w:proofErr w:type="spellEnd"/>
      <w:r w:rsidRPr="0003638B">
        <w:rPr>
          <w:rStyle w:val="tlid-translation"/>
          <w:sz w:val="24"/>
          <w:szCs w:val="24"/>
        </w:rPr>
        <w:t xml:space="preserve"> НЕДЕВ (Болгария / Болгария) ), SOLO Светлана Орлова (Россия / Россия), </w:t>
      </w:r>
      <w:proofErr w:type="spellStart"/>
      <w:r w:rsidRPr="0003638B">
        <w:rPr>
          <w:rStyle w:val="tlid-translation"/>
          <w:sz w:val="24"/>
          <w:szCs w:val="24"/>
        </w:rPr>
        <w:t>Ахмет</w:t>
      </w:r>
      <w:proofErr w:type="spellEnd"/>
      <w:r w:rsidRPr="0003638B">
        <w:rPr>
          <w:rStyle w:val="tlid-translation"/>
          <w:sz w:val="24"/>
          <w:szCs w:val="24"/>
        </w:rPr>
        <w:t xml:space="preserve"> SPECIAL (Турция / Турция), Светлана </w:t>
      </w:r>
      <w:proofErr w:type="spellStart"/>
      <w:r w:rsidRPr="0003638B">
        <w:rPr>
          <w:rStyle w:val="tlid-translation"/>
          <w:sz w:val="24"/>
          <w:szCs w:val="24"/>
        </w:rPr>
        <w:t>Helen</w:t>
      </w:r>
      <w:proofErr w:type="spellEnd"/>
      <w:r w:rsidRPr="0003638B">
        <w:rPr>
          <w:rStyle w:val="tlid-translation"/>
          <w:sz w:val="24"/>
          <w:szCs w:val="24"/>
        </w:rPr>
        <w:t xml:space="preserve"> WILLIAMS (Россия / </w:t>
      </w:r>
      <w:proofErr w:type="gramStart"/>
      <w:r w:rsidRPr="0003638B">
        <w:rPr>
          <w:rStyle w:val="tlid-translation"/>
          <w:sz w:val="24"/>
          <w:szCs w:val="24"/>
        </w:rPr>
        <w:t>Великобритания) была сформирована из работ художников из разных стран, такие как.</w:t>
      </w:r>
      <w:proofErr w:type="gramEnd"/>
    </w:p>
    <w:p w:rsidR="0003638B" w:rsidRPr="0003638B" w:rsidRDefault="0003638B" w:rsidP="0003638B">
      <w:pPr>
        <w:rPr>
          <w:rStyle w:val="tlid-translation"/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r w:rsidRPr="0003638B">
        <w:rPr>
          <w:rStyle w:val="tlid-translation"/>
          <w:sz w:val="24"/>
          <w:szCs w:val="24"/>
        </w:rPr>
        <w:t xml:space="preserve">Бурку </w:t>
      </w:r>
      <w:proofErr w:type="spellStart"/>
      <w:r w:rsidRPr="0003638B">
        <w:rPr>
          <w:rStyle w:val="tlid-translation"/>
          <w:sz w:val="24"/>
          <w:szCs w:val="24"/>
        </w:rPr>
        <w:t>Эркал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Салман</w:t>
      </w:r>
      <w:proofErr w:type="spellEnd"/>
      <w:r w:rsidRPr="0003638B">
        <w:rPr>
          <w:rStyle w:val="tlid-translation"/>
          <w:sz w:val="24"/>
          <w:szCs w:val="24"/>
        </w:rPr>
        <w:t xml:space="preserve">, основатель галереи «Богем», куратор и художник </w:t>
      </w:r>
      <w:proofErr w:type="spellStart"/>
      <w:r w:rsidRPr="0003638B">
        <w:rPr>
          <w:rStyle w:val="tlid-translation"/>
          <w:sz w:val="24"/>
          <w:szCs w:val="24"/>
        </w:rPr>
        <w:t>Ахмет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Озел</w:t>
      </w:r>
      <w:proofErr w:type="spellEnd"/>
      <w:r w:rsidRPr="0003638B">
        <w:rPr>
          <w:rStyle w:val="tlid-translation"/>
          <w:sz w:val="24"/>
          <w:szCs w:val="24"/>
        </w:rPr>
        <w:t xml:space="preserve">, один из основателей </w:t>
      </w:r>
      <w:proofErr w:type="spellStart"/>
      <w:r w:rsidRPr="0003638B">
        <w:rPr>
          <w:rStyle w:val="tlid-translation"/>
          <w:sz w:val="24"/>
          <w:szCs w:val="24"/>
        </w:rPr>
        <w:t>Art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International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Group</w:t>
      </w:r>
      <w:proofErr w:type="spellEnd"/>
      <w:r w:rsidRPr="0003638B">
        <w:rPr>
          <w:rStyle w:val="tlid-translation"/>
          <w:sz w:val="24"/>
          <w:szCs w:val="24"/>
        </w:rPr>
        <w:t xml:space="preserve">, Светлана </w:t>
      </w:r>
      <w:proofErr w:type="spellStart"/>
      <w:r w:rsidRPr="0003638B">
        <w:rPr>
          <w:rStyle w:val="tlid-translation"/>
          <w:sz w:val="24"/>
          <w:szCs w:val="24"/>
        </w:rPr>
        <w:t>Еланцева</w:t>
      </w:r>
      <w:proofErr w:type="spellEnd"/>
      <w:r w:rsidRPr="0003638B">
        <w:rPr>
          <w:rStyle w:val="tlid-translation"/>
          <w:sz w:val="24"/>
          <w:szCs w:val="24"/>
        </w:rPr>
        <w:t>, выступила с речью перед участвующими художниками.</w:t>
      </w:r>
    </w:p>
    <w:p w:rsidR="0003638B" w:rsidRPr="0003638B" w:rsidRDefault="0003638B" w:rsidP="0003638B">
      <w:pPr>
        <w:rPr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r w:rsidRPr="0003638B">
        <w:rPr>
          <w:rStyle w:val="tlid-translation"/>
          <w:sz w:val="24"/>
          <w:szCs w:val="24"/>
        </w:rPr>
        <w:t xml:space="preserve">Бурку </w:t>
      </w:r>
      <w:proofErr w:type="spellStart"/>
      <w:r w:rsidRPr="0003638B">
        <w:rPr>
          <w:rStyle w:val="tlid-translation"/>
          <w:sz w:val="24"/>
          <w:szCs w:val="24"/>
        </w:rPr>
        <w:t>Эркал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Салман</w:t>
      </w:r>
      <w:proofErr w:type="spellEnd"/>
      <w:r w:rsidRPr="0003638B">
        <w:rPr>
          <w:rStyle w:val="tlid-translation"/>
          <w:sz w:val="24"/>
          <w:szCs w:val="24"/>
        </w:rPr>
        <w:t xml:space="preserve"> сказал, что «Цветы Земли» - это прощание с </w:t>
      </w:r>
      <w:proofErr w:type="spellStart"/>
      <w:r w:rsidRPr="0003638B">
        <w:rPr>
          <w:rStyle w:val="tlid-translation"/>
          <w:sz w:val="24"/>
          <w:szCs w:val="24"/>
        </w:rPr>
        <w:t>Галереем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Богемом</w:t>
      </w:r>
      <w:proofErr w:type="spellEnd"/>
      <w:r w:rsidRPr="0003638B">
        <w:rPr>
          <w:rStyle w:val="tlid-translation"/>
          <w:sz w:val="24"/>
          <w:szCs w:val="24"/>
        </w:rPr>
        <w:t xml:space="preserve">, и сказал, что они гордятся тем, что находятся рядом с групповой выставкой международных художников. Сложные экономические условия Турции, которые продолжаются до </w:t>
      </w:r>
      <w:proofErr w:type="spellStart"/>
      <w:r w:rsidRPr="0003638B">
        <w:rPr>
          <w:rStyle w:val="tlid-translation"/>
          <w:sz w:val="24"/>
          <w:szCs w:val="24"/>
        </w:rPr>
        <w:t>Салман</w:t>
      </w:r>
      <w:proofErr w:type="spellEnd"/>
      <w:r w:rsidRPr="0003638B">
        <w:rPr>
          <w:rStyle w:val="tlid-translation"/>
          <w:sz w:val="24"/>
          <w:szCs w:val="24"/>
        </w:rPr>
        <w:t xml:space="preserve"> галерейного бизнеса, а также примут участие в искусстве в качестве художника и любителей искусства, чтобы продолжить художественное произведение также объявили.</w:t>
      </w:r>
    </w:p>
    <w:p w:rsidR="0003638B" w:rsidRPr="0003638B" w:rsidRDefault="0003638B" w:rsidP="0003638B">
      <w:pPr>
        <w:rPr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proofErr w:type="spellStart"/>
      <w:r w:rsidRPr="0003638B">
        <w:rPr>
          <w:rStyle w:val="tlid-translation"/>
          <w:sz w:val="24"/>
          <w:szCs w:val="24"/>
        </w:rPr>
        <w:t>Ахмет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Озел</w:t>
      </w:r>
      <w:proofErr w:type="spellEnd"/>
      <w:r w:rsidRPr="0003638B">
        <w:rPr>
          <w:rStyle w:val="tlid-translation"/>
          <w:sz w:val="24"/>
          <w:szCs w:val="24"/>
        </w:rPr>
        <w:t xml:space="preserve">, куратор выставки, поблагодарил </w:t>
      </w:r>
      <w:proofErr w:type="spellStart"/>
      <w:r w:rsidRPr="0003638B">
        <w:rPr>
          <w:rStyle w:val="tlid-translation"/>
          <w:sz w:val="24"/>
          <w:szCs w:val="24"/>
        </w:rPr>
        <w:t>Galeri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Bohem</w:t>
      </w:r>
      <w:proofErr w:type="spellEnd"/>
      <w:r w:rsidRPr="0003638B">
        <w:rPr>
          <w:rStyle w:val="tlid-translation"/>
          <w:sz w:val="24"/>
          <w:szCs w:val="24"/>
        </w:rPr>
        <w:t xml:space="preserve"> за его обслуживание и поддержку искусства, художника. Закрытая выставка, посвященная закрытию столь важной галереи, с участием международной группы художников, подчеркнула историю искусства.</w:t>
      </w:r>
    </w:p>
    <w:p w:rsidR="0003638B" w:rsidRPr="0003638B" w:rsidRDefault="0003638B" w:rsidP="0003638B">
      <w:pPr>
        <w:rPr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proofErr w:type="spellStart"/>
      <w:proofErr w:type="gramStart"/>
      <w:r w:rsidRPr="0003638B">
        <w:rPr>
          <w:rStyle w:val="tlid-translation"/>
          <w:sz w:val="24"/>
          <w:szCs w:val="24"/>
        </w:rPr>
        <w:t>Art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International</w:t>
      </w:r>
      <w:proofErr w:type="spellEnd"/>
      <w:r w:rsidRPr="0003638B">
        <w:rPr>
          <w:rStyle w:val="tlid-translation"/>
          <w:sz w:val="24"/>
          <w:szCs w:val="24"/>
        </w:rPr>
        <w:t xml:space="preserve"> основателя группы Светлана </w:t>
      </w:r>
      <w:proofErr w:type="spellStart"/>
      <w:r w:rsidRPr="0003638B">
        <w:rPr>
          <w:rStyle w:val="tlid-translation"/>
          <w:sz w:val="24"/>
          <w:szCs w:val="24"/>
        </w:rPr>
        <w:t>Elantsev</w:t>
      </w:r>
      <w:proofErr w:type="spellEnd"/>
      <w:r w:rsidRPr="0003638B">
        <w:rPr>
          <w:rStyle w:val="tlid-translation"/>
          <w:sz w:val="24"/>
          <w:szCs w:val="24"/>
        </w:rPr>
        <w:t xml:space="preserve"> находится в спасибо, начав свое выступление за то, что важную роль в их Зодиак </w:t>
      </w:r>
      <w:proofErr w:type="spellStart"/>
      <w:r w:rsidRPr="0003638B">
        <w:rPr>
          <w:rStyle w:val="tlid-translation"/>
          <w:sz w:val="24"/>
          <w:szCs w:val="24"/>
        </w:rPr>
        <w:t>Erkal</w:t>
      </w:r>
      <w:proofErr w:type="spellEnd"/>
      <w:r w:rsidRPr="0003638B">
        <w:rPr>
          <w:rStyle w:val="tlid-translation"/>
          <w:sz w:val="24"/>
          <w:szCs w:val="24"/>
        </w:rPr>
        <w:t xml:space="preserve"> </w:t>
      </w:r>
      <w:proofErr w:type="spellStart"/>
      <w:r w:rsidRPr="0003638B">
        <w:rPr>
          <w:rStyle w:val="tlid-translation"/>
          <w:sz w:val="24"/>
          <w:szCs w:val="24"/>
        </w:rPr>
        <w:t>Салмана</w:t>
      </w:r>
      <w:proofErr w:type="spellEnd"/>
      <w:r w:rsidRPr="0003638B">
        <w:rPr>
          <w:rStyle w:val="tlid-translation"/>
          <w:sz w:val="24"/>
          <w:szCs w:val="24"/>
        </w:rPr>
        <w:t xml:space="preserve"> и Ахмедом Специальные открытия подобных выставок в Турции, которые тащили мир в отчаяние преодолеть локальное и глобальное отчаяние, искусство и его творец, целитель характер подчеркнул, что они могут противостоять.</w:t>
      </w:r>
      <w:proofErr w:type="gramEnd"/>
    </w:p>
    <w:p w:rsidR="0003638B" w:rsidRPr="0003638B" w:rsidRDefault="0003638B" w:rsidP="0003638B">
      <w:pPr>
        <w:rPr>
          <w:sz w:val="24"/>
          <w:szCs w:val="24"/>
        </w:rPr>
      </w:pPr>
    </w:p>
    <w:p w:rsidR="0003638B" w:rsidRPr="0003638B" w:rsidRDefault="0003638B" w:rsidP="0003638B">
      <w:pPr>
        <w:rPr>
          <w:sz w:val="24"/>
          <w:szCs w:val="24"/>
        </w:rPr>
      </w:pPr>
      <w:r w:rsidRPr="0003638B">
        <w:rPr>
          <w:rStyle w:val="tlid-translation"/>
          <w:sz w:val="24"/>
          <w:szCs w:val="24"/>
        </w:rPr>
        <w:t>Вы можете посетить эту выставку, которая состоит из работ мастеров и художников-интернационалистов, где все краски земли перенесены на холст до 7 июня 2018 года.</w:t>
      </w:r>
    </w:p>
    <w:sectPr w:rsidR="0003638B" w:rsidRPr="0003638B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3638B"/>
    <w:rsid w:val="0003638B"/>
    <w:rsid w:val="00085C18"/>
    <w:rsid w:val="001B7287"/>
    <w:rsid w:val="009E0243"/>
    <w:rsid w:val="00BB6D2D"/>
    <w:rsid w:val="00C26A98"/>
    <w:rsid w:val="00C60521"/>
    <w:rsid w:val="00D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3638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3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38B"/>
    <w:rPr>
      <w:b/>
      <w:bCs/>
    </w:rPr>
  </w:style>
  <w:style w:type="character" w:customStyle="1" w:styleId="tlid-translation">
    <w:name w:val="tlid-translation"/>
    <w:basedOn w:val="a0"/>
    <w:rsid w:val="0003638B"/>
  </w:style>
  <w:style w:type="character" w:styleId="a5">
    <w:name w:val="Hyperlink"/>
    <w:basedOn w:val="a0"/>
    <w:uiPriority w:val="99"/>
    <w:unhideWhenUsed/>
    <w:rsid w:val="00036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4602</Characters>
  <Application>Microsoft Office Word</Application>
  <DocSecurity>0</DocSecurity>
  <Lines>38</Lines>
  <Paragraphs>10</Paragraphs>
  <ScaleCrop>false</ScaleCrop>
  <Company>HP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2019-05-14T18:15:00Z</dcterms:created>
  <dcterms:modified xsi:type="dcterms:W3CDTF">2019-05-14T18:25:00Z</dcterms:modified>
</cp:coreProperties>
</file>