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49F0" w:rsidRDefault="00F149F0">
      <w:r>
        <w:t xml:space="preserve">Бурдонов Игорь Борисович, </w:t>
      </w:r>
      <w:proofErr w:type="spellStart"/>
      <w:r>
        <w:t>д.ф.-м.н</w:t>
      </w:r>
      <w:proofErr w:type="spellEnd"/>
      <w:r>
        <w:t>., в.н.с. Института системного программирования РАН (ИСП РАН)</w:t>
      </w:r>
    </w:p>
    <w:p w:rsidR="00F149F0" w:rsidRDefault="00F149F0">
      <w:r>
        <w:t xml:space="preserve">Участие в научных конференциях (не по </w:t>
      </w:r>
      <w:proofErr w:type="spellStart"/>
      <w:r>
        <w:t>computer</w:t>
      </w:r>
      <w:proofErr w:type="spellEnd"/>
      <w:r>
        <w:t xml:space="preserve"> </w:t>
      </w:r>
      <w:proofErr w:type="spellStart"/>
      <w:r>
        <w:t>sciense</w:t>
      </w:r>
      <w:proofErr w:type="spellEnd"/>
      <w:r>
        <w:t>):</w:t>
      </w:r>
    </w:p>
    <w:p w:rsidR="000B32DF" w:rsidRDefault="00F149F0" w:rsidP="00F149F0">
      <w:pPr>
        <w:pStyle w:val="a3"/>
        <w:numPr>
          <w:ilvl w:val="0"/>
          <w:numId w:val="1"/>
        </w:numPr>
      </w:pPr>
      <w:r>
        <w:t>«Общество и государство в Китае» (Институт востоковедения РАН),</w:t>
      </w:r>
    </w:p>
    <w:p w:rsidR="00F149F0" w:rsidRDefault="00F149F0" w:rsidP="00F149F0">
      <w:pPr>
        <w:pStyle w:val="a3"/>
        <w:numPr>
          <w:ilvl w:val="0"/>
          <w:numId w:val="1"/>
        </w:numPr>
      </w:pPr>
      <w:r w:rsidRPr="00F149F0">
        <w:t>Междисциплинарные исследования китайской классической "Книги Перемен" (в аспектах изучения духовных традиций Востока и Запада)</w:t>
      </w:r>
    </w:p>
    <w:p w:rsidR="00F149F0" w:rsidRDefault="00F149F0" w:rsidP="00F149F0">
      <w:pPr>
        <w:pStyle w:val="a3"/>
        <w:numPr>
          <w:ilvl w:val="0"/>
          <w:numId w:val="1"/>
        </w:numPr>
      </w:pPr>
      <w:r w:rsidRPr="00F149F0">
        <w:t>«И цзин и современность»</w:t>
      </w:r>
    </w:p>
    <w:p w:rsidR="00F149F0" w:rsidRDefault="00F149F0" w:rsidP="00F149F0">
      <w:pPr>
        <w:pStyle w:val="a3"/>
        <w:numPr>
          <w:ilvl w:val="0"/>
          <w:numId w:val="1"/>
        </w:numPr>
      </w:pPr>
      <w:r>
        <w:t>«</w:t>
      </w:r>
      <w:proofErr w:type="spellStart"/>
      <w:r>
        <w:t>Григорьевские</w:t>
      </w:r>
      <w:proofErr w:type="spellEnd"/>
      <w:r>
        <w:t xml:space="preserve"> чтения» (Развитие идей в искусстве и науке)</w:t>
      </w:r>
    </w:p>
    <w:sectPr w:rsidR="00F149F0" w:rsidSect="000B32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0AB2CDDB-767B-4343-A785-3C6F6AAB73C8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3EEF70F7-3102-46CE-8504-B3D86EF6B986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063045"/>
    <w:multiLevelType w:val="hybridMultilevel"/>
    <w:tmpl w:val="233882A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7"/>
  <w:embedTrueTypeFonts/>
  <w:proofState w:spelling="clean"/>
  <w:defaultTabStop w:val="708"/>
  <w:characterSpacingControl w:val="doNotCompress"/>
  <w:compat/>
  <w:rsids>
    <w:rsidRoot w:val="00F149F0"/>
    <w:rsid w:val="00044A1C"/>
    <w:rsid w:val="000B32DF"/>
    <w:rsid w:val="00296DE9"/>
    <w:rsid w:val="002C1150"/>
    <w:rsid w:val="004942AF"/>
    <w:rsid w:val="00505518"/>
    <w:rsid w:val="00636587"/>
    <w:rsid w:val="006E46F4"/>
    <w:rsid w:val="007C7386"/>
    <w:rsid w:val="00A14CF1"/>
    <w:rsid w:val="00A21C00"/>
    <w:rsid w:val="00B12700"/>
    <w:rsid w:val="00B7588B"/>
    <w:rsid w:val="00E178B4"/>
    <w:rsid w:val="00F149F0"/>
    <w:rsid w:val="00F560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7386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49F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63</Words>
  <Characters>365</Characters>
  <Application>Microsoft Office Word</Application>
  <DocSecurity>0</DocSecurity>
  <Lines>6</Lines>
  <Paragraphs>1</Paragraphs>
  <ScaleCrop>false</ScaleCrop>
  <Company/>
  <LinksUpToDate>false</LinksUpToDate>
  <CharactersWithSpaces>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Burdonov</dc:creator>
  <cp:lastModifiedBy>Burdonov</cp:lastModifiedBy>
  <cp:revision>2</cp:revision>
  <dcterms:created xsi:type="dcterms:W3CDTF">2018-04-18T21:23:00Z</dcterms:created>
  <dcterms:modified xsi:type="dcterms:W3CDTF">2018-05-20T13:35:00Z</dcterms:modified>
</cp:coreProperties>
</file>