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AB6" w:rsidRPr="00D24ABD" w:rsidRDefault="00BB2AB6" w:rsidP="005D5FA1">
      <w:pPr>
        <w:jc w:val="right"/>
        <w:rPr>
          <w:rFonts w:cs="Times New Roman"/>
          <w:i/>
          <w:szCs w:val="24"/>
        </w:rPr>
      </w:pPr>
      <w:r w:rsidRPr="00D24ABD">
        <w:rPr>
          <w:rFonts w:cs="Times New Roman"/>
          <w:i/>
          <w:szCs w:val="24"/>
        </w:rPr>
        <w:t>Игорь Бурдонов</w:t>
      </w:r>
    </w:p>
    <w:p w:rsidR="00BB2AB6" w:rsidRPr="00D24ABD" w:rsidRDefault="00BB2AB6" w:rsidP="005D5FA1">
      <w:pPr>
        <w:rPr>
          <w:rFonts w:cs="Times New Roman"/>
          <w:szCs w:val="24"/>
        </w:rPr>
      </w:pPr>
    </w:p>
    <w:p w:rsidR="00BB2AB6" w:rsidRPr="00D24ABD" w:rsidRDefault="00AF372A" w:rsidP="005D5FA1">
      <w:pPr>
        <w:jc w:val="center"/>
        <w:rPr>
          <w:rFonts w:cs="Times New Roman"/>
          <w:b/>
          <w:szCs w:val="24"/>
        </w:rPr>
      </w:pPr>
      <w:r w:rsidRPr="00D24ABD">
        <w:rPr>
          <w:rFonts w:cs="Times New Roman"/>
          <w:b/>
          <w:szCs w:val="24"/>
        </w:rPr>
        <w:t xml:space="preserve">Геопоэтика </w:t>
      </w:r>
      <w:r w:rsidR="00205803" w:rsidRPr="00D24ABD">
        <w:rPr>
          <w:rFonts w:cs="Times New Roman"/>
          <w:b/>
          <w:szCs w:val="24"/>
        </w:rPr>
        <w:t xml:space="preserve">гор и вод </w:t>
      </w:r>
      <w:r w:rsidRPr="00D24ABD">
        <w:rPr>
          <w:rFonts w:cs="Times New Roman"/>
          <w:b/>
          <w:szCs w:val="24"/>
        </w:rPr>
        <w:t>Канона Стихов</w:t>
      </w:r>
    </w:p>
    <w:p w:rsidR="00FB56DE" w:rsidRPr="00D24ABD" w:rsidRDefault="00FB56DE" w:rsidP="005D5FA1">
      <w:pPr>
        <w:jc w:val="center"/>
        <w:rPr>
          <w:rFonts w:cs="Times New Roman"/>
          <w:i/>
          <w:szCs w:val="24"/>
        </w:rPr>
      </w:pPr>
    </w:p>
    <w:p w:rsidR="008A5A25" w:rsidRPr="00D24ABD" w:rsidRDefault="008A5A25" w:rsidP="005D5FA1">
      <w:pPr>
        <w:jc w:val="center"/>
        <w:rPr>
          <w:rFonts w:cs="Times New Roman"/>
          <w:i/>
          <w:szCs w:val="24"/>
        </w:rPr>
      </w:pPr>
      <w:r w:rsidRPr="00D24ABD">
        <w:rPr>
          <w:rFonts w:cs="Times New Roman"/>
          <w:i/>
          <w:szCs w:val="24"/>
        </w:rPr>
        <w:t xml:space="preserve">иллюстрированный </w:t>
      </w:r>
      <w:r w:rsidR="009F2ABD" w:rsidRPr="00D24ABD">
        <w:rPr>
          <w:rFonts w:cs="Times New Roman"/>
          <w:i/>
          <w:szCs w:val="24"/>
        </w:rPr>
        <w:t>нумерологический трактат о двух иероглифах</w:t>
      </w:r>
    </w:p>
    <w:p w:rsidR="009F2ABD" w:rsidRPr="00D24ABD" w:rsidRDefault="009F2ABD" w:rsidP="005D5FA1">
      <w:pPr>
        <w:jc w:val="center"/>
        <w:rPr>
          <w:rFonts w:cs="Times New Roman"/>
          <w:i/>
          <w:szCs w:val="24"/>
        </w:rPr>
      </w:pPr>
      <w:r w:rsidRPr="00D24ABD">
        <w:rPr>
          <w:rFonts w:cs="Times New Roman"/>
          <w:i/>
          <w:szCs w:val="24"/>
        </w:rPr>
        <w:t>с шестью лирическими отступлениями</w:t>
      </w:r>
    </w:p>
    <w:p w:rsidR="00BB2AB6" w:rsidRPr="00D24ABD" w:rsidRDefault="00BB2AB6" w:rsidP="005D5FA1">
      <w:pPr>
        <w:rPr>
          <w:rFonts w:cs="Times New Roman"/>
          <w:szCs w:val="24"/>
        </w:rPr>
      </w:pPr>
    </w:p>
    <w:p w:rsidR="006D2D3C" w:rsidRPr="006D2D3C" w:rsidRDefault="006D2D3C" w:rsidP="006D2D3C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 xml:space="preserve">Что говорит </w:t>
      </w:r>
      <w:r>
        <w:rPr>
          <w:rFonts w:cs="Times New Roman"/>
          <w:b/>
          <w:szCs w:val="24"/>
        </w:rPr>
        <w:t>Сид</w:t>
      </w:r>
      <w:r w:rsidRPr="006D2D3C">
        <w:rPr>
          <w:rFonts w:cs="Times New Roman"/>
          <w:b/>
          <w:szCs w:val="24"/>
        </w:rPr>
        <w:t>?</w:t>
      </w:r>
    </w:p>
    <w:p w:rsidR="006D2D3C" w:rsidRDefault="006D2D3C" w:rsidP="006D2D3C">
      <w:pPr>
        <w:keepNext/>
        <w:rPr>
          <w:rFonts w:cs="Times New Roman"/>
          <w:szCs w:val="24"/>
        </w:rPr>
      </w:pPr>
    </w:p>
    <w:p w:rsidR="00135DC4" w:rsidRPr="00D24ABD" w:rsidRDefault="005D0D94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Я тут прослушал беседу с Игорем Сидом 2014 года </w:t>
      </w:r>
      <w:r w:rsidR="00CF34EB">
        <w:rPr>
          <w:rFonts w:cs="Times New Roman"/>
          <w:szCs w:val="24"/>
        </w:rPr>
        <w:t>«</w:t>
      </w:r>
      <w:r w:rsidRPr="00D24ABD">
        <w:rPr>
          <w:rFonts w:cs="Times New Roman"/>
          <w:szCs w:val="24"/>
        </w:rPr>
        <w:t>Геопоэтика: история и перспективы концепта</w:t>
      </w:r>
      <w:r w:rsidR="00CF34EB">
        <w:rPr>
          <w:rFonts w:cs="Times New Roman"/>
          <w:szCs w:val="24"/>
        </w:rPr>
        <w:t>»</w:t>
      </w:r>
      <w:r w:rsidR="00804C0A" w:rsidRPr="00D24ABD">
        <w:rPr>
          <w:rFonts w:cs="Times New Roman"/>
          <w:szCs w:val="24"/>
        </w:rPr>
        <w:t xml:space="preserve"> [</w:t>
      </w:r>
      <w:fldSimple w:instr=" REF _Ref506888212 \r \h  \* MERGEFORMAT ">
        <w:r w:rsidR="00A91308">
          <w:rPr>
            <w:rFonts w:cs="Times New Roman"/>
            <w:szCs w:val="24"/>
          </w:rPr>
          <w:t>1</w:t>
        </w:r>
      </w:fldSimple>
      <w:r w:rsidR="00804C0A" w:rsidRPr="00D24ABD">
        <w:rPr>
          <w:rFonts w:cs="Times New Roman"/>
          <w:szCs w:val="24"/>
        </w:rPr>
        <w:t>]</w:t>
      </w:r>
      <w:r w:rsidRPr="00D24ABD">
        <w:rPr>
          <w:rFonts w:cs="Times New Roman"/>
          <w:szCs w:val="24"/>
        </w:rPr>
        <w:t xml:space="preserve"> и понял, что Сид понимает науку не как изучение, а как творчество; не объяснение, а созидание.  Это довольно современно, если обратить внимание на </w:t>
      </w:r>
      <w:r w:rsidR="00B6413B" w:rsidRPr="00D24ABD">
        <w:rPr>
          <w:rFonts w:cs="Times New Roman"/>
          <w:szCs w:val="24"/>
        </w:rPr>
        <w:t>характер недавно возникших</w:t>
      </w:r>
      <w:r w:rsidRPr="00D24ABD">
        <w:rPr>
          <w:rFonts w:cs="Times New Roman"/>
          <w:szCs w:val="24"/>
        </w:rPr>
        <w:t xml:space="preserve"> наук, например, на такую науку, </w:t>
      </w:r>
      <w:r w:rsidR="00485D68" w:rsidRPr="00D24ABD">
        <w:rPr>
          <w:rFonts w:cs="Times New Roman"/>
          <w:szCs w:val="24"/>
        </w:rPr>
        <w:t xml:space="preserve">профессионально </w:t>
      </w:r>
      <w:r w:rsidRPr="00D24ABD">
        <w:rPr>
          <w:rFonts w:cs="Times New Roman"/>
          <w:szCs w:val="24"/>
        </w:rPr>
        <w:t xml:space="preserve">близкую мне, как </w:t>
      </w:r>
      <w:r w:rsidRPr="00D24ABD">
        <w:rPr>
          <w:rFonts w:cs="Times New Roman"/>
          <w:szCs w:val="24"/>
          <w:lang w:val="en-US"/>
        </w:rPr>
        <w:t>computer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szCs w:val="24"/>
          <w:lang w:val="en-US"/>
        </w:rPr>
        <w:t>science</w:t>
      </w:r>
      <w:r w:rsidRPr="00D24ABD">
        <w:rPr>
          <w:rFonts w:cs="Times New Roman"/>
          <w:szCs w:val="24"/>
        </w:rPr>
        <w:t>. Эта наука изучает</w:t>
      </w:r>
      <w:r w:rsidR="00E618FE" w:rsidRPr="00D24ABD">
        <w:rPr>
          <w:rFonts w:cs="Times New Roman"/>
          <w:szCs w:val="24"/>
        </w:rPr>
        <w:t xml:space="preserve"> ровно то</w:t>
      </w:r>
      <w:r w:rsidRPr="00D24ABD">
        <w:rPr>
          <w:rFonts w:cs="Times New Roman"/>
          <w:szCs w:val="24"/>
        </w:rPr>
        <w:t xml:space="preserve">, что она сама же и создаёт. </w:t>
      </w:r>
      <w:r w:rsidR="00B6413B" w:rsidRPr="00D24ABD">
        <w:rPr>
          <w:rFonts w:cs="Times New Roman"/>
          <w:szCs w:val="24"/>
        </w:rPr>
        <w:t>Естественно, что у</w:t>
      </w:r>
      <w:r w:rsidR="00135DC4" w:rsidRPr="00D24ABD">
        <w:rPr>
          <w:rFonts w:cs="Times New Roman"/>
          <w:szCs w:val="24"/>
        </w:rPr>
        <w:t xml:space="preserve"> таких наук тесная связь с технологиями, которые так и называются – наукоёмкие.</w:t>
      </w:r>
      <w:r w:rsidR="00D452C0" w:rsidRPr="00D24ABD">
        <w:rPr>
          <w:rFonts w:cs="Times New Roman"/>
          <w:szCs w:val="24"/>
        </w:rPr>
        <w:t xml:space="preserve"> А у геопоэтики тесная связь с перформансом и поэзией.</w:t>
      </w:r>
    </w:p>
    <w:p w:rsidR="00135DC4" w:rsidRPr="00D24ABD" w:rsidRDefault="00135DC4" w:rsidP="005D5FA1">
      <w:pPr>
        <w:rPr>
          <w:rFonts w:cs="Times New Roman"/>
          <w:szCs w:val="24"/>
        </w:rPr>
      </w:pPr>
    </w:p>
    <w:p w:rsidR="005D0D94" w:rsidRDefault="005D0D94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И ещё мне вспомнилось известное высказывание Карла Маркса из его работы </w:t>
      </w:r>
      <w:r w:rsidR="00CF34EB">
        <w:rPr>
          <w:rFonts w:cs="Times New Roman"/>
          <w:szCs w:val="24"/>
        </w:rPr>
        <w:t>«</w:t>
      </w:r>
      <w:r w:rsidRPr="00D24ABD">
        <w:rPr>
          <w:rStyle w:val="w"/>
          <w:rFonts w:cs="Times New Roman"/>
          <w:szCs w:val="24"/>
        </w:rPr>
        <w:t>Тезисы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о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Фейербахе</w:t>
      </w:r>
      <w:r w:rsidR="00CF34EB">
        <w:rPr>
          <w:rFonts w:cs="Times New Roman"/>
          <w:szCs w:val="24"/>
        </w:rPr>
        <w:t>»</w:t>
      </w:r>
      <w:r w:rsidR="00804C0A" w:rsidRPr="00D24ABD">
        <w:rPr>
          <w:rFonts w:cs="Times New Roman"/>
          <w:szCs w:val="24"/>
        </w:rPr>
        <w:t xml:space="preserve"> [</w:t>
      </w:r>
      <w:fldSimple w:instr=" REF _Ref506888589 \r \h  \* MERGEFORMAT ">
        <w:r w:rsidR="00A91308">
          <w:rPr>
            <w:rFonts w:cs="Times New Roman"/>
            <w:szCs w:val="24"/>
          </w:rPr>
          <w:t>2</w:t>
        </w:r>
      </w:fldSimple>
      <w:r w:rsidR="00804C0A" w:rsidRPr="00D24ABD">
        <w:rPr>
          <w:rFonts w:cs="Times New Roman"/>
          <w:szCs w:val="24"/>
        </w:rPr>
        <w:t>]</w:t>
      </w:r>
      <w:r w:rsidRPr="00D24ABD">
        <w:rPr>
          <w:rFonts w:cs="Times New Roman"/>
          <w:szCs w:val="24"/>
        </w:rPr>
        <w:t xml:space="preserve">. Эти слова </w:t>
      </w:r>
      <w:r w:rsidRPr="00D24ABD">
        <w:rPr>
          <w:rStyle w:val="w"/>
          <w:rFonts w:cs="Times New Roman"/>
          <w:szCs w:val="24"/>
        </w:rPr>
        <w:t>высечены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на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пьедестале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памятника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Карлу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Марксу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на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Хайгетском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кладбище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в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Лондоне, открытом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14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марта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1956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Style w:val="w"/>
          <w:rFonts w:cs="Times New Roman"/>
          <w:szCs w:val="24"/>
        </w:rPr>
        <w:t>г</w:t>
      </w:r>
      <w:r w:rsidRPr="00D24ABD">
        <w:rPr>
          <w:rFonts w:cs="Times New Roman"/>
          <w:szCs w:val="24"/>
        </w:rPr>
        <w:t xml:space="preserve">. </w:t>
      </w:r>
      <w:r w:rsidR="00CF34EB">
        <w:rPr>
          <w:rFonts w:cs="Times New Roman"/>
          <w:szCs w:val="24"/>
        </w:rPr>
        <w:t>«</w:t>
      </w:r>
      <w:r w:rsidRPr="00D24ABD">
        <w:rPr>
          <w:rStyle w:val="w"/>
          <w:rFonts w:cs="Times New Roman"/>
          <w:szCs w:val="24"/>
        </w:rPr>
        <w:t>Философы лишь различным образом объясняли мир; но дело заключается в том, чтобы изменить его</w:t>
      </w:r>
      <w:r w:rsidR="00CF34EB">
        <w:rPr>
          <w:rStyle w:val="w"/>
          <w:rFonts w:cs="Times New Roman"/>
          <w:szCs w:val="24"/>
        </w:rPr>
        <w:t>»</w:t>
      </w:r>
      <w:r w:rsidRPr="00D24ABD">
        <w:rPr>
          <w:rStyle w:val="w"/>
          <w:rFonts w:cs="Times New Roman"/>
          <w:szCs w:val="24"/>
        </w:rPr>
        <w:t xml:space="preserve">. </w:t>
      </w:r>
      <w:r w:rsidRPr="00D24ABD">
        <w:rPr>
          <w:rFonts w:cs="Times New Roman"/>
          <w:szCs w:val="24"/>
        </w:rPr>
        <w:t>Я бы лишь скорректировал эту мысль: изменить нужно не столько внешний мир, сколько мир внутренний, т.е. сознание человека, его мироощущение, миропонимание, мировоззрение, его понимание своего места на земле и далее.</w:t>
      </w:r>
      <w:r w:rsidR="00485D68" w:rsidRPr="00D24ABD">
        <w:rPr>
          <w:rFonts w:cs="Times New Roman"/>
          <w:szCs w:val="24"/>
        </w:rPr>
        <w:t xml:space="preserve"> А это уже дело не геополитики, а геопоэтики.</w:t>
      </w:r>
    </w:p>
    <w:p w:rsidR="006D2D3C" w:rsidRDefault="006D2D3C" w:rsidP="005D5FA1">
      <w:pPr>
        <w:rPr>
          <w:rFonts w:cs="Times New Roman"/>
          <w:szCs w:val="24"/>
        </w:rPr>
      </w:pPr>
    </w:p>
    <w:p w:rsidR="006D2D3C" w:rsidRPr="006D2D3C" w:rsidRDefault="006D2D3C" w:rsidP="006D2D3C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>Как уйти от геополитики?</w:t>
      </w:r>
    </w:p>
    <w:p w:rsidR="005D0D94" w:rsidRPr="00D24ABD" w:rsidRDefault="005D0D94" w:rsidP="006D2D3C">
      <w:pPr>
        <w:keepNext/>
        <w:rPr>
          <w:rFonts w:cs="Times New Roman"/>
          <w:szCs w:val="24"/>
        </w:rPr>
      </w:pPr>
    </w:p>
    <w:p w:rsidR="005D0D94" w:rsidRPr="00D24ABD" w:rsidRDefault="005D0D94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Один из лучших способов уйти от геополитики к геопоэтике – обратиться к давно прошедшему времени, имея в виду, что политика того времени сегодня уже не актуальна, а поэ</w:t>
      </w:r>
      <w:r w:rsidR="00F36A18">
        <w:rPr>
          <w:rFonts w:cs="Times New Roman"/>
          <w:szCs w:val="24"/>
        </w:rPr>
        <w:t>зия</w:t>
      </w:r>
      <w:r w:rsidRPr="00D24ABD">
        <w:rPr>
          <w:rFonts w:cs="Times New Roman"/>
          <w:szCs w:val="24"/>
        </w:rPr>
        <w:t xml:space="preserve"> от времени не стареет, а становится</w:t>
      </w:r>
      <w:r w:rsidR="00B6413B" w:rsidRPr="00D24ABD">
        <w:rPr>
          <w:rFonts w:cs="Times New Roman"/>
          <w:szCs w:val="24"/>
        </w:rPr>
        <w:t xml:space="preserve"> только</w:t>
      </w:r>
      <w:r w:rsidRPr="00D24ABD">
        <w:rPr>
          <w:rFonts w:cs="Times New Roman"/>
          <w:szCs w:val="24"/>
        </w:rPr>
        <w:t xml:space="preserve"> лучше, как старое вино. Другой способ – обратиться к землям, как можно более удалённым от того места, где находится исследователь, – в пространственном и культурном смысле, чтобы не примешивать к исследованию случайные факты личной биографии исследователя. Тезис не бесспорный, но попробовать стоит. Разумеется, круг всё равно завершится: из такого геопоэтического путешествия мы возвратимся в сегодня</w:t>
      </w:r>
      <w:r w:rsidR="00135DC4" w:rsidRPr="00D24ABD">
        <w:rPr>
          <w:rFonts w:cs="Times New Roman"/>
          <w:szCs w:val="24"/>
        </w:rPr>
        <w:t>,</w:t>
      </w:r>
      <w:r w:rsidRPr="00D24ABD">
        <w:rPr>
          <w:rFonts w:cs="Times New Roman"/>
          <w:szCs w:val="24"/>
        </w:rPr>
        <w:t xml:space="preserve"> в сюда</w:t>
      </w:r>
      <w:r w:rsidR="00135DC4" w:rsidRPr="00D24ABD">
        <w:rPr>
          <w:rFonts w:cs="Times New Roman"/>
          <w:szCs w:val="24"/>
        </w:rPr>
        <w:t xml:space="preserve"> и в себя</w:t>
      </w:r>
      <w:r w:rsidRPr="00D24ABD">
        <w:rPr>
          <w:rFonts w:cs="Times New Roman"/>
          <w:szCs w:val="24"/>
        </w:rPr>
        <w:t xml:space="preserve">, поскольку больше некуда возвращаться, </w:t>
      </w:r>
      <w:r w:rsidR="00135DC4" w:rsidRPr="00D24ABD">
        <w:rPr>
          <w:rFonts w:cs="Times New Roman"/>
          <w:szCs w:val="24"/>
        </w:rPr>
        <w:t xml:space="preserve">в том числе, </w:t>
      </w:r>
      <w:r w:rsidRPr="00D24ABD">
        <w:rPr>
          <w:rFonts w:cs="Times New Roman"/>
          <w:szCs w:val="24"/>
        </w:rPr>
        <w:t>возвратимся</w:t>
      </w:r>
      <w:r w:rsidR="00135DC4" w:rsidRPr="00D24ABD">
        <w:rPr>
          <w:rFonts w:cs="Times New Roman"/>
          <w:szCs w:val="24"/>
        </w:rPr>
        <w:t xml:space="preserve"> и</w:t>
      </w:r>
      <w:r w:rsidRPr="00D24ABD">
        <w:rPr>
          <w:rFonts w:cs="Times New Roman"/>
          <w:szCs w:val="24"/>
        </w:rPr>
        <w:t xml:space="preserve"> к геополитике. Но – и это главное – можно надеяться, что это будет уже другая геополитика.</w:t>
      </w:r>
    </w:p>
    <w:p w:rsidR="005D0D94" w:rsidRPr="00D24ABD" w:rsidRDefault="005D0D94" w:rsidP="005D5FA1">
      <w:pPr>
        <w:rPr>
          <w:rFonts w:cs="Times New Roman"/>
          <w:szCs w:val="24"/>
        </w:rPr>
      </w:pPr>
    </w:p>
    <w:p w:rsidR="00904A6A" w:rsidRDefault="000B7500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Это отчасти объясняет, почему я выбрал в качестве темы </w:t>
      </w:r>
      <w:r w:rsidR="00D452C0" w:rsidRPr="00D24ABD">
        <w:rPr>
          <w:rFonts w:cs="Times New Roman"/>
          <w:szCs w:val="24"/>
        </w:rPr>
        <w:t>этой работы</w:t>
      </w:r>
      <w:r w:rsidRPr="00D24ABD">
        <w:rPr>
          <w:rFonts w:cs="Times New Roman"/>
          <w:szCs w:val="24"/>
        </w:rPr>
        <w:t xml:space="preserve"> геопоэтику древнекитайско</w:t>
      </w:r>
      <w:r w:rsidR="00904A6A" w:rsidRPr="00D24ABD">
        <w:rPr>
          <w:rFonts w:cs="Times New Roman"/>
          <w:szCs w:val="24"/>
        </w:rPr>
        <w:t>го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i/>
          <w:szCs w:val="24"/>
        </w:rPr>
        <w:t>К</w:t>
      </w:r>
      <w:r w:rsidR="00904A6A" w:rsidRPr="00D24ABD">
        <w:rPr>
          <w:rFonts w:cs="Times New Roman"/>
          <w:i/>
          <w:szCs w:val="24"/>
        </w:rPr>
        <w:t>анона стихов</w:t>
      </w:r>
      <w:r w:rsidRPr="00D24ABD">
        <w:rPr>
          <w:rFonts w:cs="Times New Roman"/>
          <w:szCs w:val="24"/>
        </w:rPr>
        <w:t xml:space="preserve"> –</w:t>
      </w:r>
      <w:r w:rsidR="001A6A2F" w:rsidRPr="00D24ABD">
        <w:rPr>
          <w:rFonts w:cs="Times New Roman"/>
          <w:szCs w:val="24"/>
        </w:rPr>
        <w:t xml:space="preserve"> </w:t>
      </w:r>
      <w:r w:rsidR="001A6A2F" w:rsidRPr="00D24ABD">
        <w:rPr>
          <w:rFonts w:ascii="KaiTi" w:eastAsia="KaiTi" w:hAnsi="KaiTi" w:cs="MS Gothic" w:hint="eastAsia"/>
          <w:szCs w:val="24"/>
        </w:rPr>
        <w:t>詩經</w:t>
      </w:r>
      <w:r w:rsidR="001A6A2F" w:rsidRPr="00D24ABD">
        <w:rPr>
          <w:rFonts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Ши цзин</w:t>
      </w:r>
      <w:r w:rsidRPr="00D24ABD">
        <w:rPr>
          <w:rFonts w:cs="Times New Roman"/>
          <w:szCs w:val="24"/>
        </w:rPr>
        <w:t>.</w:t>
      </w:r>
      <w:r w:rsidR="004B2C73" w:rsidRPr="00D24ABD">
        <w:rPr>
          <w:rFonts w:cs="Times New Roman"/>
          <w:szCs w:val="24"/>
        </w:rPr>
        <w:t xml:space="preserve"> </w:t>
      </w:r>
      <w:r w:rsidR="00F36A18">
        <w:rPr>
          <w:rFonts w:cs="Times New Roman"/>
          <w:szCs w:val="24"/>
        </w:rPr>
        <w:t>К тому же, мне кажется, поэтика, даже такая странная как «</w:t>
      </w:r>
      <w:proofErr w:type="spellStart"/>
      <w:r w:rsidR="00F36A18">
        <w:rPr>
          <w:rFonts w:cs="Times New Roman"/>
          <w:szCs w:val="24"/>
        </w:rPr>
        <w:t>геопоэтика</w:t>
      </w:r>
      <w:proofErr w:type="spellEnd"/>
      <w:r w:rsidR="00F36A18">
        <w:rPr>
          <w:rFonts w:cs="Times New Roman"/>
          <w:szCs w:val="24"/>
        </w:rPr>
        <w:t xml:space="preserve">», должна в первую очередь изучать поэзию (в том числе, и в широком смысле). </w:t>
      </w:r>
      <w:r w:rsidR="00904A6A" w:rsidRPr="00D24ABD">
        <w:rPr>
          <w:rFonts w:cs="Times New Roman"/>
          <w:szCs w:val="24"/>
        </w:rPr>
        <w:t xml:space="preserve">Обычно </w:t>
      </w:r>
      <w:r w:rsidR="00003FBA" w:rsidRPr="00D24ABD">
        <w:rPr>
          <w:rFonts w:cs="Times New Roman"/>
          <w:i/>
          <w:szCs w:val="24"/>
        </w:rPr>
        <w:t>Ши цзин</w:t>
      </w:r>
      <w:r w:rsidR="00904A6A" w:rsidRPr="00D24ABD">
        <w:rPr>
          <w:rFonts w:cs="Times New Roman"/>
          <w:szCs w:val="24"/>
        </w:rPr>
        <w:t xml:space="preserve"> переводят как </w:t>
      </w:r>
      <w:r w:rsidR="00904A6A" w:rsidRPr="00D24ABD">
        <w:rPr>
          <w:rFonts w:cs="Times New Roman"/>
          <w:i/>
          <w:szCs w:val="24"/>
        </w:rPr>
        <w:t>Книга песен</w:t>
      </w:r>
      <w:r w:rsidR="00904A6A" w:rsidRPr="00D24ABD">
        <w:rPr>
          <w:rFonts w:cs="Times New Roman"/>
          <w:szCs w:val="24"/>
        </w:rPr>
        <w:t xml:space="preserve">, но последнее время серьёзные учёные настаивают на более точном переводе – </w:t>
      </w:r>
      <w:r w:rsidR="00904A6A" w:rsidRPr="00D24ABD">
        <w:rPr>
          <w:rFonts w:cs="Times New Roman"/>
          <w:i/>
          <w:szCs w:val="24"/>
        </w:rPr>
        <w:t>Канон стихов</w:t>
      </w:r>
      <w:r w:rsidR="00904A6A" w:rsidRPr="00D24ABD">
        <w:rPr>
          <w:rFonts w:cs="Times New Roman"/>
          <w:szCs w:val="24"/>
        </w:rPr>
        <w:t>, учитывая семантику как иероглифа</w:t>
      </w:r>
      <w:r w:rsidR="001A6A2F" w:rsidRPr="00D24ABD">
        <w:rPr>
          <w:rFonts w:cs="Times New Roman"/>
          <w:szCs w:val="24"/>
        </w:rPr>
        <w:t xml:space="preserve"> </w:t>
      </w:r>
      <w:r w:rsidR="001A6A2F" w:rsidRPr="00D24ABD">
        <w:rPr>
          <w:rFonts w:ascii="KaiTi" w:eastAsia="KaiTi" w:hAnsi="KaiTi" w:cs="MS Mincho" w:hint="eastAsia"/>
          <w:szCs w:val="24"/>
        </w:rPr>
        <w:t>經</w:t>
      </w:r>
      <w:r w:rsidR="001A6A2F" w:rsidRPr="00D24ABD">
        <w:rPr>
          <w:rFonts w:cs="Times New Roman"/>
          <w:szCs w:val="24"/>
        </w:rPr>
        <w:t xml:space="preserve"> – </w:t>
      </w:r>
      <w:r w:rsidR="00904A6A" w:rsidRPr="00D24ABD">
        <w:rPr>
          <w:rFonts w:cs="Times New Roman"/>
          <w:i/>
          <w:szCs w:val="24"/>
        </w:rPr>
        <w:t>цзин</w:t>
      </w:r>
      <w:r w:rsidR="00904A6A" w:rsidRPr="00D24ABD">
        <w:rPr>
          <w:rFonts w:cs="Times New Roman"/>
          <w:szCs w:val="24"/>
        </w:rPr>
        <w:t xml:space="preserve"> – канон, так и иероглифа</w:t>
      </w:r>
      <w:r w:rsidR="001A6A2F" w:rsidRPr="00D24ABD">
        <w:rPr>
          <w:rFonts w:cs="Times New Roman"/>
          <w:szCs w:val="24"/>
        </w:rPr>
        <w:t xml:space="preserve"> </w:t>
      </w:r>
      <w:r w:rsidR="001A6A2F" w:rsidRPr="00D24ABD">
        <w:rPr>
          <w:rFonts w:ascii="KaiTi" w:eastAsia="KaiTi" w:hAnsi="KaiTi" w:cs="MS Gothic" w:hint="eastAsia"/>
          <w:szCs w:val="24"/>
        </w:rPr>
        <w:t>詩</w:t>
      </w:r>
      <w:r w:rsidR="00904A6A" w:rsidRPr="00D24ABD">
        <w:rPr>
          <w:rFonts w:cs="Times New Roman"/>
          <w:szCs w:val="24"/>
        </w:rPr>
        <w:t xml:space="preserve"> </w:t>
      </w:r>
      <w:r w:rsidR="001A6A2F" w:rsidRPr="00D24ABD">
        <w:rPr>
          <w:rFonts w:cs="Times New Roman"/>
          <w:szCs w:val="24"/>
        </w:rPr>
        <w:t xml:space="preserve">– </w:t>
      </w:r>
      <w:r w:rsidR="00904A6A" w:rsidRPr="00D24ABD">
        <w:rPr>
          <w:rFonts w:cs="Times New Roman"/>
          <w:i/>
          <w:szCs w:val="24"/>
        </w:rPr>
        <w:t>ши</w:t>
      </w:r>
      <w:r w:rsidR="00904A6A" w:rsidRPr="00D24ABD">
        <w:rPr>
          <w:rFonts w:cs="Times New Roman"/>
          <w:szCs w:val="24"/>
        </w:rPr>
        <w:t xml:space="preserve"> – стихи</w:t>
      </w:r>
      <w:r w:rsidR="009D2FAB" w:rsidRPr="00D24ABD">
        <w:rPr>
          <w:rFonts w:cs="Times New Roman"/>
          <w:szCs w:val="24"/>
        </w:rPr>
        <w:t xml:space="preserve"> [</w:t>
      </w:r>
      <w:fldSimple w:instr=" REF _Ref506889079 \r \h  \* MERGEFORMAT ">
        <w:r w:rsidR="00A91308">
          <w:rPr>
            <w:rFonts w:cs="Times New Roman"/>
            <w:szCs w:val="24"/>
          </w:rPr>
          <w:t>3</w:t>
        </w:r>
      </w:fldSimple>
      <w:r w:rsidR="009D2FAB" w:rsidRPr="00D24ABD">
        <w:rPr>
          <w:rFonts w:cs="Times New Roman"/>
          <w:szCs w:val="24"/>
        </w:rPr>
        <w:t>]</w:t>
      </w:r>
      <w:r w:rsidR="00904A6A" w:rsidRPr="00D24ABD">
        <w:rPr>
          <w:rFonts w:cs="Times New Roman"/>
          <w:szCs w:val="24"/>
        </w:rPr>
        <w:t>.</w:t>
      </w:r>
    </w:p>
    <w:p w:rsidR="006D2D3C" w:rsidRDefault="006D2D3C" w:rsidP="005D5FA1">
      <w:pPr>
        <w:rPr>
          <w:rFonts w:cs="Times New Roman"/>
          <w:szCs w:val="24"/>
        </w:rPr>
      </w:pPr>
    </w:p>
    <w:p w:rsidR="006D2D3C" w:rsidRPr="006D2D3C" w:rsidRDefault="006D2D3C" w:rsidP="006D2D3C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>Что говорит Конфуций?</w:t>
      </w:r>
    </w:p>
    <w:p w:rsidR="00904A6A" w:rsidRPr="00D24ABD" w:rsidRDefault="00904A6A" w:rsidP="006D2D3C">
      <w:pPr>
        <w:keepNext/>
        <w:rPr>
          <w:rFonts w:cs="Times New Roman"/>
          <w:szCs w:val="24"/>
        </w:rPr>
      </w:pPr>
    </w:p>
    <w:p w:rsidR="00904A6A" w:rsidRPr="00D24ABD" w:rsidRDefault="004B2C73" w:rsidP="005D5FA1">
      <w:pPr>
        <w:rPr>
          <w:szCs w:val="24"/>
        </w:rPr>
      </w:pPr>
      <w:r w:rsidRPr="00D24ABD">
        <w:rPr>
          <w:rFonts w:cs="Times New Roman"/>
          <w:szCs w:val="24"/>
        </w:rPr>
        <w:t xml:space="preserve">У Конфуция в </w:t>
      </w:r>
      <w:r w:rsidRPr="00D24ABD">
        <w:rPr>
          <w:rFonts w:cs="Times New Roman"/>
          <w:i/>
          <w:szCs w:val="24"/>
        </w:rPr>
        <w:t>Лунь Юй</w:t>
      </w:r>
      <w:r w:rsidRPr="00D24ABD">
        <w:rPr>
          <w:rFonts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Беседы и суждения</w:t>
      </w:r>
      <w:r w:rsidRPr="00D24ABD">
        <w:rPr>
          <w:rFonts w:cs="Times New Roman"/>
          <w:szCs w:val="24"/>
        </w:rPr>
        <w:t xml:space="preserve"> </w:t>
      </w:r>
      <w:r w:rsidR="009D2FAB" w:rsidRPr="00D24ABD">
        <w:rPr>
          <w:rFonts w:cs="Times New Roman"/>
          <w:szCs w:val="24"/>
        </w:rPr>
        <w:t>[</w:t>
      </w:r>
      <w:fldSimple w:instr=" REF _Ref506890088 \r \h  \* MERGEFORMAT ">
        <w:r w:rsidR="00A91308">
          <w:rPr>
            <w:rFonts w:cs="Times New Roman"/>
            <w:szCs w:val="24"/>
          </w:rPr>
          <w:t>4</w:t>
        </w:r>
      </w:fldSimple>
      <w:r w:rsidR="009D2FAB" w:rsidRPr="00D24ABD">
        <w:rPr>
          <w:rFonts w:cs="Times New Roman"/>
          <w:szCs w:val="24"/>
        </w:rPr>
        <w:t xml:space="preserve">] </w:t>
      </w:r>
      <w:r w:rsidRPr="00D24ABD">
        <w:rPr>
          <w:rFonts w:cs="Times New Roman"/>
          <w:szCs w:val="24"/>
        </w:rPr>
        <w:t xml:space="preserve">– есть несколько высказываний о </w:t>
      </w:r>
      <w:r w:rsidRPr="00D24ABD">
        <w:rPr>
          <w:rFonts w:cs="Times New Roman"/>
          <w:i/>
          <w:szCs w:val="24"/>
        </w:rPr>
        <w:t>Ши цзин</w:t>
      </w:r>
      <w:r w:rsidRPr="00D24ABD">
        <w:rPr>
          <w:rFonts w:cs="Times New Roman"/>
          <w:szCs w:val="24"/>
        </w:rPr>
        <w:t>. Вот два самых коротких</w:t>
      </w:r>
      <w:r w:rsidR="00904A6A" w:rsidRPr="00D24ABD">
        <w:rPr>
          <w:rFonts w:cs="Times New Roman"/>
          <w:szCs w:val="24"/>
        </w:rPr>
        <w:t>, отмечающих важность этого канона</w:t>
      </w:r>
      <w:r w:rsidRPr="00D24ABD">
        <w:rPr>
          <w:rFonts w:cs="Times New Roman"/>
          <w:szCs w:val="24"/>
        </w:rPr>
        <w:t xml:space="preserve">. </w:t>
      </w:r>
      <w:r w:rsidR="00CF34EB">
        <w:rPr>
          <w:szCs w:val="24"/>
        </w:rPr>
        <w:t>«</w:t>
      </w:r>
      <w:r w:rsidRPr="00D24ABD">
        <w:rPr>
          <w:szCs w:val="24"/>
        </w:rPr>
        <w:t>Если ты не будешь учить Стихи, у тебя не будет ничего, о чем говорить</w:t>
      </w:r>
      <w:r w:rsidR="00CF34EB">
        <w:rPr>
          <w:szCs w:val="24"/>
        </w:rPr>
        <w:t>»</w:t>
      </w:r>
      <w:r w:rsidRPr="00D24ABD">
        <w:rPr>
          <w:szCs w:val="24"/>
        </w:rPr>
        <w:t xml:space="preserve"> </w:t>
      </w:r>
      <w:r w:rsidR="009D2FAB" w:rsidRPr="00D24ABD">
        <w:rPr>
          <w:szCs w:val="24"/>
        </w:rPr>
        <w:t>(гл.</w:t>
      </w:r>
      <w:r w:rsidRPr="00D24ABD">
        <w:rPr>
          <w:szCs w:val="24"/>
        </w:rPr>
        <w:t>16</w:t>
      </w:r>
      <w:r w:rsidR="009D2FAB" w:rsidRPr="00D24ABD">
        <w:rPr>
          <w:szCs w:val="24"/>
        </w:rPr>
        <w:t xml:space="preserve">, </w:t>
      </w:r>
      <w:r w:rsidR="009D2FAB" w:rsidRPr="00D24ABD">
        <w:rPr>
          <w:rFonts w:cs="Times New Roman"/>
          <w:szCs w:val="24"/>
        </w:rPr>
        <w:t>§</w:t>
      </w:r>
      <w:r w:rsidRPr="00D24ABD">
        <w:rPr>
          <w:szCs w:val="24"/>
        </w:rPr>
        <w:t>13</w:t>
      </w:r>
      <w:r w:rsidR="009D2FAB" w:rsidRPr="00D24ABD">
        <w:rPr>
          <w:szCs w:val="24"/>
        </w:rPr>
        <w:t>)</w:t>
      </w:r>
      <w:r w:rsidRPr="00D24ABD">
        <w:rPr>
          <w:szCs w:val="24"/>
        </w:rPr>
        <w:t xml:space="preserve">. </w:t>
      </w:r>
      <w:r w:rsidR="00CF34EB">
        <w:rPr>
          <w:szCs w:val="24"/>
        </w:rPr>
        <w:t>«</w:t>
      </w:r>
      <w:r w:rsidR="00791711" w:rsidRPr="00D24ABD">
        <w:rPr>
          <w:szCs w:val="24"/>
        </w:rPr>
        <w:t xml:space="preserve">В </w:t>
      </w:r>
      <w:r w:rsidR="00CF34EB">
        <w:rPr>
          <w:szCs w:val="24"/>
        </w:rPr>
        <w:t>«</w:t>
      </w:r>
      <w:r w:rsidR="00791711" w:rsidRPr="00D24ABD">
        <w:rPr>
          <w:szCs w:val="24"/>
        </w:rPr>
        <w:t>[Книге] стихов</w:t>
      </w:r>
      <w:r w:rsidR="00CF34EB">
        <w:rPr>
          <w:szCs w:val="24"/>
        </w:rPr>
        <w:t>»</w:t>
      </w:r>
      <w:r w:rsidR="00791711" w:rsidRPr="00D24ABD">
        <w:rPr>
          <w:szCs w:val="24"/>
        </w:rPr>
        <w:t xml:space="preserve"> </w:t>
      </w:r>
      <w:r w:rsidR="00791711" w:rsidRPr="00D24ABD">
        <w:rPr>
          <w:szCs w:val="24"/>
        </w:rPr>
        <w:lastRenderedPageBreak/>
        <w:t>триста стихов – е</w:t>
      </w:r>
      <w:r w:rsidRPr="00D24ABD">
        <w:rPr>
          <w:szCs w:val="24"/>
        </w:rPr>
        <w:t>сли одной фразой</w:t>
      </w:r>
      <w:r w:rsidR="00791711" w:rsidRPr="00D24ABD">
        <w:rPr>
          <w:szCs w:val="24"/>
        </w:rPr>
        <w:t xml:space="preserve"> оценить их суть</w:t>
      </w:r>
      <w:r w:rsidRPr="00D24ABD">
        <w:rPr>
          <w:szCs w:val="24"/>
        </w:rPr>
        <w:t>, то можно сказать</w:t>
      </w:r>
      <w:r w:rsidR="00791711" w:rsidRPr="00D24ABD">
        <w:rPr>
          <w:szCs w:val="24"/>
        </w:rPr>
        <w:t>: Непорочных мыслей нет</w:t>
      </w:r>
      <w:r w:rsidR="00CF34EB">
        <w:rPr>
          <w:szCs w:val="24"/>
        </w:rPr>
        <w:t>»</w:t>
      </w:r>
      <w:r w:rsidRPr="00D24ABD">
        <w:rPr>
          <w:szCs w:val="24"/>
        </w:rPr>
        <w:t xml:space="preserve"> </w:t>
      </w:r>
      <w:r w:rsidR="009D2FAB" w:rsidRPr="00D24ABD">
        <w:rPr>
          <w:szCs w:val="24"/>
        </w:rPr>
        <w:t>(гл.</w:t>
      </w:r>
      <w:r w:rsidRPr="00D24ABD">
        <w:rPr>
          <w:szCs w:val="24"/>
        </w:rPr>
        <w:t>2</w:t>
      </w:r>
      <w:r w:rsidR="009D2FAB" w:rsidRPr="00D24ABD">
        <w:rPr>
          <w:szCs w:val="24"/>
        </w:rPr>
        <w:t xml:space="preserve">, </w:t>
      </w:r>
      <w:r w:rsidR="009D2FAB" w:rsidRPr="00D24ABD">
        <w:rPr>
          <w:rFonts w:cs="Times New Roman"/>
          <w:szCs w:val="24"/>
        </w:rPr>
        <w:t>§</w:t>
      </w:r>
      <w:r w:rsidRPr="00D24ABD">
        <w:rPr>
          <w:szCs w:val="24"/>
        </w:rPr>
        <w:t>2</w:t>
      </w:r>
      <w:r w:rsidR="00791711" w:rsidRPr="00D24ABD">
        <w:rPr>
          <w:szCs w:val="24"/>
        </w:rPr>
        <w:t>)</w:t>
      </w:r>
      <w:r w:rsidRPr="00D24ABD">
        <w:rPr>
          <w:szCs w:val="24"/>
        </w:rPr>
        <w:t xml:space="preserve">. </w:t>
      </w:r>
    </w:p>
    <w:p w:rsidR="00904A6A" w:rsidRPr="00D24ABD" w:rsidRDefault="00904A6A" w:rsidP="005D5FA1">
      <w:pPr>
        <w:rPr>
          <w:szCs w:val="24"/>
        </w:rPr>
      </w:pPr>
    </w:p>
    <w:p w:rsidR="00904A6A" w:rsidRPr="00D24ABD" w:rsidRDefault="00904A6A" w:rsidP="005D5FA1">
      <w:pPr>
        <w:rPr>
          <w:szCs w:val="24"/>
        </w:rPr>
      </w:pPr>
      <w:r w:rsidRPr="00D24ABD">
        <w:rPr>
          <w:szCs w:val="24"/>
        </w:rPr>
        <w:t>Но Конфуций не был бы Конфуцием, если бы не сделал</w:t>
      </w:r>
      <w:r w:rsidR="004B2C73" w:rsidRPr="00D24ABD">
        <w:rPr>
          <w:szCs w:val="24"/>
        </w:rPr>
        <w:t xml:space="preserve"> предупреждение: </w:t>
      </w:r>
      <w:r w:rsidR="00CF34EB">
        <w:rPr>
          <w:szCs w:val="24"/>
        </w:rPr>
        <w:t>«</w:t>
      </w:r>
      <w:r w:rsidR="00791711" w:rsidRPr="00D24ABD">
        <w:rPr>
          <w:szCs w:val="24"/>
        </w:rPr>
        <w:t>Если заучившему все</w:t>
      </w:r>
      <w:r w:rsidR="004B2C73" w:rsidRPr="00D24ABD">
        <w:rPr>
          <w:szCs w:val="24"/>
        </w:rPr>
        <w:t xml:space="preserve"> триста стихов</w:t>
      </w:r>
      <w:r w:rsidR="00791711" w:rsidRPr="00D24ABD">
        <w:rPr>
          <w:szCs w:val="24"/>
        </w:rPr>
        <w:t xml:space="preserve"> поручили управлять, и он не справился с делами, если послали его в соседнее царство, а он и там не смог самостоятельно решать дела, то какой прок от того, что он выучил так много?</w:t>
      </w:r>
      <w:r w:rsidR="00CF34EB">
        <w:rPr>
          <w:szCs w:val="24"/>
        </w:rPr>
        <w:t>»</w:t>
      </w:r>
      <w:r w:rsidR="004B2C73" w:rsidRPr="00D24ABD">
        <w:rPr>
          <w:szCs w:val="24"/>
        </w:rPr>
        <w:t xml:space="preserve"> </w:t>
      </w:r>
      <w:r w:rsidR="00791711" w:rsidRPr="00D24ABD">
        <w:rPr>
          <w:szCs w:val="24"/>
        </w:rPr>
        <w:t>(гл.</w:t>
      </w:r>
      <w:r w:rsidR="004B2C73" w:rsidRPr="00D24ABD">
        <w:rPr>
          <w:szCs w:val="24"/>
        </w:rPr>
        <w:t>13</w:t>
      </w:r>
      <w:r w:rsidR="00791711" w:rsidRPr="00D24ABD">
        <w:rPr>
          <w:szCs w:val="24"/>
        </w:rPr>
        <w:t xml:space="preserve">, </w:t>
      </w:r>
      <w:r w:rsidR="00791711" w:rsidRPr="00D24ABD">
        <w:rPr>
          <w:rFonts w:cs="Times New Roman"/>
          <w:szCs w:val="24"/>
        </w:rPr>
        <w:t>§</w:t>
      </w:r>
      <w:r w:rsidR="004B2C73" w:rsidRPr="00D24ABD">
        <w:rPr>
          <w:szCs w:val="24"/>
        </w:rPr>
        <w:t>5</w:t>
      </w:r>
      <w:r w:rsidR="00791711" w:rsidRPr="00D24ABD">
        <w:rPr>
          <w:szCs w:val="24"/>
        </w:rPr>
        <w:t>)</w:t>
      </w:r>
      <w:r w:rsidR="004B2C73" w:rsidRPr="00D24ABD">
        <w:rPr>
          <w:szCs w:val="24"/>
        </w:rPr>
        <w:t xml:space="preserve">. </w:t>
      </w:r>
    </w:p>
    <w:p w:rsidR="00904A6A" w:rsidRPr="00D24ABD" w:rsidRDefault="00904A6A" w:rsidP="005D5FA1">
      <w:pPr>
        <w:rPr>
          <w:szCs w:val="24"/>
        </w:rPr>
      </w:pPr>
    </w:p>
    <w:p w:rsidR="005D0D94" w:rsidRPr="00D24ABD" w:rsidRDefault="00904A6A" w:rsidP="005D5FA1">
      <w:pPr>
        <w:rPr>
          <w:szCs w:val="24"/>
        </w:rPr>
      </w:pPr>
      <w:r w:rsidRPr="00D24ABD">
        <w:rPr>
          <w:szCs w:val="24"/>
        </w:rPr>
        <w:t xml:space="preserve">Конфуций устанавливает связь канона с временем и пространством. </w:t>
      </w:r>
      <w:r w:rsidR="004B2C73" w:rsidRPr="00D24ABD">
        <w:rPr>
          <w:szCs w:val="24"/>
        </w:rPr>
        <w:t xml:space="preserve">Связь с временем: </w:t>
      </w:r>
      <w:r w:rsidR="00CF34EB">
        <w:rPr>
          <w:szCs w:val="24"/>
        </w:rPr>
        <w:t>«</w:t>
      </w:r>
      <w:r w:rsidR="00791711" w:rsidRPr="00D24ABD">
        <w:rPr>
          <w:szCs w:val="24"/>
        </w:rPr>
        <w:t xml:space="preserve">Цы! </w:t>
      </w:r>
      <w:r w:rsidR="004B2C73" w:rsidRPr="00D24ABD">
        <w:rPr>
          <w:szCs w:val="24"/>
        </w:rPr>
        <w:t xml:space="preserve">С </w:t>
      </w:r>
      <w:r w:rsidR="00791711" w:rsidRPr="00D24ABD">
        <w:rPr>
          <w:szCs w:val="24"/>
        </w:rPr>
        <w:t xml:space="preserve">тобой наконец-то можно говорить о </w:t>
      </w:r>
      <w:r w:rsidR="00CF34EB">
        <w:rPr>
          <w:szCs w:val="24"/>
        </w:rPr>
        <w:t>«</w:t>
      </w:r>
      <w:r w:rsidR="00791711" w:rsidRPr="00D24ABD">
        <w:rPr>
          <w:szCs w:val="24"/>
        </w:rPr>
        <w:t>Стихах</w:t>
      </w:r>
      <w:r w:rsidR="00CF34EB">
        <w:rPr>
          <w:szCs w:val="24"/>
        </w:rPr>
        <w:t>»</w:t>
      </w:r>
      <w:r w:rsidR="00791711" w:rsidRPr="00D24ABD">
        <w:rPr>
          <w:szCs w:val="24"/>
        </w:rPr>
        <w:t>! Когда говорю о прошлом, ты уже знаешь, что последует в будущем</w:t>
      </w:r>
      <w:r w:rsidR="00CF34EB">
        <w:rPr>
          <w:szCs w:val="24"/>
        </w:rPr>
        <w:t>»</w:t>
      </w:r>
      <w:r w:rsidR="00791711" w:rsidRPr="00D24ABD">
        <w:rPr>
          <w:szCs w:val="24"/>
        </w:rPr>
        <w:t>.</w:t>
      </w:r>
      <w:r w:rsidR="004B2C73" w:rsidRPr="00D24ABD">
        <w:rPr>
          <w:szCs w:val="24"/>
        </w:rPr>
        <w:t xml:space="preserve"> </w:t>
      </w:r>
      <w:r w:rsidR="00791711" w:rsidRPr="00D24ABD">
        <w:rPr>
          <w:szCs w:val="24"/>
        </w:rPr>
        <w:t>(гл.</w:t>
      </w:r>
      <w:r w:rsidR="004B2C73" w:rsidRPr="00D24ABD">
        <w:rPr>
          <w:szCs w:val="24"/>
        </w:rPr>
        <w:t>1</w:t>
      </w:r>
      <w:r w:rsidR="00791711" w:rsidRPr="00D24ABD">
        <w:rPr>
          <w:szCs w:val="24"/>
        </w:rPr>
        <w:t xml:space="preserve">, </w:t>
      </w:r>
      <w:r w:rsidR="00791711" w:rsidRPr="00D24ABD">
        <w:rPr>
          <w:rFonts w:cs="Times New Roman"/>
          <w:szCs w:val="24"/>
        </w:rPr>
        <w:t>§</w:t>
      </w:r>
      <w:r w:rsidR="004B2C73" w:rsidRPr="00D24ABD">
        <w:rPr>
          <w:szCs w:val="24"/>
        </w:rPr>
        <w:t>15</w:t>
      </w:r>
      <w:r w:rsidR="00791711" w:rsidRPr="00D24ABD">
        <w:rPr>
          <w:szCs w:val="24"/>
        </w:rPr>
        <w:t>)</w:t>
      </w:r>
      <w:r w:rsidR="004B2C73" w:rsidRPr="00D24ABD">
        <w:rPr>
          <w:szCs w:val="24"/>
        </w:rPr>
        <w:t>.</w:t>
      </w:r>
      <w:r w:rsidR="00BB2AB6" w:rsidRPr="00D24ABD">
        <w:rPr>
          <w:szCs w:val="24"/>
        </w:rPr>
        <w:t xml:space="preserve"> Связь с пространством – географическим и социальным: </w:t>
      </w:r>
      <w:r w:rsidR="00CF34EB">
        <w:rPr>
          <w:szCs w:val="24"/>
        </w:rPr>
        <w:t>«</w:t>
      </w:r>
      <w:r w:rsidR="00791711" w:rsidRPr="00D24ABD">
        <w:rPr>
          <w:szCs w:val="24"/>
        </w:rPr>
        <w:t xml:space="preserve">Почему никто из вас, мои юные ученики, не изучает </w:t>
      </w:r>
      <w:r w:rsidR="00CF34EB">
        <w:rPr>
          <w:szCs w:val="24"/>
        </w:rPr>
        <w:t>«</w:t>
      </w:r>
      <w:r w:rsidR="00791711" w:rsidRPr="00D24ABD">
        <w:rPr>
          <w:szCs w:val="24"/>
        </w:rPr>
        <w:t xml:space="preserve">[Книгу] стихов? </w:t>
      </w:r>
      <w:r w:rsidR="00CF34EB">
        <w:rPr>
          <w:szCs w:val="24"/>
        </w:rPr>
        <w:t>«</w:t>
      </w:r>
      <w:r w:rsidR="00791711" w:rsidRPr="00D24ABD">
        <w:rPr>
          <w:szCs w:val="24"/>
        </w:rPr>
        <w:t>[Книга] стихов</w:t>
      </w:r>
      <w:r w:rsidR="00CF34EB">
        <w:rPr>
          <w:szCs w:val="24"/>
        </w:rPr>
        <w:t>»</w:t>
      </w:r>
      <w:r w:rsidR="00791711" w:rsidRPr="00D24ABD">
        <w:rPr>
          <w:szCs w:val="24"/>
        </w:rPr>
        <w:t>! Ведь с её помощью можно развить воображение и расширить кругозор, стать более общительным и научиться иронии. Из неё можно узнать, как вблизи служить отцу, а вдали – правителю, как называются птицы и звери, травы и деревья</w:t>
      </w:r>
      <w:r w:rsidR="00CF34EB">
        <w:rPr>
          <w:szCs w:val="24"/>
        </w:rPr>
        <w:t>»</w:t>
      </w:r>
      <w:r w:rsidR="00BB2AB6" w:rsidRPr="00D24ABD">
        <w:rPr>
          <w:szCs w:val="24"/>
        </w:rPr>
        <w:t xml:space="preserve"> </w:t>
      </w:r>
      <w:r w:rsidR="00791711" w:rsidRPr="00D24ABD">
        <w:rPr>
          <w:szCs w:val="24"/>
        </w:rPr>
        <w:t>(гл.</w:t>
      </w:r>
      <w:r w:rsidR="00BB2AB6" w:rsidRPr="00D24ABD">
        <w:rPr>
          <w:szCs w:val="24"/>
        </w:rPr>
        <w:t>17</w:t>
      </w:r>
      <w:r w:rsidR="00791711" w:rsidRPr="00D24ABD">
        <w:rPr>
          <w:szCs w:val="24"/>
        </w:rPr>
        <w:t xml:space="preserve">, </w:t>
      </w:r>
      <w:r w:rsidR="00791711" w:rsidRPr="00D24ABD">
        <w:rPr>
          <w:rFonts w:cs="Times New Roman"/>
          <w:szCs w:val="24"/>
        </w:rPr>
        <w:t>§</w:t>
      </w:r>
      <w:r w:rsidR="00BB2AB6" w:rsidRPr="00D24ABD">
        <w:rPr>
          <w:szCs w:val="24"/>
        </w:rPr>
        <w:t>9</w:t>
      </w:r>
      <w:r w:rsidR="00791711" w:rsidRPr="00D24ABD">
        <w:rPr>
          <w:szCs w:val="24"/>
        </w:rPr>
        <w:t>)</w:t>
      </w:r>
      <w:r w:rsidR="00BB2AB6" w:rsidRPr="00D24ABD">
        <w:rPr>
          <w:szCs w:val="24"/>
        </w:rPr>
        <w:t>.</w:t>
      </w:r>
    </w:p>
    <w:p w:rsidR="00BB2AB6" w:rsidRPr="00D24ABD" w:rsidRDefault="00BB2AB6" w:rsidP="005D5FA1">
      <w:pPr>
        <w:rPr>
          <w:szCs w:val="24"/>
        </w:rPr>
      </w:pPr>
    </w:p>
    <w:p w:rsidR="00BB2AB6" w:rsidRPr="00D24ABD" w:rsidRDefault="00BB2AB6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Отсюда понятно, хотя и </w:t>
      </w:r>
      <w:r w:rsidR="00003FBA" w:rsidRPr="00D24ABD">
        <w:rPr>
          <w:rFonts w:cs="Times New Roman"/>
          <w:szCs w:val="24"/>
        </w:rPr>
        <w:t xml:space="preserve">немного </w:t>
      </w:r>
      <w:r w:rsidRPr="00D24ABD">
        <w:rPr>
          <w:rFonts w:cs="Times New Roman"/>
          <w:szCs w:val="24"/>
        </w:rPr>
        <w:t xml:space="preserve">курьёзно, почему так тщательно подсчитали, что (современный) текст </w:t>
      </w:r>
      <w:r w:rsidRPr="00D24ABD">
        <w:rPr>
          <w:rFonts w:cs="Times New Roman"/>
          <w:i/>
          <w:szCs w:val="24"/>
        </w:rPr>
        <w:t>Ши цзин</w:t>
      </w:r>
      <w:r w:rsidRPr="00D24ABD">
        <w:rPr>
          <w:rFonts w:cs="Times New Roman"/>
          <w:szCs w:val="24"/>
        </w:rPr>
        <w:t xml:space="preserve"> содержит 100 названий трав, 54 названия растений, 38 названий птиц, 27 — животных, 41 — рыб и насекомых</w:t>
      </w:r>
      <w:r w:rsidR="00842891" w:rsidRPr="00D24ABD">
        <w:rPr>
          <w:rFonts w:cs="Times New Roman"/>
          <w:szCs w:val="24"/>
        </w:rPr>
        <w:t xml:space="preserve"> [</w:t>
      </w:r>
      <w:fldSimple w:instr=" REF _Ref506891103 \r \h  \* MERGEFORMAT ">
        <w:r w:rsidR="00A91308">
          <w:rPr>
            <w:rFonts w:cs="Times New Roman"/>
            <w:szCs w:val="24"/>
          </w:rPr>
          <w:t>5</w:t>
        </w:r>
      </w:fldSimple>
      <w:r w:rsidR="00842891" w:rsidRPr="00D24ABD">
        <w:rPr>
          <w:rFonts w:cs="Times New Roman"/>
          <w:szCs w:val="24"/>
        </w:rPr>
        <w:t>]</w:t>
      </w:r>
      <w:r w:rsidRPr="00D24ABD">
        <w:rPr>
          <w:rFonts w:cs="Times New Roman"/>
          <w:szCs w:val="24"/>
        </w:rPr>
        <w:t>.</w:t>
      </w:r>
    </w:p>
    <w:p w:rsidR="00B5792C" w:rsidRDefault="00B5792C" w:rsidP="005D5FA1">
      <w:pPr>
        <w:rPr>
          <w:szCs w:val="24"/>
        </w:rPr>
      </w:pPr>
    </w:p>
    <w:p w:rsidR="00B5792C" w:rsidRPr="00E91E88" w:rsidRDefault="00B5792C" w:rsidP="006D2D3C">
      <w:pPr>
        <w:keepNext/>
        <w:rPr>
          <w:rFonts w:cs="Times New Roman"/>
          <w:b/>
          <w:szCs w:val="24"/>
        </w:rPr>
      </w:pPr>
      <w:r w:rsidRPr="00B5792C">
        <w:rPr>
          <w:rFonts w:cs="Times New Roman"/>
          <w:b/>
          <w:szCs w:val="24"/>
        </w:rPr>
        <w:t>Что мы изучаем?</w:t>
      </w:r>
    </w:p>
    <w:p w:rsidR="00B5792C" w:rsidRPr="00E91E88" w:rsidRDefault="00B5792C" w:rsidP="006D2D3C">
      <w:pPr>
        <w:keepNext/>
        <w:rPr>
          <w:rFonts w:cs="Times New Roman"/>
          <w:szCs w:val="24"/>
        </w:rPr>
      </w:pPr>
    </w:p>
    <w:p w:rsidR="00B5792C" w:rsidRPr="00E91E88" w:rsidRDefault="00B5792C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Но меня больше интересовала не биология, а география. </w:t>
      </w:r>
      <w:r w:rsidRPr="00D24ABD">
        <w:rPr>
          <w:szCs w:val="24"/>
        </w:rPr>
        <w:t xml:space="preserve">Местность, описываемая в </w:t>
      </w:r>
      <w:r w:rsidRPr="00D24ABD">
        <w:rPr>
          <w:i/>
          <w:szCs w:val="24"/>
        </w:rPr>
        <w:t>Ши цзин</w:t>
      </w:r>
      <w:r w:rsidRPr="00D24ABD">
        <w:rPr>
          <w:szCs w:val="24"/>
        </w:rPr>
        <w:t>, – это в основном район Великой Китайской равнины, вокруг бассейна реки Хуанхэ [</w:t>
      </w:r>
      <w:fldSimple w:instr=" REF _Ref506891166 \r \h  \* MERGEFORMAT ">
        <w:r w:rsidR="00A91308">
          <w:rPr>
            <w:szCs w:val="24"/>
          </w:rPr>
          <w:t>6</w:t>
        </w:r>
      </w:fldSimple>
      <w:r w:rsidRPr="00D24ABD">
        <w:rPr>
          <w:szCs w:val="24"/>
        </w:rPr>
        <w:t xml:space="preserve">]. </w:t>
      </w:r>
      <w:r w:rsidRPr="00E91E88">
        <w:rPr>
          <w:rFonts w:cs="Times New Roman"/>
          <w:szCs w:val="24"/>
        </w:rPr>
        <w:t xml:space="preserve">Когда мы изучаем горы и реки </w:t>
      </w:r>
      <w:r w:rsidRPr="001872FD">
        <w:rPr>
          <w:rFonts w:cs="Times New Roman"/>
          <w:i/>
          <w:szCs w:val="24"/>
        </w:rPr>
        <w:t>Ши цзин</w:t>
      </w:r>
      <w:r w:rsidRPr="00E91E88">
        <w:rPr>
          <w:rFonts w:cs="Times New Roman"/>
          <w:szCs w:val="24"/>
        </w:rPr>
        <w:t xml:space="preserve">, важно понять, что же мы изучаем: горы и реки Китая, используя </w:t>
      </w:r>
      <w:r w:rsidRPr="001872FD">
        <w:rPr>
          <w:rFonts w:cs="Times New Roman"/>
          <w:i/>
          <w:szCs w:val="24"/>
        </w:rPr>
        <w:t>Ши цзин</w:t>
      </w:r>
      <w:r w:rsidRPr="00E91E88">
        <w:rPr>
          <w:rFonts w:cs="Times New Roman"/>
          <w:szCs w:val="24"/>
        </w:rPr>
        <w:t xml:space="preserve"> как географический справочник, или мы изучаем </w:t>
      </w:r>
      <w:r w:rsidRPr="001872FD">
        <w:rPr>
          <w:rFonts w:cs="Times New Roman"/>
          <w:i/>
          <w:szCs w:val="24"/>
        </w:rPr>
        <w:t>Ши цзин</w:t>
      </w:r>
      <w:r w:rsidRPr="00E91E88">
        <w:rPr>
          <w:rFonts w:cs="Times New Roman"/>
          <w:szCs w:val="24"/>
        </w:rPr>
        <w:t>, основываясь на наших знаниях географии Китая?</w:t>
      </w:r>
      <w:r>
        <w:rPr>
          <w:rFonts w:cs="Times New Roman"/>
          <w:szCs w:val="24"/>
        </w:rPr>
        <w:t xml:space="preserve"> </w:t>
      </w:r>
      <w:r w:rsidR="00965B5F">
        <w:rPr>
          <w:rFonts w:cs="Times New Roman"/>
          <w:szCs w:val="24"/>
        </w:rPr>
        <w:t xml:space="preserve">Используем </w:t>
      </w:r>
      <w:r w:rsidR="001872FD" w:rsidRPr="001872FD">
        <w:rPr>
          <w:rFonts w:cs="Times New Roman"/>
          <w:i/>
          <w:szCs w:val="24"/>
        </w:rPr>
        <w:t>Ши цзин</w:t>
      </w:r>
      <w:r w:rsidR="00965B5F">
        <w:rPr>
          <w:rFonts w:cs="Times New Roman"/>
          <w:szCs w:val="24"/>
        </w:rPr>
        <w:t xml:space="preserve"> </w:t>
      </w:r>
      <w:r w:rsidR="00965B5F" w:rsidRPr="00965B5F">
        <w:rPr>
          <w:rFonts w:cs="Times New Roman"/>
          <w:szCs w:val="24"/>
        </w:rPr>
        <w:t>как исторический источник для реконструкции пространственных представлений в древнем Китае</w:t>
      </w:r>
      <w:r w:rsidR="00965B5F">
        <w:rPr>
          <w:rFonts w:cs="Times New Roman"/>
          <w:szCs w:val="24"/>
        </w:rPr>
        <w:t xml:space="preserve">? </w:t>
      </w:r>
      <w:r w:rsidR="00965B5F" w:rsidRPr="00965B5F">
        <w:rPr>
          <w:rFonts w:cs="Times New Roman"/>
          <w:szCs w:val="24"/>
        </w:rPr>
        <w:t>[</w:t>
      </w:r>
      <w:r w:rsidR="00B67939">
        <w:rPr>
          <w:rFonts w:cs="Times New Roman"/>
          <w:szCs w:val="24"/>
        </w:rPr>
        <w:fldChar w:fldCharType="begin"/>
      </w:r>
      <w:r w:rsidR="00965B5F">
        <w:rPr>
          <w:rFonts w:cs="Times New Roman"/>
          <w:szCs w:val="24"/>
        </w:rPr>
        <w:instrText xml:space="preserve"> REF _Ref507091569 \r \h </w:instrText>
      </w:r>
      <w:r w:rsidR="00B67939">
        <w:rPr>
          <w:rFonts w:cs="Times New Roman"/>
          <w:szCs w:val="24"/>
        </w:rPr>
      </w:r>
      <w:r w:rsidR="00B67939">
        <w:rPr>
          <w:rFonts w:cs="Times New Roman"/>
          <w:szCs w:val="24"/>
        </w:rPr>
        <w:fldChar w:fldCharType="separate"/>
      </w:r>
      <w:r w:rsidR="00A91308">
        <w:rPr>
          <w:rFonts w:cs="Times New Roman"/>
          <w:szCs w:val="24"/>
        </w:rPr>
        <w:t>7</w:t>
      </w:r>
      <w:r w:rsidR="00B67939">
        <w:rPr>
          <w:rFonts w:cs="Times New Roman"/>
          <w:szCs w:val="24"/>
        </w:rPr>
        <w:fldChar w:fldCharType="end"/>
      </w:r>
      <w:r w:rsidR="00965B5F" w:rsidRPr="00965B5F">
        <w:rPr>
          <w:rFonts w:cs="Times New Roman"/>
          <w:szCs w:val="24"/>
        </w:rPr>
        <w:t>]</w:t>
      </w:r>
      <w:r w:rsidR="00965B5F">
        <w:rPr>
          <w:rFonts w:cs="Times New Roman"/>
          <w:szCs w:val="24"/>
        </w:rPr>
        <w:t xml:space="preserve"> И</w:t>
      </w:r>
      <w:r w:rsidRPr="00E91E88">
        <w:rPr>
          <w:rFonts w:cs="Times New Roman"/>
          <w:szCs w:val="24"/>
        </w:rPr>
        <w:t xml:space="preserve">зучаем геопоэтические представления китайцев времён </w:t>
      </w:r>
      <w:r w:rsidR="001872FD" w:rsidRPr="001872FD">
        <w:rPr>
          <w:rFonts w:cs="Times New Roman"/>
          <w:i/>
          <w:szCs w:val="24"/>
        </w:rPr>
        <w:t>Ши цзин</w:t>
      </w:r>
      <w:r w:rsidR="00965B5F">
        <w:rPr>
          <w:rFonts w:cs="Times New Roman"/>
          <w:szCs w:val="24"/>
        </w:rPr>
        <w:t>?</w:t>
      </w:r>
      <w:r w:rsidRPr="00E91E88">
        <w:rPr>
          <w:rFonts w:cs="Times New Roman"/>
          <w:szCs w:val="24"/>
        </w:rPr>
        <w:t xml:space="preserve"> Это уже ближе к когнитивной географии.</w:t>
      </w:r>
      <w:r>
        <w:rPr>
          <w:rFonts w:cs="Times New Roman"/>
          <w:szCs w:val="24"/>
        </w:rPr>
        <w:t xml:space="preserve"> Используя </w:t>
      </w:r>
      <w:r w:rsidR="001872FD"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как пример, мы пытаемся понять, как устроена географическая мифология</w:t>
      </w:r>
      <w:r w:rsidR="00965B5F">
        <w:rPr>
          <w:rFonts w:cs="Times New Roman"/>
          <w:szCs w:val="24"/>
        </w:rPr>
        <w:t>?</w:t>
      </w:r>
      <w:r>
        <w:rPr>
          <w:rFonts w:cs="Times New Roman"/>
          <w:szCs w:val="24"/>
        </w:rPr>
        <w:t xml:space="preserve"> Изучаем </w:t>
      </w:r>
      <w:r w:rsidR="001872FD"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как карту, но карту чего?</w:t>
      </w:r>
      <w:r w:rsidR="00C44081">
        <w:rPr>
          <w:rFonts w:cs="Times New Roman"/>
          <w:szCs w:val="24"/>
        </w:rPr>
        <w:t xml:space="preserve"> И ещё мы можем проводить параллели с нашим временем и нашим миром. В конце концов, горы и реки </w:t>
      </w:r>
      <w:r w:rsidR="001872FD" w:rsidRPr="001872FD">
        <w:rPr>
          <w:rFonts w:cs="Times New Roman"/>
          <w:i/>
          <w:szCs w:val="24"/>
        </w:rPr>
        <w:t>Ши цзин</w:t>
      </w:r>
      <w:r w:rsidR="00C44081">
        <w:rPr>
          <w:rFonts w:cs="Times New Roman"/>
          <w:szCs w:val="24"/>
        </w:rPr>
        <w:t xml:space="preserve"> почти такие же, какие они есть сейчас: можно приехать в Китай, подняться в горы, сплавиться по рекам.</w:t>
      </w:r>
      <w:r w:rsidRPr="00B5792C">
        <w:rPr>
          <w:szCs w:val="24"/>
        </w:rPr>
        <w:t xml:space="preserve"> </w:t>
      </w:r>
      <w:r>
        <w:rPr>
          <w:szCs w:val="24"/>
        </w:rPr>
        <w:t>А с другой стороны, т</w:t>
      </w:r>
      <w:r w:rsidRPr="00D24ABD">
        <w:rPr>
          <w:szCs w:val="24"/>
        </w:rPr>
        <w:t xml:space="preserve">екст, описывающий географию земли, сам создаёт свою географию – географию текста. </w:t>
      </w:r>
      <w:r w:rsidR="00C44081" w:rsidRPr="00D24ABD">
        <w:rPr>
          <w:szCs w:val="24"/>
        </w:rPr>
        <w:t>Ландшафт земли превращается в ландшафт текста, в структуру текста.</w:t>
      </w:r>
      <w:r w:rsidR="00C44081">
        <w:rPr>
          <w:szCs w:val="24"/>
        </w:rPr>
        <w:t xml:space="preserve"> </w:t>
      </w:r>
      <w:r w:rsidRPr="00D24ABD">
        <w:rPr>
          <w:szCs w:val="24"/>
        </w:rPr>
        <w:t xml:space="preserve">Горы и воды превращаются в иероглифы. </w:t>
      </w:r>
    </w:p>
    <w:p w:rsidR="00B5792C" w:rsidRDefault="00B5792C" w:rsidP="005D5FA1">
      <w:pPr>
        <w:rPr>
          <w:szCs w:val="24"/>
        </w:rPr>
      </w:pPr>
    </w:p>
    <w:p w:rsidR="00485A65" w:rsidRPr="00E91E88" w:rsidRDefault="00485A65" w:rsidP="005D5FA1">
      <w:pPr>
        <w:keepNext/>
        <w:rPr>
          <w:rFonts w:cs="Times New Roman"/>
          <w:b/>
          <w:szCs w:val="24"/>
        </w:rPr>
      </w:pPr>
      <w:r w:rsidRPr="00485A65">
        <w:rPr>
          <w:rFonts w:cs="Times New Roman"/>
          <w:b/>
          <w:szCs w:val="24"/>
        </w:rPr>
        <w:t>Почему иероглифы?</w:t>
      </w:r>
    </w:p>
    <w:p w:rsidR="00485A65" w:rsidRPr="00E91E88" w:rsidRDefault="00485A65" w:rsidP="005D5FA1">
      <w:pPr>
        <w:keepNext/>
        <w:rPr>
          <w:rFonts w:cs="Times New Roman"/>
          <w:szCs w:val="24"/>
        </w:rPr>
      </w:pPr>
    </w:p>
    <w:p w:rsidR="00485A65" w:rsidRPr="00E91E88" w:rsidRDefault="00485A65" w:rsidP="005D5FA1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 xml:space="preserve">Почему важен анализ не только смыслов, понятий, но и иероглифов их выражающих? Я бы даже сказал – в первую очередь иероглифов. </w:t>
      </w:r>
    </w:p>
    <w:p w:rsidR="00485A65" w:rsidRPr="00E91E88" w:rsidRDefault="00485A65" w:rsidP="005D5FA1">
      <w:pPr>
        <w:rPr>
          <w:rFonts w:cs="Times New Roman"/>
          <w:szCs w:val="24"/>
        </w:rPr>
      </w:pPr>
    </w:p>
    <w:p w:rsidR="00485A65" w:rsidRPr="00E91E88" w:rsidRDefault="00485A65" w:rsidP="005D5FA1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 xml:space="preserve">Во-первых, потому что китайский иероглиф – это не просто слово, как в русском или английском языке. Иероглифу соответствует не столько слово алфавитного языка, сколько его корень. Но корни слов в словах никак не выделены, а ведь именно корень несёт основную смысловую нагрузку. Получается, что китайцы говорят смыслами, а мы погружаем эти смыслы в вязкую среду префиксов, суффиксов, окончаний, спряжений, склонений и т.п. Грамматика поглощает наш язык, тогда как в китайском языке, по мнению некоторых авторов, вообще нет грамматики. </w:t>
      </w:r>
    </w:p>
    <w:p w:rsidR="00485A65" w:rsidRPr="00E91E88" w:rsidRDefault="00485A65" w:rsidP="005D5FA1">
      <w:pPr>
        <w:rPr>
          <w:rFonts w:cs="Times New Roman"/>
          <w:szCs w:val="24"/>
        </w:rPr>
      </w:pPr>
    </w:p>
    <w:p w:rsidR="00485A65" w:rsidRPr="00E91E88" w:rsidRDefault="00485A65" w:rsidP="005D5FA1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lastRenderedPageBreak/>
        <w:t>Во-вторых, иероглиф – это ещё и картинка, рисунок. Его не столько читают, сколько созерцают. Отсюда то важное место, которое в китайском искусстве занимает каллиграфия, не в пример более важное, чем у народов с алфавитным письмом. Китайские стихи не только читают, но и рассматривают как картины. Поэтому важным становится не только то, что иероглиф означает, но и как он выглядит. У этого есть и оборотная сторона: китайские картины не столько созерцаются, сколько прочитываются. Особенно многометровые горизонтальные свитки – как их созерцать? Их можно только читать, перемещаясь вдоль картины как вдоль текста.</w:t>
      </w:r>
    </w:p>
    <w:p w:rsidR="00485A65" w:rsidRPr="00E91E88" w:rsidRDefault="00485A65" w:rsidP="005D5FA1">
      <w:pPr>
        <w:rPr>
          <w:rFonts w:cs="Times New Roman"/>
          <w:szCs w:val="24"/>
        </w:rPr>
      </w:pPr>
    </w:p>
    <w:p w:rsidR="00485A65" w:rsidRPr="00E91E88" w:rsidRDefault="00485A65" w:rsidP="005D5FA1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 xml:space="preserve">Наконец, в-третьих, на иероглифах строится графически-числовая </w:t>
      </w:r>
      <w:r>
        <w:rPr>
          <w:rFonts w:cs="Times New Roman"/>
          <w:szCs w:val="24"/>
        </w:rPr>
        <w:t>(</w:t>
      </w:r>
      <w:r w:rsidRPr="00E91E88">
        <w:rPr>
          <w:rFonts w:cs="Times New Roman"/>
          <w:szCs w:val="24"/>
        </w:rPr>
        <w:t>нумерологическая) структура текста, особенно канона. Замена иероглифа на синонимичное выражение разрушает эту структуру. Такое наблюдается только в стихах, где аналогичная замена разрушает ритм и/или рифмовку стиха. Но и не случайно древние тексты часто были написаны стихами или, на худой конец, ритмизованной прозой.</w:t>
      </w:r>
    </w:p>
    <w:p w:rsidR="00485A65" w:rsidRPr="00E91E88" w:rsidRDefault="00485A65" w:rsidP="005D5FA1">
      <w:pPr>
        <w:rPr>
          <w:rFonts w:cs="Times New Roman"/>
          <w:szCs w:val="24"/>
        </w:rPr>
      </w:pPr>
    </w:p>
    <w:p w:rsidR="00485A65" w:rsidRPr="00E91E88" w:rsidRDefault="00485A65" w:rsidP="005D5FA1">
      <w:pPr>
        <w:rPr>
          <w:rFonts w:cs="Times New Roman"/>
          <w:szCs w:val="24"/>
        </w:rPr>
      </w:pPr>
      <w:r w:rsidRPr="00E91E88">
        <w:rPr>
          <w:rFonts w:cs="Times New Roman"/>
          <w:szCs w:val="24"/>
        </w:rPr>
        <w:t>Отсюда, мне кажется, следует, что то, что записывается</w:t>
      </w:r>
      <w:r>
        <w:rPr>
          <w:rFonts w:cs="Times New Roman"/>
          <w:szCs w:val="24"/>
        </w:rPr>
        <w:t>, например,</w:t>
      </w:r>
      <w:r w:rsidRPr="00E91E88">
        <w:rPr>
          <w:rFonts w:cs="Times New Roman"/>
          <w:szCs w:val="24"/>
        </w:rPr>
        <w:t xml:space="preserve"> иероглифом </w:t>
      </w:r>
      <w:r w:rsidRPr="00E91E88">
        <w:rPr>
          <w:rFonts w:ascii="KaiTi" w:eastAsia="KaiTi" w:hAnsi="KaiTi" w:cs="MS Gothic" w:hint="eastAsia"/>
          <w:szCs w:val="24"/>
        </w:rPr>
        <w:t>山</w:t>
      </w:r>
      <w:r w:rsidRPr="00E91E88">
        <w:rPr>
          <w:rFonts w:cs="Times New Roman"/>
          <w:szCs w:val="24"/>
        </w:rPr>
        <w:t xml:space="preserve"> – </w:t>
      </w:r>
      <w:r w:rsidRPr="00E91E88">
        <w:rPr>
          <w:rFonts w:cs="Times New Roman"/>
          <w:i/>
          <w:szCs w:val="24"/>
        </w:rPr>
        <w:t>шан</w:t>
      </w:r>
      <w:r w:rsidRPr="00485A65">
        <w:rPr>
          <w:rFonts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горы</w:t>
      </w:r>
      <w:r w:rsidRPr="00E91E88">
        <w:rPr>
          <w:rFonts w:cs="Times New Roman"/>
          <w:szCs w:val="24"/>
        </w:rPr>
        <w:t>, нужно изучать отдельно от того, что записывается другими иероглифами, даже если эта запись выражает тот же самый или похожий смысл.</w:t>
      </w:r>
    </w:p>
    <w:p w:rsidR="0058089A" w:rsidRDefault="0058089A" w:rsidP="005D5FA1">
      <w:pPr>
        <w:rPr>
          <w:szCs w:val="24"/>
        </w:rPr>
      </w:pPr>
    </w:p>
    <w:p w:rsidR="006D2D3C" w:rsidRPr="006D2D3C" w:rsidRDefault="006D2D3C" w:rsidP="006D2D3C">
      <w:pPr>
        <w:keepNext/>
        <w:rPr>
          <w:b/>
          <w:szCs w:val="24"/>
        </w:rPr>
      </w:pPr>
      <w:r>
        <w:rPr>
          <w:b/>
          <w:szCs w:val="24"/>
        </w:rPr>
        <w:t>Сколько и</w:t>
      </w:r>
      <w:r w:rsidRPr="006D2D3C">
        <w:rPr>
          <w:b/>
          <w:szCs w:val="24"/>
        </w:rPr>
        <w:t>ероглиф</w:t>
      </w:r>
      <w:r>
        <w:rPr>
          <w:b/>
          <w:szCs w:val="24"/>
        </w:rPr>
        <w:t>ов</w:t>
      </w:r>
      <w:r w:rsidRPr="006D2D3C">
        <w:rPr>
          <w:b/>
          <w:szCs w:val="24"/>
        </w:rPr>
        <w:t xml:space="preserve">  гор и вод</w:t>
      </w:r>
      <w:r>
        <w:rPr>
          <w:b/>
          <w:szCs w:val="24"/>
        </w:rPr>
        <w:t>?</w:t>
      </w:r>
    </w:p>
    <w:p w:rsidR="006D2D3C" w:rsidRPr="00D24ABD" w:rsidRDefault="006D2D3C" w:rsidP="006D2D3C">
      <w:pPr>
        <w:keepNext/>
        <w:rPr>
          <w:szCs w:val="24"/>
        </w:rPr>
      </w:pPr>
    </w:p>
    <w:p w:rsidR="00D452C0" w:rsidRPr="00D24ABD" w:rsidRDefault="0058089A" w:rsidP="005D5FA1">
      <w:pPr>
        <w:rPr>
          <w:szCs w:val="24"/>
        </w:rPr>
      </w:pPr>
      <w:r w:rsidRPr="00D24ABD">
        <w:rPr>
          <w:szCs w:val="24"/>
        </w:rPr>
        <w:t xml:space="preserve">В </w:t>
      </w:r>
      <w:r w:rsidRPr="00D24ABD">
        <w:rPr>
          <w:i/>
          <w:szCs w:val="24"/>
        </w:rPr>
        <w:t>Ши цзин</w:t>
      </w:r>
      <w:r w:rsidRPr="00D24ABD">
        <w:rPr>
          <w:szCs w:val="24"/>
        </w:rPr>
        <w:t xml:space="preserve"> есть много иероглифов, означающих географические реалии. Их можно подразделить на две большие группы: горы и воды</w:t>
      </w:r>
      <w:r w:rsidR="00C1030C" w:rsidRPr="00D24ABD">
        <w:rPr>
          <w:szCs w:val="24"/>
        </w:rPr>
        <w:t>. В</w:t>
      </w:r>
      <w:r w:rsidRPr="00D24ABD">
        <w:rPr>
          <w:szCs w:val="24"/>
        </w:rPr>
        <w:t xml:space="preserve"> каждой </w:t>
      </w:r>
      <w:r w:rsidR="00C1030C" w:rsidRPr="00D24ABD">
        <w:rPr>
          <w:szCs w:val="24"/>
        </w:rPr>
        <w:t>группе</w:t>
      </w:r>
      <w:r w:rsidR="00966BE8" w:rsidRPr="00D24ABD">
        <w:rPr>
          <w:szCs w:val="24"/>
        </w:rPr>
        <w:t xml:space="preserve"> </w:t>
      </w:r>
      <w:r w:rsidR="00EC0242">
        <w:rPr>
          <w:szCs w:val="24"/>
        </w:rPr>
        <w:t>примерно</w:t>
      </w:r>
      <w:r w:rsidRPr="00D24ABD">
        <w:rPr>
          <w:szCs w:val="24"/>
        </w:rPr>
        <w:t xml:space="preserve"> 15 иероглифов</w:t>
      </w:r>
      <w:r w:rsidR="00966BE8" w:rsidRPr="00D24ABD">
        <w:rPr>
          <w:szCs w:val="24"/>
        </w:rPr>
        <w:t xml:space="preserve">, а общее число вхождений этих иероглифов </w:t>
      </w:r>
      <w:r w:rsidR="00EC0242">
        <w:rPr>
          <w:szCs w:val="24"/>
        </w:rPr>
        <w:t>примерно</w:t>
      </w:r>
      <w:r w:rsidR="00966BE8" w:rsidRPr="00D24ABD">
        <w:rPr>
          <w:szCs w:val="24"/>
        </w:rPr>
        <w:t xml:space="preserve"> 150 в каждой из двух групп. </w:t>
      </w:r>
      <w:r w:rsidR="00D452C0" w:rsidRPr="00D24ABD">
        <w:rPr>
          <w:szCs w:val="24"/>
        </w:rPr>
        <w:t xml:space="preserve">Я собрал их (возможно, не все) в </w:t>
      </w:r>
      <w:r w:rsidR="00B67939">
        <w:rPr>
          <w:szCs w:val="24"/>
        </w:rPr>
        <w:fldChar w:fldCharType="begin"/>
      </w:r>
      <w:r w:rsidR="00EC0242">
        <w:rPr>
          <w:szCs w:val="24"/>
        </w:rPr>
        <w:instrText xml:space="preserve"> REF _Ref507071201 \r \h </w:instrText>
      </w:r>
      <w:r w:rsidR="00B67939">
        <w:rPr>
          <w:szCs w:val="24"/>
        </w:rPr>
      </w:r>
      <w:r w:rsidR="00B67939">
        <w:rPr>
          <w:szCs w:val="24"/>
        </w:rPr>
        <w:fldChar w:fldCharType="separate"/>
      </w:r>
      <w:r w:rsidR="00A91308">
        <w:rPr>
          <w:szCs w:val="24"/>
        </w:rPr>
        <w:t>Таб. 1</w:t>
      </w:r>
      <w:r w:rsidR="00B67939">
        <w:rPr>
          <w:szCs w:val="24"/>
        </w:rPr>
        <w:fldChar w:fldCharType="end"/>
      </w:r>
      <w:r w:rsidR="00EC0242">
        <w:rPr>
          <w:szCs w:val="24"/>
        </w:rPr>
        <w:t xml:space="preserve"> и </w:t>
      </w:r>
      <w:r w:rsidR="00B67939">
        <w:rPr>
          <w:szCs w:val="24"/>
        </w:rPr>
        <w:fldChar w:fldCharType="begin"/>
      </w:r>
      <w:r w:rsidR="00EC0242">
        <w:rPr>
          <w:szCs w:val="24"/>
        </w:rPr>
        <w:instrText xml:space="preserve"> REF _Ref507071205 \r \h </w:instrText>
      </w:r>
      <w:r w:rsidR="00B67939">
        <w:rPr>
          <w:szCs w:val="24"/>
        </w:rPr>
      </w:r>
      <w:r w:rsidR="00B67939">
        <w:rPr>
          <w:szCs w:val="24"/>
        </w:rPr>
        <w:fldChar w:fldCharType="separate"/>
      </w:r>
      <w:r w:rsidR="00A91308">
        <w:rPr>
          <w:szCs w:val="24"/>
        </w:rPr>
        <w:t>Таб. 2</w:t>
      </w:r>
      <w:r w:rsidR="00B67939">
        <w:rPr>
          <w:szCs w:val="24"/>
        </w:rPr>
        <w:fldChar w:fldCharType="end"/>
      </w:r>
      <w:r w:rsidR="00D452C0" w:rsidRPr="00D24ABD">
        <w:rPr>
          <w:szCs w:val="24"/>
        </w:rPr>
        <w:t>.</w:t>
      </w:r>
    </w:p>
    <w:p w:rsidR="00685C05" w:rsidRPr="00D24ABD" w:rsidRDefault="00685C05" w:rsidP="005D5FA1">
      <w:pPr>
        <w:rPr>
          <w:szCs w:val="24"/>
        </w:rPr>
      </w:pPr>
    </w:p>
    <w:p w:rsidR="00685C05" w:rsidRPr="00D24ABD" w:rsidRDefault="00685C05" w:rsidP="005D5FA1">
      <w:pPr>
        <w:pStyle w:val="a9"/>
        <w:keepNext/>
        <w:numPr>
          <w:ilvl w:val="0"/>
          <w:numId w:val="5"/>
        </w:numPr>
        <w:ind w:left="714" w:hanging="357"/>
        <w:jc w:val="center"/>
        <w:rPr>
          <w:szCs w:val="24"/>
        </w:rPr>
      </w:pPr>
      <w:bookmarkStart w:id="0" w:name="_Ref507071201"/>
      <w:r w:rsidRPr="00D24ABD">
        <w:rPr>
          <w:szCs w:val="24"/>
        </w:rPr>
        <w:t xml:space="preserve">Иероглифы </w:t>
      </w:r>
      <w:r w:rsidR="00CF34EB">
        <w:rPr>
          <w:szCs w:val="24"/>
        </w:rPr>
        <w:t>«</w:t>
      </w:r>
      <w:r w:rsidRPr="00D24ABD">
        <w:rPr>
          <w:szCs w:val="24"/>
        </w:rPr>
        <w:t>гор</w:t>
      </w:r>
      <w:r w:rsidR="00CF34EB">
        <w:rPr>
          <w:szCs w:val="24"/>
        </w:rPr>
        <w:t>»</w:t>
      </w:r>
      <w:bookmarkEnd w:id="0"/>
    </w:p>
    <w:tbl>
      <w:tblPr>
        <w:tblStyle w:val="ad"/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871"/>
        <w:gridCol w:w="1246"/>
        <w:gridCol w:w="3030"/>
        <w:gridCol w:w="1001"/>
        <w:gridCol w:w="966"/>
        <w:gridCol w:w="2297"/>
      </w:tblGrid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иероглиф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транскрипция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перевод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511A26">
              <w:rPr>
                <w:sz w:val="20"/>
                <w:szCs w:val="20"/>
              </w:rPr>
              <w:t>исло</w:t>
            </w:r>
          </w:p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вхождений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511A26">
              <w:rPr>
                <w:sz w:val="20"/>
                <w:szCs w:val="20"/>
              </w:rPr>
              <w:t>исло</w:t>
            </w:r>
          </w:p>
          <w:p w:rsidR="0090175D" w:rsidRDefault="00685C05" w:rsidP="0090175D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стихотв.</w:t>
            </w:r>
          </w:p>
          <w:p w:rsidR="00685C05" w:rsidRPr="00511A26" w:rsidRDefault="0090175D" w:rsidP="009017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 разделов </w:t>
            </w:r>
          </w:p>
        </w:tc>
        <w:tc>
          <w:tcPr>
            <w:tcW w:w="0" w:type="auto"/>
            <w:noWrap/>
          </w:tcPr>
          <w:p w:rsid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511A26">
              <w:rPr>
                <w:sz w:val="20"/>
                <w:szCs w:val="20"/>
              </w:rPr>
              <w:t xml:space="preserve"> том числе в названиях</w:t>
            </w:r>
          </w:p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 xml:space="preserve">стихотворений </w:t>
            </w:r>
            <w:r>
              <w:rPr>
                <w:sz w:val="20"/>
                <w:szCs w:val="20"/>
              </w:rPr>
              <w:t>+</w:t>
            </w:r>
            <w:r w:rsidRPr="00511A26">
              <w:rPr>
                <w:sz w:val="20"/>
                <w:szCs w:val="20"/>
              </w:rPr>
              <w:t xml:space="preserve"> разделов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шань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гора, горы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0" w:type="auto"/>
            <w:noWrap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37</w:t>
            </w:r>
          </w:p>
        </w:tc>
        <w:tc>
          <w:tcPr>
            <w:tcW w:w="0" w:type="auto"/>
            <w:noWrap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8+1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丘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цю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sz w:val="20"/>
                <w:szCs w:val="20"/>
              </w:rPr>
            </w:pPr>
            <w:r w:rsidRPr="00511A26">
              <w:rPr>
                <w:rFonts w:eastAsia="MS Gothic" w:cs="Times New Roman"/>
                <w:sz w:val="20"/>
                <w:szCs w:val="20"/>
              </w:rPr>
              <w:t>холм, курган, могильник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17</w:t>
            </w:r>
          </w:p>
        </w:tc>
        <w:tc>
          <w:tcPr>
            <w:tcW w:w="0" w:type="auto"/>
            <w:noWrap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4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石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ши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камень, скала утёс, стела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noWrap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岡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ган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холм, горка, бугор, гребень, хребет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陵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лин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sz w:val="20"/>
                <w:szCs w:val="20"/>
              </w:rPr>
            </w:pPr>
            <w:r w:rsidRPr="00511A26">
              <w:rPr>
                <w:rFonts w:eastAsia="MS Gothic" w:cs="Times New Roman"/>
                <w:sz w:val="20"/>
                <w:szCs w:val="20"/>
              </w:rPr>
              <w:t>холм, возвышенность, сопка, курган, гробница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阪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бань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rFonts w:eastAsia="MS Gothic" w:cs="Times New Roman"/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откос, склон, косогор, круча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AB477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B4776">
              <w:rPr>
                <w:rFonts w:ascii="KaiTi" w:eastAsia="KaiTi" w:hAnsi="KaiTi" w:hint="eastAsia"/>
                <w:sz w:val="20"/>
                <w:szCs w:val="20"/>
              </w:rPr>
              <w:t>岐</w:t>
            </w:r>
          </w:p>
        </w:tc>
        <w:tc>
          <w:tcPr>
            <w:tcW w:w="0" w:type="auto"/>
            <w:noWrap/>
            <w:vAlign w:val="center"/>
          </w:tcPr>
          <w:p w:rsidR="00685C05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ци</w:t>
            </w:r>
          </w:p>
        </w:tc>
        <w:tc>
          <w:tcPr>
            <w:tcW w:w="0" w:type="auto"/>
            <w:vAlign w:val="center"/>
          </w:tcPr>
          <w:p w:rsidR="00685C05" w:rsidRPr="00AB477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[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гора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]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Ци</w:t>
            </w:r>
          </w:p>
        </w:tc>
        <w:tc>
          <w:tcPr>
            <w:tcW w:w="0" w:type="auto"/>
            <w:noWrap/>
            <w:vAlign w:val="center"/>
          </w:tcPr>
          <w:p w:rsid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B4776">
              <w:rPr>
                <w:rFonts w:ascii="KaiTi" w:eastAsia="KaiTi" w:hAnsi="KaiTi" w:hint="eastAsia"/>
                <w:sz w:val="20"/>
                <w:szCs w:val="20"/>
              </w:rPr>
              <w:t>終南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чжуннань</w:t>
            </w:r>
          </w:p>
        </w:tc>
        <w:tc>
          <w:tcPr>
            <w:tcW w:w="0" w:type="auto"/>
            <w:vAlign w:val="center"/>
          </w:tcPr>
          <w:p w:rsidR="00685C05" w:rsidRPr="00AB477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[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гора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]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Чжуннань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B4776">
              <w:rPr>
                <w:rFonts w:ascii="KaiTi" w:eastAsia="KaiTi" w:hAnsi="KaiTi" w:hint="eastAsia"/>
                <w:sz w:val="20"/>
                <w:szCs w:val="20"/>
              </w:rPr>
              <w:t>峱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нао</w:t>
            </w:r>
          </w:p>
        </w:tc>
        <w:tc>
          <w:tcPr>
            <w:tcW w:w="0" w:type="auto"/>
            <w:vAlign w:val="center"/>
          </w:tcPr>
          <w:p w:rsidR="00685C05" w:rsidRPr="00AB477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[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гора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]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Нао (собаки)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紀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цзи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t>горный утёс, скала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岵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ху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1A26">
              <w:rPr>
                <w:sz w:val="20"/>
                <w:szCs w:val="20"/>
              </w:rPr>
              <w:t>холм с густой растительностью, зелёный холм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邛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цюн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холм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softHyphen/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巘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янь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sz w:val="20"/>
                <w:szCs w:val="20"/>
              </w:rPr>
            </w:pPr>
            <w:r w:rsidRPr="00511A26">
              <w:rPr>
                <w:rFonts w:eastAsia="Times New Roman" w:cs="Times New Roman"/>
                <w:sz w:val="20"/>
                <w:szCs w:val="20"/>
                <w:lang w:eastAsia="ru-RU"/>
              </w:rPr>
              <w:t>гора с вдавленной вершиной; небольшая гора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砠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цзюй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1A26">
              <w:rPr>
                <w:rFonts w:eastAsia="Times New Roman" w:cs="Times New Roman"/>
                <w:sz w:val="20"/>
                <w:szCs w:val="20"/>
                <w:lang w:eastAsia="ru-RU"/>
              </w:rPr>
              <w:t>каменистый холм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屺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511A26">
              <w:rPr>
                <w:i/>
                <w:sz w:val="20"/>
                <w:szCs w:val="20"/>
              </w:rPr>
              <w:t>ци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511A26">
              <w:rPr>
                <w:rFonts w:eastAsia="Times New Roman" w:cs="Times New Roman"/>
                <w:sz w:val="20"/>
                <w:szCs w:val="20"/>
                <w:lang w:eastAsia="ru-RU"/>
              </w:rPr>
              <w:t>лысая гора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 w:rsidRPr="00511A26"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511A26">
              <w:rPr>
                <w:rFonts w:ascii="KaiTi" w:eastAsia="KaiTi" w:hAnsi="KaiTi" w:hint="eastAsia"/>
                <w:sz w:val="20"/>
                <w:szCs w:val="20"/>
              </w:rPr>
              <w:t>堂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тан</w:t>
            </w:r>
          </w:p>
        </w:tc>
        <w:tc>
          <w:tcPr>
            <w:tcW w:w="0" w:type="auto"/>
            <w:vAlign w:val="center"/>
          </w:tcPr>
          <w:p w:rsidR="00685C05" w:rsidRPr="00511A2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столовая гора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AB4776">
              <w:rPr>
                <w:rFonts w:ascii="KaiTi" w:eastAsia="KaiTi" w:hAnsi="KaiTi" w:hint="eastAsia"/>
                <w:sz w:val="20"/>
                <w:szCs w:val="20"/>
              </w:rPr>
              <w:t>敖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ао</w:t>
            </w:r>
          </w:p>
        </w:tc>
        <w:tc>
          <w:tcPr>
            <w:tcW w:w="0" w:type="auto"/>
            <w:vAlign w:val="center"/>
          </w:tcPr>
          <w:p w:rsidR="00685C05" w:rsidRPr="00AB477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[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гора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]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Ао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685C05" w:rsidRPr="00511A26" w:rsidTr="00685C05">
        <w:trPr>
          <w:jc w:val="center"/>
        </w:trPr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685C05" w:rsidRPr="00AB4776" w:rsidRDefault="00685C05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(155)</w:t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B67939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/>
            </w:r>
            <w:r w:rsidR="00685C05">
              <w:rPr>
                <w:sz w:val="20"/>
                <w:szCs w:val="20"/>
              </w:rPr>
              <w:instrText xml:space="preserve"> =SUM(ABOVE) </w:instrText>
            </w:r>
            <w:r>
              <w:rPr>
                <w:sz w:val="20"/>
                <w:szCs w:val="20"/>
              </w:rPr>
              <w:fldChar w:fldCharType="separate"/>
            </w:r>
            <w:r w:rsidR="00A91308">
              <w:rPr>
                <w:noProof/>
                <w:sz w:val="20"/>
                <w:szCs w:val="20"/>
              </w:rPr>
              <w:t>85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noWrap/>
            <w:vAlign w:val="center"/>
          </w:tcPr>
          <w:p w:rsidR="00685C05" w:rsidRPr="00511A26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14+1</w:t>
            </w:r>
          </w:p>
        </w:tc>
      </w:tr>
    </w:tbl>
    <w:p w:rsidR="00A0783E" w:rsidRDefault="00A0783E" w:rsidP="005D5FA1">
      <w:pPr>
        <w:rPr>
          <w:szCs w:val="24"/>
        </w:rPr>
      </w:pPr>
    </w:p>
    <w:p w:rsidR="00A0783E" w:rsidRDefault="00A0783E">
      <w:pPr>
        <w:spacing w:after="200" w:line="276" w:lineRule="auto"/>
        <w:jc w:val="left"/>
        <w:rPr>
          <w:szCs w:val="24"/>
        </w:rPr>
      </w:pPr>
      <w:r>
        <w:rPr>
          <w:szCs w:val="24"/>
        </w:rPr>
        <w:br w:type="page"/>
      </w:r>
    </w:p>
    <w:p w:rsidR="00D452C0" w:rsidRPr="00D24ABD" w:rsidRDefault="00D24ABD" w:rsidP="005D5FA1">
      <w:pPr>
        <w:pStyle w:val="a9"/>
        <w:keepNext/>
        <w:numPr>
          <w:ilvl w:val="0"/>
          <w:numId w:val="5"/>
        </w:numPr>
        <w:ind w:left="714" w:hanging="357"/>
        <w:jc w:val="center"/>
        <w:rPr>
          <w:szCs w:val="24"/>
        </w:rPr>
      </w:pPr>
      <w:bookmarkStart w:id="1" w:name="_Ref507071205"/>
      <w:r w:rsidRPr="00D24ABD">
        <w:rPr>
          <w:szCs w:val="24"/>
        </w:rPr>
        <w:lastRenderedPageBreak/>
        <w:t xml:space="preserve">Иероглифы </w:t>
      </w:r>
      <w:r w:rsidR="00CF34EB">
        <w:rPr>
          <w:szCs w:val="24"/>
        </w:rPr>
        <w:t>«</w:t>
      </w:r>
      <w:r w:rsidR="00685C05">
        <w:rPr>
          <w:szCs w:val="24"/>
        </w:rPr>
        <w:t>вод</w:t>
      </w:r>
      <w:r w:rsidR="00CF34EB">
        <w:rPr>
          <w:szCs w:val="24"/>
        </w:rPr>
        <w:t>»</w:t>
      </w:r>
      <w:bookmarkEnd w:id="1"/>
    </w:p>
    <w:tbl>
      <w:tblPr>
        <w:tblStyle w:val="ad"/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871"/>
        <w:gridCol w:w="1246"/>
        <w:gridCol w:w="3224"/>
        <w:gridCol w:w="1001"/>
        <w:gridCol w:w="772"/>
        <w:gridCol w:w="2297"/>
      </w:tblGrid>
      <w:tr w:rsidR="00511A2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24ABD" w:rsidRPr="00685C05" w:rsidRDefault="00D24ABD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иероглиф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24ABD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транскрипция</w:t>
            </w:r>
          </w:p>
        </w:tc>
        <w:tc>
          <w:tcPr>
            <w:tcW w:w="0" w:type="auto"/>
            <w:vAlign w:val="center"/>
          </w:tcPr>
          <w:p w:rsidR="00D24ABD" w:rsidRPr="00685C05" w:rsidRDefault="00D24ABD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перевод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="00D24ABD" w:rsidRPr="00685C05">
              <w:rPr>
                <w:sz w:val="20"/>
                <w:szCs w:val="20"/>
              </w:rPr>
              <w:t>исло</w:t>
            </w:r>
          </w:p>
          <w:p w:rsidR="00D24ABD" w:rsidRPr="00685C05" w:rsidRDefault="00D24ABD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вхождений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="00D24ABD" w:rsidRPr="00685C05">
              <w:rPr>
                <w:sz w:val="20"/>
                <w:szCs w:val="20"/>
              </w:rPr>
              <w:t>исло</w:t>
            </w:r>
          </w:p>
          <w:p w:rsidR="00D24ABD" w:rsidRPr="00685C05" w:rsidRDefault="00511A26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с</w:t>
            </w:r>
            <w:r w:rsidR="00D24ABD" w:rsidRPr="00685C05">
              <w:rPr>
                <w:sz w:val="20"/>
                <w:szCs w:val="20"/>
              </w:rPr>
              <w:t>тихотв</w:t>
            </w:r>
            <w:r w:rsidRPr="00685C05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noWrap/>
          </w:tcPr>
          <w:p w:rsidR="00685C05" w:rsidRDefault="00685C05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="00D24ABD" w:rsidRPr="00685C05">
              <w:rPr>
                <w:sz w:val="20"/>
                <w:szCs w:val="20"/>
              </w:rPr>
              <w:t xml:space="preserve"> том числе в названиях</w:t>
            </w:r>
          </w:p>
          <w:p w:rsidR="00D24ABD" w:rsidRPr="00685C05" w:rsidRDefault="00D24ABD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 xml:space="preserve">стихотворений </w:t>
            </w:r>
            <w:r w:rsidR="00685C05" w:rsidRPr="00685C05">
              <w:rPr>
                <w:sz w:val="20"/>
                <w:szCs w:val="20"/>
              </w:rPr>
              <w:t>+</w:t>
            </w:r>
            <w:r w:rsidRPr="00685C05">
              <w:rPr>
                <w:sz w:val="20"/>
                <w:szCs w:val="20"/>
              </w:rPr>
              <w:t xml:space="preserve"> разделов</w:t>
            </w:r>
          </w:p>
        </w:tc>
      </w:tr>
      <w:tr w:rsidR="00511A2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24ABD" w:rsidRPr="00685C05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685C05">
              <w:rPr>
                <w:rFonts w:ascii="MS Mincho" w:eastAsia="MS Mincho" w:hAnsi="MS Mincho" w:cs="MS Mincho" w:hint="eastAsia"/>
                <w:sz w:val="20"/>
                <w:szCs w:val="20"/>
              </w:rPr>
              <w:t>水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 w:rsidRPr="00685C05">
              <w:rPr>
                <w:i/>
                <w:sz w:val="20"/>
                <w:szCs w:val="20"/>
              </w:rPr>
              <w:t>шуй</w:t>
            </w:r>
          </w:p>
        </w:tc>
        <w:tc>
          <w:tcPr>
            <w:tcW w:w="0" w:type="auto"/>
            <w:vAlign w:val="center"/>
          </w:tcPr>
          <w:p w:rsidR="00D24ABD" w:rsidRPr="00685C05" w:rsidRDefault="00685C05" w:rsidP="005D5FA1">
            <w:pPr>
              <w:jc w:val="left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вода, наводнение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685C05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48</w:t>
            </w:r>
          </w:p>
        </w:tc>
        <w:tc>
          <w:tcPr>
            <w:tcW w:w="0" w:type="auto"/>
            <w:noWrap/>
          </w:tcPr>
          <w:p w:rsidR="00D24ABD" w:rsidRPr="00685C05" w:rsidRDefault="00685C05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20</w:t>
            </w:r>
          </w:p>
        </w:tc>
        <w:tc>
          <w:tcPr>
            <w:tcW w:w="0" w:type="auto"/>
            <w:noWrap/>
          </w:tcPr>
          <w:p w:rsidR="00D24ABD" w:rsidRPr="00685C05" w:rsidRDefault="00685C05" w:rsidP="005D5FA1">
            <w:pPr>
              <w:jc w:val="center"/>
              <w:rPr>
                <w:sz w:val="20"/>
                <w:szCs w:val="20"/>
              </w:rPr>
            </w:pPr>
            <w:r w:rsidRPr="00685C05">
              <w:rPr>
                <w:sz w:val="20"/>
                <w:szCs w:val="20"/>
              </w:rPr>
              <w:t>6</w:t>
            </w:r>
          </w:p>
        </w:tc>
      </w:tr>
      <w:tr w:rsidR="00511A2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24ABD" w:rsidRPr="00685C05" w:rsidRDefault="00685C05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685C05">
              <w:rPr>
                <w:rFonts w:ascii="KaiTi" w:eastAsia="KaiTi" w:hAnsi="KaiTi" w:hint="eastAsia"/>
                <w:sz w:val="20"/>
                <w:szCs w:val="20"/>
              </w:rPr>
              <w:t>河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685C05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хэ</w:t>
            </w:r>
          </w:p>
        </w:tc>
        <w:tc>
          <w:tcPr>
            <w:tcW w:w="0" w:type="auto"/>
            <w:vAlign w:val="center"/>
          </w:tcPr>
          <w:p w:rsidR="00D24ABD" w:rsidRPr="00685C05" w:rsidRDefault="00685C05" w:rsidP="005D5FA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река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0" w:type="auto"/>
            <w:noWrap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0" w:type="auto"/>
            <w:noWrap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F3BF1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F3BF1" w:rsidRPr="00685C05" w:rsidRDefault="00DF3BF1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DF3BF1">
              <w:rPr>
                <w:rFonts w:ascii="KaiTi" w:eastAsia="KaiTi" w:hAnsi="KaiTi" w:hint="eastAsia"/>
                <w:sz w:val="20"/>
                <w:szCs w:val="20"/>
              </w:rPr>
              <w:t>淇</w:t>
            </w:r>
          </w:p>
        </w:tc>
        <w:tc>
          <w:tcPr>
            <w:tcW w:w="0" w:type="auto"/>
            <w:noWrap/>
            <w:vAlign w:val="center"/>
          </w:tcPr>
          <w:p w:rsidR="00DF3BF1" w:rsidRDefault="00DF3BF1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ци</w:t>
            </w:r>
          </w:p>
        </w:tc>
        <w:tc>
          <w:tcPr>
            <w:tcW w:w="0" w:type="auto"/>
            <w:vAlign w:val="center"/>
          </w:tcPr>
          <w:p w:rsidR="00DF3BF1" w:rsidRPr="00DF3BF1" w:rsidRDefault="00DF3BF1" w:rsidP="005D5FA1">
            <w:pPr>
              <w:jc w:val="left"/>
              <w:rPr>
                <w:sz w:val="20"/>
                <w:szCs w:val="20"/>
              </w:rPr>
            </w:pPr>
            <w:r w:rsidRPr="00DF3BF1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река</w:t>
            </w:r>
            <w:r w:rsidRPr="00DF3BF1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 xml:space="preserve"> Ци, приток Вэй</w:t>
            </w:r>
          </w:p>
        </w:tc>
        <w:tc>
          <w:tcPr>
            <w:tcW w:w="0" w:type="auto"/>
            <w:noWrap/>
            <w:vAlign w:val="center"/>
          </w:tcPr>
          <w:p w:rsidR="00DF3BF1" w:rsidRDefault="00DF3BF1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0" w:type="auto"/>
            <w:noWrap/>
          </w:tcPr>
          <w:p w:rsidR="00DF3BF1" w:rsidRDefault="00DF3BF1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</w:tcPr>
          <w:p w:rsidR="00DF3BF1" w:rsidRDefault="00DF3BF1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11A2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D40D03">
              <w:rPr>
                <w:rFonts w:ascii="KaiTi" w:eastAsia="KaiTi" w:hAnsi="KaiTi" w:hint="eastAsia"/>
                <w:sz w:val="20"/>
                <w:szCs w:val="20"/>
              </w:rPr>
              <w:t>流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лю</w:t>
            </w:r>
          </w:p>
        </w:tc>
        <w:tc>
          <w:tcPr>
            <w:tcW w:w="0" w:type="auto"/>
            <w:vAlign w:val="center"/>
          </w:tcPr>
          <w:p w:rsidR="00D24ABD" w:rsidRPr="00685C05" w:rsidRDefault="00D40D03" w:rsidP="005D5FA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поток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0" w:type="auto"/>
            <w:noWrap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0" w:type="auto"/>
            <w:noWrap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511A2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D40D03">
              <w:rPr>
                <w:rFonts w:ascii="KaiTi" w:eastAsia="KaiTi" w:hAnsi="KaiTi" w:hint="eastAsia"/>
                <w:sz w:val="20"/>
                <w:szCs w:val="20"/>
              </w:rPr>
              <w:t>池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чи</w:t>
            </w:r>
          </w:p>
        </w:tc>
        <w:tc>
          <w:tcPr>
            <w:tcW w:w="0" w:type="auto"/>
            <w:vAlign w:val="center"/>
          </w:tcPr>
          <w:p w:rsidR="00511A26" w:rsidRPr="00685C05" w:rsidRDefault="00D40D03" w:rsidP="005D5FA1">
            <w:pPr>
              <w:jc w:val="left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пруд, водоём, озеро, низкое место, впадина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511A2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D40D03">
              <w:rPr>
                <w:rFonts w:ascii="KaiTi" w:eastAsia="KaiTi" w:hAnsi="KaiTi" w:hint="eastAsia"/>
                <w:sz w:val="20"/>
                <w:szCs w:val="20"/>
              </w:rPr>
              <w:t>川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чуань</w:t>
            </w:r>
          </w:p>
        </w:tc>
        <w:tc>
          <w:tcPr>
            <w:tcW w:w="0" w:type="auto"/>
            <w:vAlign w:val="center"/>
          </w:tcPr>
          <w:p w:rsidR="00D24ABD" w:rsidRPr="00685C05" w:rsidRDefault="00D40D03" w:rsidP="005D5FA1">
            <w:pPr>
              <w:jc w:val="left"/>
              <w:rPr>
                <w:sz w:val="20"/>
                <w:szCs w:val="20"/>
              </w:rPr>
            </w:pPr>
            <w:r>
              <w:t>река, поток, равнина, поле, путь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:rsidR="00D24ABD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D40D03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40D03" w:rsidRPr="00D40D03" w:rsidRDefault="00DF3BF1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DF3BF1">
              <w:rPr>
                <w:rFonts w:ascii="KaiTi" w:eastAsia="KaiTi" w:hAnsi="KaiTi" w:hint="eastAsia"/>
                <w:sz w:val="20"/>
                <w:szCs w:val="20"/>
              </w:rPr>
              <w:t>渭</w:t>
            </w:r>
          </w:p>
        </w:tc>
        <w:tc>
          <w:tcPr>
            <w:tcW w:w="0" w:type="auto"/>
            <w:noWrap/>
            <w:vAlign w:val="center"/>
          </w:tcPr>
          <w:p w:rsidR="00D40D03" w:rsidRDefault="00DF3BF1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вэй</w:t>
            </w:r>
          </w:p>
        </w:tc>
        <w:tc>
          <w:tcPr>
            <w:tcW w:w="0" w:type="auto"/>
            <w:vAlign w:val="center"/>
          </w:tcPr>
          <w:p w:rsidR="00D40D03" w:rsidRPr="00DF3BF1" w:rsidRDefault="00DF3BF1" w:rsidP="005D5FA1">
            <w:pPr>
              <w:jc w:val="left"/>
            </w:pPr>
            <w:r>
              <w:rPr>
                <w:lang w:val="en-US"/>
              </w:rPr>
              <w:t>[</w:t>
            </w:r>
            <w:r>
              <w:t>река</w:t>
            </w:r>
            <w:r>
              <w:rPr>
                <w:lang w:val="en-US"/>
              </w:rPr>
              <w:t>]</w:t>
            </w:r>
            <w:r>
              <w:t xml:space="preserve"> Вэй, приток Хуанхэ</w:t>
            </w:r>
          </w:p>
        </w:tc>
        <w:tc>
          <w:tcPr>
            <w:tcW w:w="0" w:type="auto"/>
            <w:noWrap/>
            <w:vAlign w:val="center"/>
          </w:tcPr>
          <w:p w:rsidR="00D40D03" w:rsidRDefault="00DF3BF1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noWrap/>
            <w:vAlign w:val="center"/>
          </w:tcPr>
          <w:p w:rsidR="00D40D03" w:rsidRDefault="00DF3BF1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:rsidR="00D40D03" w:rsidRDefault="00DF3BF1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C0242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EC0242" w:rsidRPr="00DF3BF1" w:rsidRDefault="00EC0242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EC0242">
              <w:rPr>
                <w:rFonts w:ascii="KaiTi" w:eastAsia="KaiTi" w:hAnsi="KaiTi" w:hint="eastAsia"/>
                <w:sz w:val="20"/>
                <w:szCs w:val="20"/>
              </w:rPr>
              <w:t>澗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цзянь</w:t>
            </w:r>
          </w:p>
        </w:tc>
        <w:tc>
          <w:tcPr>
            <w:tcW w:w="0" w:type="auto"/>
            <w:vAlign w:val="center"/>
          </w:tcPr>
          <w:p w:rsidR="00EC0242" w:rsidRPr="00EC0242" w:rsidRDefault="00EC0242" w:rsidP="005D5FA1">
            <w:pPr>
              <w:jc w:val="left"/>
            </w:pPr>
            <w:r>
              <w:t>горный поток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D40D03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D40D03" w:rsidRPr="00D40D03" w:rsidRDefault="00D40D03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D40D03">
              <w:rPr>
                <w:rFonts w:ascii="KaiTi" w:eastAsia="KaiTi" w:hAnsi="KaiTi" w:hint="eastAsia"/>
                <w:sz w:val="20"/>
                <w:szCs w:val="20"/>
              </w:rPr>
              <w:t>涇</w:t>
            </w:r>
          </w:p>
        </w:tc>
        <w:tc>
          <w:tcPr>
            <w:tcW w:w="0" w:type="auto"/>
            <w:noWrap/>
            <w:vAlign w:val="center"/>
          </w:tcPr>
          <w:p w:rsidR="00D40D03" w:rsidRDefault="00D40D03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цзин</w:t>
            </w:r>
          </w:p>
        </w:tc>
        <w:tc>
          <w:tcPr>
            <w:tcW w:w="0" w:type="auto"/>
            <w:vAlign w:val="center"/>
          </w:tcPr>
          <w:p w:rsidR="00D40D03" w:rsidRPr="00D40D03" w:rsidRDefault="00D40D03" w:rsidP="005D5FA1">
            <w:pPr>
              <w:jc w:val="left"/>
              <w:rPr>
                <w:rFonts w:eastAsia="MS Gothic" w:cs="Times New Roman"/>
                <w:sz w:val="20"/>
                <w:szCs w:val="20"/>
              </w:rPr>
            </w:pPr>
            <w:r w:rsidRPr="00DF3BF1">
              <w:rPr>
                <w:rFonts w:eastAsia="MS Gothic" w:cs="Times New Roman"/>
                <w:sz w:val="20"/>
                <w:szCs w:val="20"/>
              </w:rPr>
              <w:t>[</w:t>
            </w:r>
            <w:r>
              <w:rPr>
                <w:rFonts w:eastAsia="MS Gothic" w:cs="Times New Roman"/>
                <w:sz w:val="20"/>
                <w:szCs w:val="20"/>
              </w:rPr>
              <w:t>река</w:t>
            </w:r>
            <w:r w:rsidRPr="00DF3BF1">
              <w:rPr>
                <w:rFonts w:eastAsia="MS Gothic" w:cs="Times New Roman"/>
                <w:sz w:val="20"/>
                <w:szCs w:val="20"/>
              </w:rPr>
              <w:t>]</w:t>
            </w:r>
            <w:r>
              <w:rPr>
                <w:rFonts w:eastAsia="MS Gothic" w:cs="Times New Roman"/>
                <w:sz w:val="20"/>
                <w:szCs w:val="20"/>
              </w:rPr>
              <w:t xml:space="preserve"> Цзин</w:t>
            </w:r>
            <w:r w:rsidR="00DF3BF1">
              <w:rPr>
                <w:rFonts w:eastAsia="MS Gothic" w:cs="Times New Roman"/>
                <w:sz w:val="20"/>
                <w:szCs w:val="20"/>
              </w:rPr>
              <w:t>, в т.ч. приток Вэй</w:t>
            </w:r>
          </w:p>
        </w:tc>
        <w:tc>
          <w:tcPr>
            <w:tcW w:w="0" w:type="auto"/>
            <w:noWrap/>
            <w:vAlign w:val="center"/>
          </w:tcPr>
          <w:p w:rsidR="00D40D03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D40D03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D40D03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CB5088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CB5088" w:rsidRPr="00D40D03" w:rsidRDefault="00CB5088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CB5088">
              <w:rPr>
                <w:rFonts w:ascii="KaiTi" w:eastAsia="KaiTi" w:hAnsi="KaiTi" w:hint="eastAsia"/>
                <w:sz w:val="20"/>
                <w:szCs w:val="20"/>
              </w:rPr>
              <w:t>溱</w:t>
            </w:r>
          </w:p>
        </w:tc>
        <w:tc>
          <w:tcPr>
            <w:tcW w:w="0" w:type="auto"/>
            <w:noWrap/>
            <w:vAlign w:val="center"/>
          </w:tcPr>
          <w:p w:rsidR="00CB5088" w:rsidRDefault="00CB5088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чжэнь</w:t>
            </w:r>
          </w:p>
        </w:tc>
        <w:tc>
          <w:tcPr>
            <w:tcW w:w="0" w:type="auto"/>
            <w:vAlign w:val="center"/>
          </w:tcPr>
          <w:p w:rsidR="00CB5088" w:rsidRPr="00CB5088" w:rsidRDefault="00CB5088" w:rsidP="005D5FA1">
            <w:pPr>
              <w:jc w:val="left"/>
              <w:rPr>
                <w:rFonts w:eastAsia="MS Gothic" w:cs="Times New Roman"/>
                <w:sz w:val="20"/>
                <w:szCs w:val="20"/>
              </w:rPr>
            </w:pPr>
            <w:r w:rsidRPr="00CB5088">
              <w:rPr>
                <w:rFonts w:eastAsia="MS Gothic" w:cs="Times New Roman"/>
                <w:sz w:val="20"/>
                <w:szCs w:val="20"/>
              </w:rPr>
              <w:t>[</w:t>
            </w:r>
            <w:r>
              <w:rPr>
                <w:rFonts w:eastAsia="MS Gothic" w:cs="Times New Roman"/>
                <w:sz w:val="20"/>
                <w:szCs w:val="20"/>
              </w:rPr>
              <w:t>река</w:t>
            </w:r>
            <w:r w:rsidRPr="00CB5088">
              <w:rPr>
                <w:rFonts w:eastAsia="MS Gothic" w:cs="Times New Roman"/>
                <w:sz w:val="20"/>
                <w:szCs w:val="20"/>
              </w:rPr>
              <w:t>]</w:t>
            </w:r>
            <w:r>
              <w:rPr>
                <w:rFonts w:eastAsia="MS Gothic" w:cs="Times New Roman"/>
                <w:sz w:val="20"/>
                <w:szCs w:val="20"/>
              </w:rPr>
              <w:t xml:space="preserve"> Чжэнь в пров</w:t>
            </w:r>
            <w:r w:rsidR="00EC0242">
              <w:rPr>
                <w:rFonts w:eastAsia="MS Gothic" w:cs="Times New Roman"/>
                <w:sz w:val="20"/>
                <w:szCs w:val="20"/>
              </w:rPr>
              <w:t>.</w:t>
            </w:r>
            <w:r>
              <w:rPr>
                <w:rFonts w:eastAsia="MS Gothic" w:cs="Times New Roman"/>
                <w:sz w:val="20"/>
                <w:szCs w:val="20"/>
              </w:rPr>
              <w:t xml:space="preserve"> Хэнань</w:t>
            </w:r>
          </w:p>
        </w:tc>
        <w:tc>
          <w:tcPr>
            <w:tcW w:w="0" w:type="auto"/>
            <w:noWrap/>
            <w:vAlign w:val="center"/>
          </w:tcPr>
          <w:p w:rsidR="00CB5088" w:rsidRDefault="00CB5088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CB5088" w:rsidRDefault="00CB5088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CB5088" w:rsidRDefault="00CB5088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EC0242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EC0242" w:rsidRPr="00CB5088" w:rsidRDefault="00EC0242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EC0242">
              <w:rPr>
                <w:rFonts w:ascii="KaiTi" w:eastAsia="KaiTi" w:hAnsi="KaiTi" w:hint="eastAsia"/>
                <w:sz w:val="20"/>
                <w:szCs w:val="20"/>
              </w:rPr>
              <w:t>汾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фэнь</w:t>
            </w:r>
          </w:p>
        </w:tc>
        <w:tc>
          <w:tcPr>
            <w:tcW w:w="0" w:type="auto"/>
            <w:vAlign w:val="center"/>
          </w:tcPr>
          <w:p w:rsidR="00EC0242" w:rsidRPr="00EC0242" w:rsidRDefault="00EC0242" w:rsidP="005D5FA1">
            <w:pPr>
              <w:jc w:val="left"/>
              <w:rPr>
                <w:rFonts w:eastAsia="MS Gothic" w:cs="Times New Roman"/>
                <w:sz w:val="20"/>
                <w:szCs w:val="20"/>
              </w:rPr>
            </w:pPr>
            <w:r w:rsidRPr="00EC0242">
              <w:rPr>
                <w:rFonts w:eastAsia="MS Gothic" w:cs="Times New Roman"/>
                <w:sz w:val="20"/>
                <w:szCs w:val="20"/>
              </w:rPr>
              <w:t>[</w:t>
            </w:r>
            <w:r>
              <w:rPr>
                <w:rFonts w:eastAsia="MS Gothic" w:cs="Times New Roman"/>
                <w:sz w:val="20"/>
                <w:szCs w:val="20"/>
              </w:rPr>
              <w:t>река</w:t>
            </w:r>
            <w:r w:rsidRPr="00EC0242">
              <w:rPr>
                <w:rFonts w:eastAsia="MS Gothic" w:cs="Times New Roman"/>
                <w:sz w:val="20"/>
                <w:szCs w:val="20"/>
              </w:rPr>
              <w:t>]</w:t>
            </w:r>
            <w:r>
              <w:rPr>
                <w:rFonts w:eastAsia="MS Gothic" w:cs="Times New Roman"/>
                <w:sz w:val="20"/>
                <w:szCs w:val="20"/>
              </w:rPr>
              <w:t xml:space="preserve"> Фэнь в пров. Шаньси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EC0242" w:rsidRDefault="00EC0242" w:rsidP="005D5FA1">
            <w:pPr>
              <w:jc w:val="center"/>
              <w:rPr>
                <w:sz w:val="20"/>
                <w:szCs w:val="20"/>
              </w:rPr>
            </w:pPr>
          </w:p>
        </w:tc>
      </w:tr>
      <w:tr w:rsidR="00511A2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D40D03">
              <w:rPr>
                <w:rFonts w:ascii="KaiTi" w:eastAsia="KaiTi" w:hAnsi="KaiTi" w:hint="eastAsia"/>
                <w:sz w:val="20"/>
                <w:szCs w:val="20"/>
              </w:rPr>
              <w:t>沔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мянь</w:t>
            </w:r>
          </w:p>
        </w:tc>
        <w:tc>
          <w:tcPr>
            <w:tcW w:w="0" w:type="auto"/>
            <w:vAlign w:val="center"/>
          </w:tcPr>
          <w:p w:rsidR="00511A26" w:rsidRPr="00685C05" w:rsidRDefault="00D40D03" w:rsidP="005D5FA1">
            <w:pPr>
              <w:jc w:val="left"/>
              <w:rPr>
                <w:rFonts w:eastAsia="MS Gothic" w:cs="Times New Roman"/>
                <w:sz w:val="20"/>
                <w:szCs w:val="20"/>
              </w:rPr>
            </w:pPr>
            <w:r>
              <w:rPr>
                <w:rFonts w:eastAsia="MS Gothic" w:cs="Times New Roman"/>
                <w:sz w:val="20"/>
                <w:szCs w:val="20"/>
              </w:rPr>
              <w:t>полноводный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511A26" w:rsidRPr="00685C05" w:rsidRDefault="00D40D03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CB5088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CB5088" w:rsidRPr="00D40D03" w:rsidRDefault="00CB5088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CB5088">
              <w:rPr>
                <w:rFonts w:ascii="KaiTi" w:eastAsia="KaiTi" w:hAnsi="KaiTi" w:hint="eastAsia"/>
                <w:sz w:val="20"/>
                <w:szCs w:val="20"/>
              </w:rPr>
              <w:t>汝</w:t>
            </w:r>
          </w:p>
        </w:tc>
        <w:tc>
          <w:tcPr>
            <w:tcW w:w="0" w:type="auto"/>
            <w:noWrap/>
            <w:vAlign w:val="center"/>
          </w:tcPr>
          <w:p w:rsidR="00CB5088" w:rsidRDefault="00EC0242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жу</w:t>
            </w:r>
          </w:p>
        </w:tc>
        <w:tc>
          <w:tcPr>
            <w:tcW w:w="0" w:type="auto"/>
            <w:vAlign w:val="center"/>
          </w:tcPr>
          <w:p w:rsidR="00CB5088" w:rsidRPr="00EC0242" w:rsidRDefault="00EC0242" w:rsidP="005D5FA1">
            <w:pPr>
              <w:jc w:val="left"/>
              <w:rPr>
                <w:rFonts w:eastAsia="MS Gothic" w:cs="Times New Roman"/>
                <w:sz w:val="20"/>
                <w:szCs w:val="20"/>
              </w:rPr>
            </w:pPr>
            <w:r w:rsidRPr="00EC0242">
              <w:rPr>
                <w:rFonts w:eastAsia="MS Gothic" w:cs="Times New Roman"/>
                <w:sz w:val="20"/>
                <w:szCs w:val="20"/>
              </w:rPr>
              <w:t>[</w:t>
            </w:r>
            <w:r>
              <w:rPr>
                <w:rFonts w:eastAsia="MS Gothic" w:cs="Times New Roman"/>
                <w:sz w:val="20"/>
                <w:szCs w:val="20"/>
              </w:rPr>
              <w:t>река</w:t>
            </w:r>
            <w:r w:rsidRPr="00EC0242">
              <w:rPr>
                <w:rFonts w:eastAsia="MS Gothic" w:cs="Times New Roman"/>
                <w:sz w:val="20"/>
                <w:szCs w:val="20"/>
              </w:rPr>
              <w:t>]</w:t>
            </w:r>
            <w:r>
              <w:rPr>
                <w:rFonts w:eastAsia="MS Gothic" w:cs="Times New Roman"/>
                <w:sz w:val="20"/>
                <w:szCs w:val="20"/>
              </w:rPr>
              <w:t xml:space="preserve"> Жу в пров. Хэнань</w:t>
            </w:r>
          </w:p>
        </w:tc>
        <w:tc>
          <w:tcPr>
            <w:tcW w:w="0" w:type="auto"/>
            <w:noWrap/>
            <w:vAlign w:val="center"/>
          </w:tcPr>
          <w:p w:rsidR="00CB5088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noWrap/>
            <w:vAlign w:val="center"/>
          </w:tcPr>
          <w:p w:rsidR="00CB5088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CB5088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AB477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AB4776" w:rsidRPr="00685C05" w:rsidRDefault="00CB5088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  <w:r w:rsidRPr="00CB5088">
              <w:rPr>
                <w:rFonts w:ascii="KaiTi" w:eastAsia="KaiTi" w:hAnsi="KaiTi" w:hint="eastAsia"/>
                <w:sz w:val="20"/>
                <w:szCs w:val="20"/>
              </w:rPr>
              <w:t>泉源</w:t>
            </w:r>
          </w:p>
        </w:tc>
        <w:tc>
          <w:tcPr>
            <w:tcW w:w="0" w:type="auto"/>
            <w:noWrap/>
            <w:vAlign w:val="center"/>
          </w:tcPr>
          <w:p w:rsidR="00AB4776" w:rsidRPr="00685C05" w:rsidRDefault="00CB5088" w:rsidP="005D5FA1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цюаньюань</w:t>
            </w:r>
          </w:p>
        </w:tc>
        <w:tc>
          <w:tcPr>
            <w:tcW w:w="0" w:type="auto"/>
            <w:vAlign w:val="center"/>
          </w:tcPr>
          <w:p w:rsidR="00AB4776" w:rsidRPr="00CB5088" w:rsidRDefault="00CB5088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B5088">
              <w:rPr>
                <w:rFonts w:eastAsia="Times New Roman" w:cs="Times New Roman"/>
                <w:sz w:val="20"/>
                <w:szCs w:val="20"/>
                <w:lang w:eastAsia="ru-RU"/>
              </w:rPr>
              <w:t>[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река</w:t>
            </w:r>
            <w:r w:rsidRPr="00CB5088">
              <w:rPr>
                <w:rFonts w:eastAsia="Times New Roman" w:cs="Times New Roman"/>
                <w:sz w:val="20"/>
                <w:szCs w:val="20"/>
                <w:lang w:eastAsia="ru-RU"/>
              </w:rPr>
              <w:t>]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Цюаньюань (Фэйцюань), в царстве Вэй</w:t>
            </w:r>
          </w:p>
        </w:tc>
        <w:tc>
          <w:tcPr>
            <w:tcW w:w="0" w:type="auto"/>
            <w:noWrap/>
            <w:vAlign w:val="center"/>
          </w:tcPr>
          <w:p w:rsidR="00AB4776" w:rsidRPr="00685C05" w:rsidRDefault="00CB5088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noWrap/>
            <w:vAlign w:val="center"/>
          </w:tcPr>
          <w:p w:rsidR="00AB4776" w:rsidRPr="00685C05" w:rsidRDefault="00CB5088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noWrap/>
            <w:vAlign w:val="center"/>
          </w:tcPr>
          <w:p w:rsidR="00AB4776" w:rsidRPr="00685C05" w:rsidRDefault="00CB5088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  <w:tr w:rsidR="00AB4776" w:rsidRPr="00685C05" w:rsidTr="00685C05">
        <w:trPr>
          <w:jc w:val="center"/>
        </w:trPr>
        <w:tc>
          <w:tcPr>
            <w:tcW w:w="0" w:type="auto"/>
            <w:noWrap/>
            <w:vAlign w:val="center"/>
          </w:tcPr>
          <w:p w:rsidR="00AB4776" w:rsidRPr="00685C05" w:rsidRDefault="00AB4776" w:rsidP="005D5FA1">
            <w:pPr>
              <w:jc w:val="center"/>
              <w:rPr>
                <w:rFonts w:ascii="KaiTi" w:eastAsia="KaiTi" w:hAnsi="KaiTi"/>
                <w:sz w:val="20"/>
                <w:szCs w:val="20"/>
              </w:rPr>
            </w:pPr>
          </w:p>
        </w:tc>
        <w:tc>
          <w:tcPr>
            <w:tcW w:w="0" w:type="auto"/>
            <w:noWrap/>
            <w:vAlign w:val="center"/>
          </w:tcPr>
          <w:p w:rsidR="00AB4776" w:rsidRPr="00685C05" w:rsidRDefault="00AB4776" w:rsidP="005D5FA1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AB4776" w:rsidRPr="00CB5088" w:rsidRDefault="00AB4776" w:rsidP="005D5FA1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noWrap/>
            <w:vAlign w:val="center"/>
          </w:tcPr>
          <w:p w:rsidR="00AB4776" w:rsidRPr="00685C05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0" w:type="auto"/>
            <w:noWrap/>
            <w:vAlign w:val="center"/>
          </w:tcPr>
          <w:p w:rsidR="00AB4776" w:rsidRPr="00685C05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0" w:type="auto"/>
            <w:noWrap/>
            <w:vAlign w:val="center"/>
          </w:tcPr>
          <w:p w:rsidR="00AB4776" w:rsidRPr="00685C05" w:rsidRDefault="00EC0242" w:rsidP="005D5FA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</w:tbl>
    <w:p w:rsidR="00D452C0" w:rsidRPr="00D24ABD" w:rsidRDefault="00D452C0" w:rsidP="005D5FA1">
      <w:pPr>
        <w:rPr>
          <w:szCs w:val="24"/>
        </w:rPr>
      </w:pPr>
    </w:p>
    <w:p w:rsidR="00A0783E" w:rsidRPr="001D5A01" w:rsidRDefault="00A0783E" w:rsidP="00A0783E">
      <w:pPr>
        <w:rPr>
          <w:b/>
          <w:i/>
        </w:rPr>
      </w:pPr>
      <w:r w:rsidRPr="001D5A01">
        <w:rPr>
          <w:b/>
          <w:i/>
        </w:rPr>
        <w:t>Первое лирическое отступление: Высокие предки</w:t>
      </w:r>
    </w:p>
    <w:p w:rsidR="00A0783E" w:rsidRDefault="00A0783E" w:rsidP="00A0783E"/>
    <w:p w:rsidR="00A0783E" w:rsidRDefault="00A0783E" w:rsidP="00A0783E">
      <w:r>
        <w:t xml:space="preserve">Одно из наиболее сильных впечатлений от соединения гор и вод в пространстве и времени я получил на реке Данин, притоке Янцзы. Там расположены знаменитые «три малых ущелья». Второе из них называется </w:t>
      </w:r>
      <w:r w:rsidRPr="00777C7C">
        <w:rPr>
          <w:rFonts w:ascii="KaiTi" w:eastAsia="KaiTi" w:hAnsi="KaiTi" w:cs="MS Mincho" w:hint="eastAsia"/>
          <w:lang w:eastAsia="zh-CN"/>
        </w:rPr>
        <w:t>巴</w:t>
      </w:r>
      <w:r w:rsidRPr="00777C7C">
        <w:rPr>
          <w:rFonts w:ascii="KaiTi" w:eastAsia="KaiTi" w:hAnsi="KaiTi" w:cs="PMingLiU" w:hint="eastAsia"/>
        </w:rPr>
        <w:t>雾峡</w:t>
      </w:r>
      <w:r w:rsidRPr="00EE3D8A">
        <w:rPr>
          <w:rFonts w:eastAsia="PMingLiU" w:cs="Times New Roman"/>
        </w:rPr>
        <w:t xml:space="preserve"> – </w:t>
      </w:r>
      <w:r w:rsidRPr="00EE3D8A">
        <w:rPr>
          <w:rFonts w:eastAsia="PMingLiU" w:cs="Times New Roman"/>
          <w:i/>
        </w:rPr>
        <w:t>бауся</w:t>
      </w:r>
      <w:r w:rsidRPr="00777C7C">
        <w:rPr>
          <w:rFonts w:eastAsia="PMingLiU" w:cs="Times New Roman"/>
        </w:rPr>
        <w:t>, а по-английски Misty Gorge</w:t>
      </w:r>
      <w:r>
        <w:rPr>
          <w:rFonts w:eastAsia="PMingLiU" w:cs="Times New Roman"/>
        </w:rPr>
        <w:t xml:space="preserve"> – «туманное ущелье». Об этом сообщает надпись, прикреплённая на высоком берегу у входа  в ущелье. Мы плывём на небольшом пароходе. Вода в реке Данин морского цвета и удивительно чистая по сравнению с Янцзы, </w:t>
      </w:r>
      <w:r>
        <w:t xml:space="preserve">которая несёт в море большое количество ила. Погода хорошая, никакого тумана нет и ярко светит солнце, отражаясь в воде. Над нами вздымаются отвесные высокие горы. </w:t>
      </w:r>
    </w:p>
    <w:p w:rsidR="00A0783E" w:rsidRDefault="00A0783E" w:rsidP="00A0783E"/>
    <w:p w:rsidR="00A0783E" w:rsidRDefault="00A0783E" w:rsidP="00A0783E">
      <w:r>
        <w:t xml:space="preserve">А где-то посередине этих гор, немного ближе к вершинам, в узких щелях можно разглядеть... гробы. Это знаменитые «висячие гробы» </w:t>
      </w:r>
      <w:r w:rsidRPr="00991D99">
        <w:rPr>
          <w:rFonts w:ascii="KaiTi" w:eastAsia="KaiTi" w:hAnsi="KaiTi" w:cs="MingLiU"/>
          <w:szCs w:val="24"/>
          <w:lang w:eastAsia="ru-RU"/>
        </w:rPr>
        <w:t>悬</w:t>
      </w:r>
      <w:r w:rsidRPr="00991D99">
        <w:rPr>
          <w:rFonts w:ascii="KaiTi" w:eastAsia="KaiTi" w:hAnsi="KaiTi" w:cs="MS Mincho"/>
          <w:szCs w:val="24"/>
          <w:lang w:eastAsia="ru-RU"/>
        </w:rPr>
        <w:t>棺</w:t>
      </w:r>
      <w:r w:rsidRPr="00777C7C">
        <w:rPr>
          <w:rFonts w:eastAsia="KaiTi" w:cs="Times New Roman"/>
          <w:szCs w:val="24"/>
          <w:lang w:eastAsia="ru-RU"/>
        </w:rPr>
        <w:t xml:space="preserve"> – </w:t>
      </w:r>
      <w:r w:rsidRPr="00777C7C">
        <w:rPr>
          <w:rFonts w:eastAsia="Times New Roman" w:cs="Times New Roman"/>
          <w:i/>
          <w:szCs w:val="24"/>
          <w:lang w:eastAsia="ru-RU"/>
        </w:rPr>
        <w:t>сюаньцюань</w:t>
      </w:r>
      <w:r>
        <w:rPr>
          <w:rFonts w:eastAsia="Times New Roman" w:cs="Times New Roman"/>
          <w:szCs w:val="24"/>
          <w:lang w:eastAsia="ru-RU"/>
        </w:rPr>
        <w:t xml:space="preserve">. Их делал народ </w:t>
      </w:r>
      <w:r w:rsidRPr="00991D99">
        <w:rPr>
          <w:rFonts w:ascii="KaiTi" w:eastAsia="KaiTi" w:hAnsi="KaiTi" w:cs="MingLiU" w:hint="eastAsia"/>
        </w:rPr>
        <w:t>僰</w:t>
      </w:r>
      <w:r w:rsidRPr="00991D99">
        <w:rPr>
          <w:rFonts w:eastAsia="MingLiU" w:cs="Times New Roman"/>
        </w:rPr>
        <w:t xml:space="preserve"> – </w:t>
      </w:r>
      <w:r>
        <w:rPr>
          <w:i/>
        </w:rPr>
        <w:t>Б</w:t>
      </w:r>
      <w:r w:rsidRPr="00991D99">
        <w:rPr>
          <w:i/>
        </w:rPr>
        <w:t>о</w:t>
      </w:r>
      <w:r>
        <w:t xml:space="preserve">, который начал свою историю 3000 лет назад. Своих покойников они не топили и не сжигали, а погребали – но не в земле, а на скалах. Точнее, на стенах скал. Гробы делались из твёрдых пород дерева, многие из них дошли до наших дней. Самому молодому гробу 400 лет, самому старому – 2500 лет. К некоторым гробам невозможно добраться без специального альпинистского снаряжения. Но ведь как-то они доставляли свои гробы на эту высоту! Для чего это было нужно? Ходят древние легенды, что народ </w:t>
      </w:r>
      <w:r w:rsidRPr="00292D27">
        <w:rPr>
          <w:i/>
        </w:rPr>
        <w:t>Бо</w:t>
      </w:r>
      <w:r>
        <w:t xml:space="preserve"> покорил воздушную стихию, и умел летать. Поэтому-то они так странно и высоко хоронили умерших. 400 лет назад почти все люди </w:t>
      </w:r>
      <w:r w:rsidRPr="007527CC">
        <w:rPr>
          <w:i/>
        </w:rPr>
        <w:t>Бо</w:t>
      </w:r>
      <w:r>
        <w:t xml:space="preserve"> погибли в драматической войне против ханьцев династии Мин. Последняя битва случилось рано утром, после какого-то национального праздника </w:t>
      </w:r>
      <w:r w:rsidRPr="007527CC">
        <w:rPr>
          <w:i/>
        </w:rPr>
        <w:t>Бо</w:t>
      </w:r>
      <w:r>
        <w:t>. Пока все они лежали подвыпившие и сонные, с рассветом напали враги и всех перебили. Только вождь племени схватил двух своих людей и улетел на небо. Ну, а если без сказок, то древние люди Бо верили, что горы – это лестница между землёй и небом; чем выше гроб, тем легче покойнику попасть на небо. А кроме того, они хотели уберечь тела своих предков от осквернения врагами и животными.</w:t>
      </w:r>
      <w:r w:rsidRPr="005F031C">
        <w:t xml:space="preserve"> </w:t>
      </w:r>
      <w:r>
        <w:t xml:space="preserve">К сегодняшнему дню народ </w:t>
      </w:r>
      <w:r w:rsidRPr="005F031C">
        <w:rPr>
          <w:i/>
        </w:rPr>
        <w:t>Бо</w:t>
      </w:r>
      <w:r>
        <w:t xml:space="preserve"> считается почти вымершим: лишь очень немного людей этого народа сохранилось на земле.  Их историей интересуются даже некоторые генетики!</w:t>
      </w:r>
    </w:p>
    <w:p w:rsidR="00A0783E" w:rsidRDefault="00A0783E" w:rsidP="00A0783E"/>
    <w:p w:rsidR="00A0783E" w:rsidRDefault="00A0783E" w:rsidP="00A0783E">
      <w:r>
        <w:lastRenderedPageBreak/>
        <w:t xml:space="preserve">Мы плывём по реке, слышится музыка, смех, разноязыкая речь. А над нами в обратную сторону проплывают... вот уж действительно в буквальном смысле – </w:t>
      </w:r>
      <w:r w:rsidRPr="005F031C">
        <w:rPr>
          <w:i/>
        </w:rPr>
        <w:t>высокие предки</w:t>
      </w:r>
      <w:r>
        <w:t>!</w:t>
      </w:r>
    </w:p>
    <w:p w:rsidR="00A0783E" w:rsidRDefault="00A0783E" w:rsidP="00A0783E"/>
    <w:p w:rsidR="00A0783E" w:rsidRDefault="00A0783E" w:rsidP="00A078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2161" cy="4320000"/>
            <wp:effectExtent l="19050" t="0" r="0" b="0"/>
            <wp:docPr id="12" name="Рисунок 5" descr="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16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83E" w:rsidRDefault="00A0783E" w:rsidP="005C3C9B">
      <w:pPr>
        <w:rPr>
          <w:b/>
          <w:szCs w:val="24"/>
        </w:rPr>
      </w:pPr>
    </w:p>
    <w:p w:rsidR="006D2D3C" w:rsidRPr="006D2D3C" w:rsidRDefault="006D2D3C" w:rsidP="006D2D3C">
      <w:pPr>
        <w:keepNext/>
        <w:rPr>
          <w:b/>
          <w:szCs w:val="24"/>
        </w:rPr>
      </w:pPr>
      <w:r>
        <w:rPr>
          <w:b/>
          <w:szCs w:val="24"/>
        </w:rPr>
        <w:t>Два иероглифа</w:t>
      </w:r>
      <w:r w:rsidRPr="006D2D3C">
        <w:rPr>
          <w:b/>
          <w:szCs w:val="24"/>
        </w:rPr>
        <w:t>.</w:t>
      </w:r>
    </w:p>
    <w:p w:rsidR="006D2D3C" w:rsidRDefault="006D2D3C" w:rsidP="006D2D3C">
      <w:pPr>
        <w:keepNext/>
        <w:rPr>
          <w:szCs w:val="24"/>
        </w:rPr>
      </w:pPr>
    </w:p>
    <w:p w:rsidR="001872FD" w:rsidRDefault="00966BE8" w:rsidP="005D5FA1">
      <w:pPr>
        <w:rPr>
          <w:szCs w:val="24"/>
        </w:rPr>
      </w:pPr>
      <w:r w:rsidRPr="00D24ABD">
        <w:rPr>
          <w:szCs w:val="24"/>
        </w:rPr>
        <w:t>Но я ограничился двумя самыми распространёнными</w:t>
      </w:r>
      <w:r w:rsidR="00BE3F4D">
        <w:rPr>
          <w:szCs w:val="24"/>
        </w:rPr>
        <w:t xml:space="preserve"> в </w:t>
      </w:r>
      <w:r w:rsidR="001872FD" w:rsidRPr="001872FD">
        <w:rPr>
          <w:i/>
          <w:szCs w:val="24"/>
        </w:rPr>
        <w:t>Ши цзин</w:t>
      </w:r>
      <w:r w:rsidRPr="00D24ABD">
        <w:rPr>
          <w:szCs w:val="24"/>
        </w:rPr>
        <w:t>, и в то же время, самыми общими иероглифами</w:t>
      </w:r>
      <w:r w:rsidR="00BE3F4D">
        <w:rPr>
          <w:szCs w:val="24"/>
        </w:rPr>
        <w:t>, имеющими философский смысл</w:t>
      </w:r>
      <w:r w:rsidRPr="00D24ABD">
        <w:rPr>
          <w:szCs w:val="24"/>
        </w:rPr>
        <w:t xml:space="preserve">: </w:t>
      </w:r>
      <w:r w:rsidRPr="00D24ABD">
        <w:rPr>
          <w:rFonts w:ascii="KaiTi" w:eastAsia="KaiTi" w:hAnsi="KaiTi" w:cs="MS Gothic" w:hint="eastAsia"/>
          <w:szCs w:val="24"/>
        </w:rPr>
        <w:t>山</w:t>
      </w:r>
      <w:r w:rsidRPr="00D24ABD">
        <w:rPr>
          <w:szCs w:val="24"/>
        </w:rPr>
        <w:t xml:space="preserve"> – </w:t>
      </w:r>
      <w:r w:rsidRPr="00D24ABD">
        <w:rPr>
          <w:i/>
          <w:szCs w:val="24"/>
        </w:rPr>
        <w:t>шань</w:t>
      </w:r>
      <w:r w:rsidRPr="00D24ABD">
        <w:rPr>
          <w:szCs w:val="24"/>
        </w:rPr>
        <w:t xml:space="preserve"> – гора и </w:t>
      </w:r>
      <w:r w:rsidRPr="00D24ABD">
        <w:rPr>
          <w:rFonts w:ascii="KaiTi" w:eastAsia="KaiTi" w:hAnsi="KaiTi" w:cs="MS Gothic" w:hint="eastAsia"/>
          <w:szCs w:val="24"/>
        </w:rPr>
        <w:t>水</w:t>
      </w:r>
      <w:r w:rsidRPr="00D24ABD">
        <w:rPr>
          <w:szCs w:val="24"/>
        </w:rPr>
        <w:t xml:space="preserve"> – </w:t>
      </w:r>
      <w:r w:rsidRPr="00D24ABD">
        <w:rPr>
          <w:i/>
          <w:szCs w:val="24"/>
        </w:rPr>
        <w:t>шуй</w:t>
      </w:r>
      <w:r w:rsidRPr="00D24ABD">
        <w:rPr>
          <w:szCs w:val="24"/>
        </w:rPr>
        <w:t xml:space="preserve"> – вода.</w:t>
      </w:r>
      <w:r w:rsidR="00BE3F4D">
        <w:rPr>
          <w:szCs w:val="24"/>
        </w:rPr>
        <w:t xml:space="preserve"> </w:t>
      </w:r>
    </w:p>
    <w:p w:rsidR="00966BE8" w:rsidRPr="00D24ABD" w:rsidRDefault="007A4BF3" w:rsidP="005D5FA1">
      <w:pPr>
        <w:rPr>
          <w:rFonts w:eastAsia="PMingLiU" w:cs="Times New Roman"/>
          <w:szCs w:val="24"/>
        </w:rPr>
      </w:pPr>
      <w:r>
        <w:rPr>
          <w:szCs w:val="24"/>
        </w:rPr>
        <w:t xml:space="preserve">Во-первых, они связаны с </w:t>
      </w:r>
      <w:r w:rsidR="001872FD" w:rsidRPr="00D24ABD">
        <w:rPr>
          <w:rFonts w:cs="Times New Roman"/>
          <w:szCs w:val="24"/>
        </w:rPr>
        <w:t>символикой другой древнейшей книг</w:t>
      </w:r>
      <w:r w:rsidR="003D5D2B">
        <w:rPr>
          <w:rFonts w:cs="Times New Roman"/>
          <w:szCs w:val="24"/>
        </w:rPr>
        <w:t>и</w:t>
      </w:r>
      <w:r w:rsidR="001872FD" w:rsidRPr="00D24ABD">
        <w:rPr>
          <w:rFonts w:cs="Times New Roman"/>
          <w:szCs w:val="24"/>
        </w:rPr>
        <w:t xml:space="preserve"> Китая </w:t>
      </w:r>
      <w:r w:rsidR="001872FD" w:rsidRPr="00D24ABD">
        <w:rPr>
          <w:rFonts w:ascii="KaiTi" w:eastAsia="KaiTi" w:hAnsi="KaiTi" w:cs="MS Gothic" w:hint="eastAsia"/>
          <w:szCs w:val="24"/>
        </w:rPr>
        <w:t>易經</w:t>
      </w:r>
      <w:r w:rsidR="001872FD" w:rsidRPr="00D24ABD">
        <w:rPr>
          <w:rFonts w:eastAsia="MS Gothic" w:cs="Times New Roman"/>
          <w:szCs w:val="24"/>
        </w:rPr>
        <w:t xml:space="preserve"> – </w:t>
      </w:r>
      <w:r w:rsidR="001872FD" w:rsidRPr="00D24ABD">
        <w:rPr>
          <w:rFonts w:cs="Times New Roman"/>
          <w:i/>
          <w:szCs w:val="24"/>
        </w:rPr>
        <w:t>И цзин</w:t>
      </w:r>
      <w:r w:rsidR="001872FD" w:rsidRPr="00D24ABD">
        <w:rPr>
          <w:rFonts w:cs="Times New Roman"/>
          <w:szCs w:val="24"/>
        </w:rPr>
        <w:t xml:space="preserve"> –</w:t>
      </w:r>
      <w:r w:rsidR="001872FD" w:rsidRPr="007A4BF3">
        <w:rPr>
          <w:i/>
          <w:szCs w:val="24"/>
        </w:rPr>
        <w:t>Канон Перемен</w:t>
      </w:r>
      <w:r w:rsidR="001872FD">
        <w:rPr>
          <w:szCs w:val="24"/>
        </w:rPr>
        <w:t xml:space="preserve">. А именно – с триграммами. </w:t>
      </w:r>
      <w:r w:rsidR="00BE3F4D">
        <w:rPr>
          <w:szCs w:val="24"/>
        </w:rPr>
        <w:t xml:space="preserve">Гора – это образ, связанный с триграммой </w:t>
      </w:r>
      <w:r w:rsidR="00BE3F4D" w:rsidRPr="00BE3F4D">
        <w:rPr>
          <w:rFonts w:ascii="KaiTi" w:eastAsia="KaiTi" w:hAnsi="KaiTi" w:cs="MS Gothic" w:hint="eastAsia"/>
          <w:szCs w:val="24"/>
        </w:rPr>
        <w:t>艮</w:t>
      </w:r>
      <w:r w:rsidR="00BE3F4D" w:rsidRPr="00BE3F4D">
        <w:rPr>
          <w:rFonts w:eastAsia="KaiTi" w:cs="Times New Roman"/>
          <w:szCs w:val="24"/>
        </w:rPr>
        <w:t xml:space="preserve"> </w:t>
      </w:r>
      <w:r w:rsidR="00BE3F4D">
        <w:rPr>
          <w:szCs w:val="24"/>
        </w:rPr>
        <w:t xml:space="preserve">– </w:t>
      </w:r>
      <w:r w:rsidR="00BE3F4D" w:rsidRPr="00BE3F4D">
        <w:rPr>
          <w:i/>
          <w:szCs w:val="24"/>
        </w:rPr>
        <w:t>Гэнь</w:t>
      </w:r>
      <w:r w:rsidR="00BE3F4D">
        <w:rPr>
          <w:szCs w:val="24"/>
        </w:rPr>
        <w:t xml:space="preserve"> – </w:t>
      </w:r>
      <w:r w:rsidR="00BE3F4D">
        <w:rPr>
          <w:noProof/>
          <w:szCs w:val="24"/>
          <w:lang w:eastAsia="ru-RU"/>
        </w:rPr>
        <w:drawing>
          <wp:inline distT="0" distB="0" distL="0" distR="0">
            <wp:extent cx="217833" cy="144000"/>
            <wp:effectExtent l="19050" t="0" r="0" b="0"/>
            <wp:docPr id="9" name="Рисунок 8" descr="t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4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3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. В</w:t>
      </w:r>
      <w:r w:rsidR="00BE3F4D">
        <w:rPr>
          <w:szCs w:val="24"/>
        </w:rPr>
        <w:t xml:space="preserve">ода – </w:t>
      </w:r>
      <w:r>
        <w:rPr>
          <w:szCs w:val="24"/>
        </w:rPr>
        <w:t xml:space="preserve">образ, связанный с триграммой </w:t>
      </w:r>
      <w:r w:rsidRPr="007A4BF3">
        <w:rPr>
          <w:rFonts w:ascii="KaiTi" w:eastAsia="KaiTi" w:hAnsi="KaiTi" w:cs="MS Mincho" w:hint="eastAsia"/>
        </w:rPr>
        <w:t>坎</w:t>
      </w:r>
      <w:r w:rsidRPr="00BE3F4D">
        <w:rPr>
          <w:rFonts w:eastAsia="KaiTi" w:cs="Times New Roman"/>
          <w:szCs w:val="24"/>
        </w:rPr>
        <w:t xml:space="preserve"> </w:t>
      </w:r>
      <w:r>
        <w:rPr>
          <w:szCs w:val="24"/>
        </w:rPr>
        <w:t xml:space="preserve">– </w:t>
      </w:r>
      <w:r>
        <w:rPr>
          <w:i/>
          <w:szCs w:val="24"/>
        </w:rPr>
        <w:t>Кань</w:t>
      </w:r>
      <w:r>
        <w:rPr>
          <w:szCs w:val="24"/>
        </w:rPr>
        <w:t xml:space="preserve"> – </w:t>
      </w:r>
      <w:r>
        <w:rPr>
          <w:noProof/>
          <w:szCs w:val="24"/>
          <w:lang w:eastAsia="ru-RU"/>
        </w:rPr>
        <w:drawing>
          <wp:inline distT="0" distB="0" distL="0" distR="0">
            <wp:extent cx="217834" cy="144000"/>
            <wp:effectExtent l="19050" t="0" r="0" b="0"/>
            <wp:docPr id="11" name="Рисунок 10" descr="t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g2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34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</w:rPr>
        <w:t>, А кроме того, вода –</w:t>
      </w:r>
      <w:r w:rsidR="00BE3F4D">
        <w:rPr>
          <w:szCs w:val="24"/>
        </w:rPr>
        <w:t xml:space="preserve"> </w:t>
      </w:r>
      <w:r>
        <w:rPr>
          <w:szCs w:val="24"/>
        </w:rPr>
        <w:t xml:space="preserve">это </w:t>
      </w:r>
      <w:r w:rsidR="00BE3F4D">
        <w:rPr>
          <w:szCs w:val="24"/>
        </w:rPr>
        <w:t xml:space="preserve">из пяти стихий </w:t>
      </w:r>
      <w:r w:rsidR="00BE3F4D" w:rsidRPr="00BE3F4D">
        <w:rPr>
          <w:rFonts w:ascii="KaiTi" w:eastAsia="KaiTi" w:hAnsi="KaiTi" w:cs="MS Gothic" w:hint="eastAsia"/>
          <w:szCs w:val="24"/>
        </w:rPr>
        <w:t>五行</w:t>
      </w:r>
      <w:r w:rsidR="00BE3F4D" w:rsidRPr="00BE3F4D">
        <w:rPr>
          <w:rFonts w:eastAsia="KaiTi" w:cs="Times New Roman"/>
          <w:szCs w:val="24"/>
        </w:rPr>
        <w:t xml:space="preserve"> – </w:t>
      </w:r>
      <w:r w:rsidR="00BE3F4D" w:rsidRPr="00BE3F4D">
        <w:rPr>
          <w:rFonts w:eastAsia="KaiTi" w:cs="Times New Roman"/>
          <w:i/>
          <w:szCs w:val="24"/>
        </w:rPr>
        <w:t>у син</w:t>
      </w:r>
      <w:r w:rsidR="00BE3F4D">
        <w:rPr>
          <w:rFonts w:eastAsia="KaiTi" w:cs="Times New Roman"/>
          <w:szCs w:val="24"/>
        </w:rPr>
        <w:t xml:space="preserve"> (остальные: земля, дерево, металл, огонь). </w:t>
      </w:r>
      <w:r w:rsidR="00BE3F4D" w:rsidRPr="00D24ABD">
        <w:rPr>
          <w:rFonts w:ascii="KaiTi" w:eastAsia="KaiTi" w:hAnsi="KaiTi" w:cs="MS Gothic" w:hint="eastAsia"/>
          <w:szCs w:val="24"/>
        </w:rPr>
        <w:t>山水</w:t>
      </w:r>
      <w:r w:rsidR="00BE3F4D" w:rsidRPr="00BE3F4D">
        <w:rPr>
          <w:rFonts w:eastAsia="KaiTi" w:cs="Times New Roman"/>
          <w:szCs w:val="24"/>
        </w:rPr>
        <w:t xml:space="preserve"> – </w:t>
      </w:r>
      <w:r w:rsidR="00BE3F4D" w:rsidRPr="002B4A21">
        <w:rPr>
          <w:rFonts w:eastAsia="KaiTi" w:cs="Times New Roman"/>
          <w:i/>
          <w:szCs w:val="24"/>
        </w:rPr>
        <w:t>ш</w:t>
      </w:r>
      <w:r w:rsidR="00966BE8" w:rsidRPr="00D24ABD">
        <w:rPr>
          <w:i/>
          <w:szCs w:val="24"/>
        </w:rPr>
        <w:t>аньшуй</w:t>
      </w:r>
      <w:r w:rsidR="00966BE8" w:rsidRPr="00D24ABD">
        <w:rPr>
          <w:szCs w:val="24"/>
        </w:rPr>
        <w:t xml:space="preserve"> – горы и воды – это образное название пейзажа</w:t>
      </w:r>
      <w:r w:rsidR="00C1030C" w:rsidRPr="00D24ABD">
        <w:rPr>
          <w:szCs w:val="24"/>
        </w:rPr>
        <w:t>. В</w:t>
      </w:r>
      <w:r w:rsidR="00966BE8" w:rsidRPr="00D24ABD">
        <w:rPr>
          <w:szCs w:val="24"/>
        </w:rPr>
        <w:t xml:space="preserve"> частности,</w:t>
      </w:r>
      <w:r w:rsidR="00C1030C" w:rsidRPr="00D24ABD">
        <w:rPr>
          <w:szCs w:val="24"/>
        </w:rPr>
        <w:t xml:space="preserve"> </w:t>
      </w:r>
      <w:r w:rsidR="00966BE8" w:rsidRPr="00D24ABD">
        <w:rPr>
          <w:rFonts w:ascii="KaiTi" w:eastAsia="KaiTi" w:hAnsi="KaiTi" w:cs="MS Gothic" w:hint="eastAsia"/>
          <w:szCs w:val="24"/>
        </w:rPr>
        <w:t>山水</w:t>
      </w:r>
      <w:r w:rsidR="00966BE8" w:rsidRPr="00D24ABD">
        <w:rPr>
          <w:rFonts w:ascii="KaiTi" w:eastAsia="KaiTi" w:hAnsi="KaiTi" w:cs="MS Mincho" w:hint="eastAsia"/>
          <w:szCs w:val="24"/>
        </w:rPr>
        <w:t>画</w:t>
      </w:r>
      <w:r w:rsidR="00966BE8" w:rsidRPr="00D24ABD">
        <w:rPr>
          <w:rFonts w:eastAsia="MS Mincho" w:cs="Times New Roman"/>
          <w:szCs w:val="24"/>
        </w:rPr>
        <w:t xml:space="preserve"> – </w:t>
      </w:r>
      <w:r w:rsidR="00966BE8" w:rsidRPr="00D24ABD">
        <w:rPr>
          <w:rFonts w:eastAsia="MS Mincho" w:cs="Times New Roman"/>
          <w:i/>
          <w:szCs w:val="24"/>
        </w:rPr>
        <w:t>шаньшуйхуа</w:t>
      </w:r>
      <w:r w:rsidR="00966BE8" w:rsidRPr="00D24ABD">
        <w:rPr>
          <w:rFonts w:eastAsia="MS Mincho" w:cs="Times New Roman"/>
          <w:szCs w:val="24"/>
        </w:rPr>
        <w:t xml:space="preserve"> – пейзажная живопись, </w:t>
      </w:r>
      <w:r w:rsidR="00C1030C" w:rsidRPr="00D24ABD">
        <w:rPr>
          <w:rFonts w:eastAsia="MS Mincho" w:cs="Times New Roman"/>
          <w:szCs w:val="24"/>
        </w:rPr>
        <w:t>а</w:t>
      </w:r>
      <w:r w:rsidR="00966BE8" w:rsidRPr="00D24ABD">
        <w:rPr>
          <w:rFonts w:eastAsia="MS Mincho" w:cs="Times New Roman"/>
          <w:szCs w:val="24"/>
        </w:rPr>
        <w:t xml:space="preserve"> </w:t>
      </w:r>
      <w:r w:rsidR="00966BE8" w:rsidRPr="00D24ABD">
        <w:rPr>
          <w:rFonts w:ascii="KaiTi" w:eastAsia="KaiTi" w:hAnsi="KaiTi" w:cs="MS Gothic" w:hint="eastAsia"/>
          <w:szCs w:val="24"/>
        </w:rPr>
        <w:t>山水</w:t>
      </w:r>
      <w:r w:rsidR="00966BE8" w:rsidRPr="00D24ABD">
        <w:rPr>
          <w:rFonts w:ascii="KaiTi" w:eastAsia="KaiTi" w:hAnsi="KaiTi" w:cs="PMingLiU" w:hint="eastAsia"/>
          <w:szCs w:val="24"/>
        </w:rPr>
        <w:t>诗</w:t>
      </w:r>
      <w:r w:rsidR="00966BE8" w:rsidRPr="00D24ABD">
        <w:rPr>
          <w:rFonts w:eastAsia="PMingLiU" w:cs="Times New Roman"/>
          <w:szCs w:val="24"/>
        </w:rPr>
        <w:t xml:space="preserve"> – </w:t>
      </w:r>
      <w:r w:rsidR="00966BE8" w:rsidRPr="00D24ABD">
        <w:rPr>
          <w:rFonts w:eastAsia="PMingLiU" w:cs="Times New Roman"/>
          <w:i/>
          <w:szCs w:val="24"/>
        </w:rPr>
        <w:t>шаньшуйши</w:t>
      </w:r>
      <w:r w:rsidR="00966BE8" w:rsidRPr="00D24ABD">
        <w:rPr>
          <w:rFonts w:eastAsia="PMingLiU" w:cs="Times New Roman"/>
          <w:szCs w:val="24"/>
        </w:rPr>
        <w:t xml:space="preserve">  – пейзажная поэзия, здесь тот же иероглиф </w:t>
      </w:r>
      <w:r w:rsidR="00966BE8" w:rsidRPr="00D24ABD">
        <w:rPr>
          <w:rFonts w:eastAsia="PMingLiU" w:cs="Times New Roman"/>
          <w:i/>
          <w:szCs w:val="24"/>
        </w:rPr>
        <w:t>ши</w:t>
      </w:r>
      <w:r w:rsidR="00692A4D" w:rsidRPr="00D24ABD">
        <w:rPr>
          <w:rFonts w:eastAsia="PMingLiU" w:cs="Times New Roman"/>
          <w:szCs w:val="24"/>
        </w:rPr>
        <w:t xml:space="preserve"> (в упрощённом написании)</w:t>
      </w:r>
      <w:r w:rsidR="00966BE8" w:rsidRPr="00D24ABD">
        <w:rPr>
          <w:rFonts w:eastAsia="PMingLiU" w:cs="Times New Roman"/>
          <w:szCs w:val="24"/>
        </w:rPr>
        <w:t>, что и в названии Канона стихов</w:t>
      </w:r>
      <w:r w:rsidR="00692A4D" w:rsidRPr="00D24ABD">
        <w:rPr>
          <w:rFonts w:cs="Times New Roman"/>
          <w:szCs w:val="24"/>
        </w:rPr>
        <w:t xml:space="preserve"> – </w:t>
      </w:r>
      <w:r w:rsidR="00692A4D" w:rsidRPr="00D24ABD">
        <w:rPr>
          <w:rFonts w:ascii="KaiTi" w:eastAsia="KaiTi" w:hAnsi="KaiTi" w:cs="MS Gothic" w:hint="eastAsia"/>
          <w:szCs w:val="24"/>
        </w:rPr>
        <w:t>詩經</w:t>
      </w:r>
      <w:r w:rsidR="00692A4D" w:rsidRPr="00D24ABD">
        <w:rPr>
          <w:rFonts w:cs="Times New Roman"/>
          <w:szCs w:val="24"/>
        </w:rPr>
        <w:t xml:space="preserve"> – </w:t>
      </w:r>
      <w:r w:rsidR="00692A4D" w:rsidRPr="00D24ABD">
        <w:rPr>
          <w:rFonts w:cs="Times New Roman"/>
          <w:i/>
          <w:szCs w:val="24"/>
        </w:rPr>
        <w:t>Ши цзин</w:t>
      </w:r>
      <w:r w:rsidR="00966BE8" w:rsidRPr="00D24ABD">
        <w:rPr>
          <w:rFonts w:eastAsia="PMingLiU" w:cs="Times New Roman"/>
          <w:szCs w:val="24"/>
        </w:rPr>
        <w:t>.</w:t>
      </w:r>
    </w:p>
    <w:p w:rsidR="00966BE8" w:rsidRPr="00D24ABD" w:rsidRDefault="00966BE8" w:rsidP="005D5FA1">
      <w:pPr>
        <w:rPr>
          <w:rFonts w:eastAsia="PMingLiU" w:cs="Times New Roman"/>
          <w:szCs w:val="24"/>
        </w:rPr>
      </w:pPr>
    </w:p>
    <w:p w:rsidR="006746BD" w:rsidRDefault="006746BD" w:rsidP="005D5FA1">
      <w:pPr>
        <w:rPr>
          <w:rFonts w:eastAsia="PMingLiU" w:cs="Times New Roman"/>
          <w:szCs w:val="24"/>
        </w:rPr>
      </w:pPr>
      <w:r>
        <w:rPr>
          <w:rFonts w:eastAsia="Times New Roman" w:cs="Times New Roman"/>
          <w:szCs w:val="24"/>
          <w:lang w:eastAsia="ru-RU"/>
        </w:rPr>
        <w:t xml:space="preserve">Конфуций говорил: </w:t>
      </w:r>
      <w:r w:rsidRPr="006746BD">
        <w:rPr>
          <w:rFonts w:ascii="KaiTi" w:eastAsia="KaiTi" w:hAnsi="KaiTi" w:cs="MS Mincho" w:hint="eastAsia"/>
          <w:szCs w:val="24"/>
          <w:lang w:eastAsia="ru-RU"/>
        </w:rPr>
        <w:t>知者樂水，仁者樂山；知者動，仁者靜；知者樂，仁者壽</w:t>
      </w:r>
      <w:r>
        <w:rPr>
          <w:rFonts w:eastAsia="Times New Roman" w:cs="Times New Roman"/>
          <w:szCs w:val="24"/>
          <w:lang w:eastAsia="ru-RU"/>
        </w:rPr>
        <w:t xml:space="preserve"> – </w:t>
      </w:r>
      <w:r w:rsidRPr="002A28B1">
        <w:rPr>
          <w:rFonts w:eastAsia="Times New Roman" w:cs="Times New Roman"/>
          <w:i/>
          <w:szCs w:val="24"/>
          <w:lang w:eastAsia="ru-RU"/>
        </w:rPr>
        <w:t xml:space="preserve">чжи чже лэ шуй, </w:t>
      </w:r>
      <w:r w:rsidR="002A28B1" w:rsidRPr="002A28B1">
        <w:rPr>
          <w:rFonts w:eastAsia="Times New Roman" w:cs="Times New Roman"/>
          <w:i/>
          <w:szCs w:val="24"/>
          <w:lang w:eastAsia="ru-RU"/>
        </w:rPr>
        <w:t xml:space="preserve">жэнь </w:t>
      </w:r>
      <w:r w:rsidRPr="002A28B1">
        <w:rPr>
          <w:rFonts w:eastAsia="Times New Roman" w:cs="Times New Roman"/>
          <w:i/>
          <w:szCs w:val="24"/>
          <w:lang w:eastAsia="ru-RU"/>
        </w:rPr>
        <w:t>чжи</w:t>
      </w:r>
      <w:r w:rsidR="002A28B1" w:rsidRPr="002A28B1">
        <w:rPr>
          <w:rFonts w:eastAsia="Times New Roman" w:cs="Times New Roman"/>
          <w:i/>
          <w:szCs w:val="24"/>
          <w:lang w:eastAsia="ru-RU"/>
        </w:rPr>
        <w:t xml:space="preserve"> лэ шань; чжи чже дун, жэнь чжи цзин; чжи чже лэ, жэнь чжи шоу</w:t>
      </w:r>
      <w:r w:rsidR="002A28B1">
        <w:rPr>
          <w:rFonts w:eastAsia="Times New Roman" w:cs="Times New Roman"/>
          <w:szCs w:val="24"/>
          <w:lang w:eastAsia="ru-RU"/>
        </w:rPr>
        <w:t xml:space="preserve"> –</w:t>
      </w:r>
      <w:r>
        <w:rPr>
          <w:rFonts w:eastAsia="Times New Roman" w:cs="Times New Roman"/>
          <w:szCs w:val="24"/>
          <w:lang w:eastAsia="ru-RU"/>
        </w:rPr>
        <w:t xml:space="preserve"> «</w:t>
      </w:r>
      <w:r w:rsidRPr="00532080">
        <w:rPr>
          <w:szCs w:val="24"/>
        </w:rPr>
        <w:t xml:space="preserve">Мудрый любит воду. </w:t>
      </w:r>
      <w:r w:rsidR="00324422">
        <w:rPr>
          <w:szCs w:val="24"/>
        </w:rPr>
        <w:t>Человеколюбивый</w:t>
      </w:r>
      <w:r w:rsidRPr="00532080">
        <w:rPr>
          <w:szCs w:val="24"/>
        </w:rPr>
        <w:t xml:space="preserve"> </w:t>
      </w:r>
      <w:r w:rsidR="00324422">
        <w:rPr>
          <w:szCs w:val="24"/>
        </w:rPr>
        <w:t>любит</w:t>
      </w:r>
      <w:r w:rsidRPr="00532080">
        <w:rPr>
          <w:szCs w:val="24"/>
        </w:rPr>
        <w:t xml:space="preserve"> гор</w:t>
      </w:r>
      <w:r w:rsidR="00324422">
        <w:rPr>
          <w:szCs w:val="24"/>
        </w:rPr>
        <w:t>ы</w:t>
      </w:r>
      <w:r w:rsidRPr="00532080">
        <w:rPr>
          <w:szCs w:val="24"/>
        </w:rPr>
        <w:t>. Мудрый движе</w:t>
      </w:r>
      <w:r w:rsidR="00324422">
        <w:rPr>
          <w:szCs w:val="24"/>
        </w:rPr>
        <w:t>тся</w:t>
      </w:r>
      <w:r w:rsidRPr="00532080">
        <w:rPr>
          <w:szCs w:val="24"/>
        </w:rPr>
        <w:t>. Человеколюбивый н</w:t>
      </w:r>
      <w:r w:rsidR="00324422">
        <w:rPr>
          <w:szCs w:val="24"/>
        </w:rPr>
        <w:t>еподвижен</w:t>
      </w:r>
      <w:r w:rsidRPr="00532080">
        <w:rPr>
          <w:szCs w:val="24"/>
        </w:rPr>
        <w:t>. Мудрый радостен. Человеколюбивый долговечен»</w:t>
      </w:r>
      <w:r>
        <w:rPr>
          <w:szCs w:val="24"/>
        </w:rPr>
        <w:t xml:space="preserve"> </w:t>
      </w:r>
      <w:r w:rsidRPr="00F961C2">
        <w:rPr>
          <w:szCs w:val="24"/>
        </w:rPr>
        <w:t>[</w:t>
      </w:r>
      <w:r w:rsidR="00B67939">
        <w:rPr>
          <w:szCs w:val="24"/>
        </w:rPr>
        <w:fldChar w:fldCharType="begin"/>
      </w:r>
      <w:r>
        <w:rPr>
          <w:szCs w:val="24"/>
        </w:rPr>
        <w:instrText xml:space="preserve"> REF _Ref506890088 \r \h </w:instrText>
      </w:r>
      <w:r w:rsidR="00B67939">
        <w:rPr>
          <w:szCs w:val="24"/>
        </w:rPr>
      </w:r>
      <w:r w:rsidR="00B67939">
        <w:rPr>
          <w:szCs w:val="24"/>
        </w:rPr>
        <w:fldChar w:fldCharType="separate"/>
      </w:r>
      <w:r w:rsidR="00A91308">
        <w:rPr>
          <w:szCs w:val="24"/>
        </w:rPr>
        <w:t>4</w:t>
      </w:r>
      <w:r w:rsidR="00B67939">
        <w:rPr>
          <w:szCs w:val="24"/>
        </w:rPr>
        <w:fldChar w:fldCharType="end"/>
      </w:r>
      <w:r>
        <w:rPr>
          <w:szCs w:val="24"/>
        </w:rPr>
        <w:t xml:space="preserve">, гл.6 </w:t>
      </w:r>
      <w:r>
        <w:rPr>
          <w:rFonts w:cs="Times New Roman"/>
          <w:szCs w:val="24"/>
        </w:rPr>
        <w:t>§</w:t>
      </w:r>
      <w:r>
        <w:rPr>
          <w:szCs w:val="24"/>
        </w:rPr>
        <w:t>21</w:t>
      </w:r>
      <w:r w:rsidRPr="00F961C2">
        <w:rPr>
          <w:szCs w:val="24"/>
        </w:rPr>
        <w:t>].</w:t>
      </w:r>
    </w:p>
    <w:p w:rsidR="006746BD" w:rsidRDefault="006746BD" w:rsidP="005D5FA1">
      <w:pPr>
        <w:rPr>
          <w:rFonts w:eastAsia="PMingLiU" w:cs="Times New Roman"/>
          <w:szCs w:val="24"/>
        </w:rPr>
      </w:pPr>
    </w:p>
    <w:p w:rsidR="006746BD" w:rsidRDefault="003B1E82" w:rsidP="005D5FA1">
      <w:pPr>
        <w:rPr>
          <w:szCs w:val="24"/>
        </w:rPr>
      </w:pPr>
      <w:r w:rsidRPr="00D24ABD">
        <w:rPr>
          <w:rFonts w:eastAsia="PMingLiU" w:cs="Times New Roman"/>
          <w:szCs w:val="24"/>
        </w:rPr>
        <w:t xml:space="preserve">Интересно, что эти иероглифы графически изображают то, что они означают. </w:t>
      </w:r>
      <w:r w:rsidR="00966BE8" w:rsidRPr="00D24ABD">
        <w:rPr>
          <w:rFonts w:eastAsia="PMingLiU" w:cs="Times New Roman"/>
          <w:szCs w:val="24"/>
        </w:rPr>
        <w:t>Иероглиф</w:t>
      </w:r>
      <w:r w:rsidR="0096285E" w:rsidRPr="00D24ABD">
        <w:rPr>
          <w:rFonts w:eastAsia="PMingLiU" w:cs="Times New Roman"/>
          <w:szCs w:val="24"/>
        </w:rPr>
        <w:t xml:space="preserve"> </w:t>
      </w:r>
      <w:r w:rsidR="0096285E" w:rsidRPr="00D24ABD">
        <w:rPr>
          <w:rFonts w:ascii="KaiTi" w:eastAsia="KaiTi" w:hAnsi="KaiTi" w:cs="MS Gothic" w:hint="eastAsia"/>
          <w:szCs w:val="24"/>
        </w:rPr>
        <w:t>山</w:t>
      </w:r>
      <w:r w:rsidR="0096285E" w:rsidRPr="00D24ABD">
        <w:rPr>
          <w:szCs w:val="24"/>
        </w:rPr>
        <w:t xml:space="preserve"> – </w:t>
      </w:r>
      <w:r w:rsidR="00966BE8" w:rsidRPr="00D24ABD">
        <w:rPr>
          <w:rFonts w:eastAsia="PMingLiU" w:cs="Times New Roman"/>
          <w:i/>
          <w:szCs w:val="24"/>
        </w:rPr>
        <w:t>шань</w:t>
      </w:r>
      <w:r w:rsidR="00966BE8" w:rsidRPr="00D24ABD">
        <w:rPr>
          <w:rFonts w:eastAsia="PMingLiU" w:cs="Times New Roman"/>
          <w:szCs w:val="24"/>
        </w:rPr>
        <w:t xml:space="preserve"> – горы – очень похож на русскую букву </w:t>
      </w:r>
      <w:r w:rsidR="00CF34EB">
        <w:rPr>
          <w:rFonts w:eastAsia="PMingLiU" w:cs="Times New Roman"/>
          <w:szCs w:val="24"/>
        </w:rPr>
        <w:t>«</w:t>
      </w:r>
      <w:r w:rsidR="00966BE8" w:rsidRPr="00D24ABD">
        <w:rPr>
          <w:rFonts w:eastAsia="PMingLiU" w:cs="Times New Roman"/>
          <w:szCs w:val="24"/>
        </w:rPr>
        <w:t>Ш</w:t>
      </w:r>
      <w:r w:rsidR="00CF34EB">
        <w:rPr>
          <w:rFonts w:eastAsia="PMingLiU" w:cs="Times New Roman"/>
          <w:szCs w:val="24"/>
        </w:rPr>
        <w:t>»</w:t>
      </w:r>
      <w:r w:rsidR="00966BE8" w:rsidRPr="00D24ABD">
        <w:rPr>
          <w:rFonts w:eastAsia="PMingLiU" w:cs="Times New Roman"/>
          <w:szCs w:val="24"/>
        </w:rPr>
        <w:t>, он изображает три горы или три пика одной горы. Иероглиф</w:t>
      </w:r>
      <w:r w:rsidR="0096285E" w:rsidRPr="00D24ABD">
        <w:rPr>
          <w:rFonts w:eastAsia="PMingLiU" w:cs="Times New Roman"/>
          <w:szCs w:val="24"/>
        </w:rPr>
        <w:t xml:space="preserve"> </w:t>
      </w:r>
      <w:r w:rsidR="0096285E" w:rsidRPr="00D24ABD">
        <w:rPr>
          <w:rFonts w:ascii="KaiTi" w:eastAsia="KaiTi" w:hAnsi="KaiTi" w:cs="MS Gothic" w:hint="eastAsia"/>
          <w:szCs w:val="24"/>
        </w:rPr>
        <w:t>水</w:t>
      </w:r>
      <w:r w:rsidR="0096285E" w:rsidRPr="00D24ABD">
        <w:rPr>
          <w:szCs w:val="24"/>
        </w:rPr>
        <w:t xml:space="preserve"> – </w:t>
      </w:r>
      <w:r w:rsidR="00966BE8" w:rsidRPr="00D24ABD">
        <w:rPr>
          <w:rFonts w:eastAsia="PMingLiU" w:cs="Times New Roman"/>
          <w:i/>
          <w:szCs w:val="24"/>
        </w:rPr>
        <w:t>шуй</w:t>
      </w:r>
      <w:r w:rsidR="00966BE8" w:rsidRPr="00D24ABD">
        <w:rPr>
          <w:rFonts w:eastAsia="PMingLiU" w:cs="Times New Roman"/>
          <w:szCs w:val="24"/>
        </w:rPr>
        <w:t xml:space="preserve"> – воды – </w:t>
      </w:r>
      <w:r w:rsidR="00C1030C" w:rsidRPr="00D24ABD">
        <w:rPr>
          <w:rFonts w:eastAsia="PMingLiU" w:cs="Times New Roman"/>
          <w:szCs w:val="24"/>
        </w:rPr>
        <w:t xml:space="preserve">похож на русскую букву </w:t>
      </w:r>
      <w:r w:rsidR="00CF34EB">
        <w:rPr>
          <w:rFonts w:eastAsia="PMingLiU" w:cs="Times New Roman"/>
          <w:szCs w:val="24"/>
        </w:rPr>
        <w:t>«</w:t>
      </w:r>
      <w:r w:rsidR="00C1030C" w:rsidRPr="00D24ABD">
        <w:rPr>
          <w:rFonts w:eastAsia="PMingLiU" w:cs="Times New Roman"/>
          <w:szCs w:val="24"/>
        </w:rPr>
        <w:t>Ж</w:t>
      </w:r>
      <w:r w:rsidR="00CF34EB">
        <w:rPr>
          <w:rFonts w:eastAsia="PMingLiU" w:cs="Times New Roman"/>
          <w:szCs w:val="24"/>
        </w:rPr>
        <w:t>»</w:t>
      </w:r>
      <w:r w:rsidR="00C1030C" w:rsidRPr="00D24ABD">
        <w:rPr>
          <w:rFonts w:eastAsia="PMingLiU" w:cs="Times New Roman"/>
          <w:szCs w:val="24"/>
        </w:rPr>
        <w:t xml:space="preserve">, он </w:t>
      </w:r>
      <w:r w:rsidR="00966BE8" w:rsidRPr="00D24ABD">
        <w:rPr>
          <w:rFonts w:eastAsia="PMingLiU" w:cs="Times New Roman"/>
          <w:szCs w:val="24"/>
        </w:rPr>
        <w:t xml:space="preserve">тоже </w:t>
      </w:r>
      <w:r w:rsidR="00966BE8" w:rsidRPr="00D24ABD">
        <w:rPr>
          <w:rFonts w:eastAsia="PMingLiU" w:cs="Times New Roman"/>
          <w:szCs w:val="24"/>
        </w:rPr>
        <w:lastRenderedPageBreak/>
        <w:t xml:space="preserve">состоит из трёх линий, но две крайние изогнуты (правая пишется двумя штрихами). </w:t>
      </w:r>
      <w:r w:rsidR="0096285E" w:rsidRPr="00D24ABD">
        <w:rPr>
          <w:rFonts w:eastAsia="PMingLiU" w:cs="Times New Roman"/>
          <w:szCs w:val="24"/>
        </w:rPr>
        <w:t xml:space="preserve">Если бы они были не изогнуты, это был бы иероглиф </w:t>
      </w:r>
      <w:r w:rsidR="0096285E" w:rsidRPr="00D24ABD">
        <w:rPr>
          <w:rFonts w:ascii="KaiTi" w:eastAsia="KaiTi" w:hAnsi="KaiTi" w:cs="Times New Roman" w:hint="eastAsia"/>
          <w:szCs w:val="24"/>
        </w:rPr>
        <w:t>川</w:t>
      </w:r>
      <w:r w:rsidR="0096285E" w:rsidRPr="00D24ABD">
        <w:rPr>
          <w:rFonts w:eastAsia="PMingLiU" w:cs="Times New Roman"/>
          <w:szCs w:val="24"/>
        </w:rPr>
        <w:t xml:space="preserve"> – </w:t>
      </w:r>
      <w:r w:rsidR="0096285E" w:rsidRPr="00D24ABD">
        <w:rPr>
          <w:rFonts w:eastAsia="PMingLiU" w:cs="Times New Roman"/>
          <w:i/>
          <w:szCs w:val="24"/>
        </w:rPr>
        <w:t>чуань</w:t>
      </w:r>
      <w:r w:rsidR="0096285E" w:rsidRPr="00D24ABD">
        <w:rPr>
          <w:rFonts w:eastAsia="PMingLiU" w:cs="Times New Roman"/>
          <w:szCs w:val="24"/>
        </w:rPr>
        <w:t xml:space="preserve"> – поток, графически изображающий поток воды. </w:t>
      </w:r>
      <w:r w:rsidR="00966BE8" w:rsidRPr="00D24ABD">
        <w:rPr>
          <w:rFonts w:eastAsia="PMingLiU" w:cs="Times New Roman"/>
          <w:szCs w:val="24"/>
        </w:rPr>
        <w:t>В древне</w:t>
      </w:r>
      <w:r w:rsidR="0096285E" w:rsidRPr="00D24ABD">
        <w:rPr>
          <w:rFonts w:eastAsia="PMingLiU" w:cs="Times New Roman"/>
          <w:szCs w:val="24"/>
        </w:rPr>
        <w:t xml:space="preserve">йших надписях </w:t>
      </w:r>
      <w:r w:rsidR="0096285E" w:rsidRPr="00D24ABD">
        <w:rPr>
          <w:rFonts w:ascii="KaiTi" w:eastAsia="KaiTi" w:hAnsi="KaiTi" w:cs="Times New Roman" w:hint="eastAsia"/>
          <w:szCs w:val="24"/>
        </w:rPr>
        <w:t>甲骨文</w:t>
      </w:r>
      <w:r w:rsidR="0096285E" w:rsidRPr="00D24ABD">
        <w:rPr>
          <w:rFonts w:eastAsia="PMingLiU" w:cs="Times New Roman"/>
          <w:szCs w:val="24"/>
        </w:rPr>
        <w:t xml:space="preserve"> – </w:t>
      </w:r>
      <w:r w:rsidR="0096285E" w:rsidRPr="00D24ABD">
        <w:rPr>
          <w:rFonts w:eastAsia="PMingLiU" w:cs="Times New Roman"/>
          <w:i/>
          <w:szCs w:val="24"/>
        </w:rPr>
        <w:t>цзягувэнь</w:t>
      </w:r>
      <w:r w:rsidR="0096285E" w:rsidRPr="00D24ABD">
        <w:rPr>
          <w:rFonts w:eastAsia="PMingLiU" w:cs="Times New Roman"/>
          <w:szCs w:val="24"/>
        </w:rPr>
        <w:t xml:space="preserve"> – письменах на черепашьих панцирях и костях – в иероглифе </w:t>
      </w:r>
      <w:r w:rsidR="0096285E" w:rsidRPr="00D24ABD">
        <w:rPr>
          <w:rFonts w:ascii="KaiTi" w:eastAsia="KaiTi" w:hAnsi="KaiTi" w:cs="MS Gothic" w:hint="eastAsia"/>
          <w:szCs w:val="24"/>
        </w:rPr>
        <w:t>水</w:t>
      </w:r>
      <w:r w:rsidR="0096285E" w:rsidRPr="00D24ABD">
        <w:rPr>
          <w:szCs w:val="24"/>
        </w:rPr>
        <w:t xml:space="preserve"> – </w:t>
      </w:r>
      <w:r w:rsidR="0096285E" w:rsidRPr="00D24ABD">
        <w:rPr>
          <w:rFonts w:eastAsia="PMingLiU" w:cs="Times New Roman"/>
          <w:i/>
          <w:szCs w:val="24"/>
        </w:rPr>
        <w:t>шуй</w:t>
      </w:r>
      <w:r w:rsidR="0096285E" w:rsidRPr="00D24ABD">
        <w:rPr>
          <w:rFonts w:eastAsia="PMingLiU" w:cs="Times New Roman"/>
          <w:szCs w:val="24"/>
        </w:rPr>
        <w:t xml:space="preserve"> – </w:t>
      </w:r>
      <w:r w:rsidR="003537C8">
        <w:rPr>
          <w:rFonts w:eastAsia="PMingLiU" w:cs="Times New Roman"/>
          <w:szCs w:val="24"/>
        </w:rPr>
        <w:t xml:space="preserve">воды – </w:t>
      </w:r>
      <w:r w:rsidR="00966BE8" w:rsidRPr="00D24ABD">
        <w:rPr>
          <w:rFonts w:eastAsia="PMingLiU" w:cs="Times New Roman"/>
          <w:szCs w:val="24"/>
        </w:rPr>
        <w:t>вместо каждой из этих двух линий рисовались две точки – две капли воды</w:t>
      </w:r>
      <w:r w:rsidR="0096285E" w:rsidRPr="00D24ABD">
        <w:rPr>
          <w:rFonts w:eastAsia="PMingLiU" w:cs="Times New Roman"/>
          <w:szCs w:val="24"/>
        </w:rPr>
        <w:t xml:space="preserve">: </w:t>
      </w:r>
      <w:r w:rsidR="0096285E" w:rsidRPr="00D24ABD">
        <w:rPr>
          <w:noProof/>
          <w:szCs w:val="24"/>
          <w:lang w:eastAsia="ru-RU"/>
        </w:rPr>
        <w:drawing>
          <wp:inline distT="0" distB="0" distL="0" distR="0">
            <wp:extent cx="144000" cy="144000"/>
            <wp:effectExtent l="0" t="0" r="0" b="0"/>
            <wp:docPr id="1" name="Рисунок 1" descr="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水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4D1F" w:rsidRPr="00D24ABD">
        <w:rPr>
          <w:rFonts w:eastAsia="PMingLiU" w:cs="Times New Roman"/>
          <w:szCs w:val="24"/>
        </w:rPr>
        <w:t xml:space="preserve"> [</w:t>
      </w:r>
      <w:fldSimple w:instr=" REF _Ref506892401 \r \h  \* MERGEFORMAT ">
        <w:r w:rsidR="00A91308">
          <w:rPr>
            <w:rFonts w:eastAsia="PMingLiU" w:cs="Times New Roman"/>
            <w:szCs w:val="24"/>
          </w:rPr>
          <w:t>8</w:t>
        </w:r>
      </w:fldSimple>
      <w:r w:rsidR="00BC4D1F" w:rsidRPr="00D24ABD">
        <w:rPr>
          <w:rFonts w:eastAsia="PMingLiU" w:cs="Times New Roman"/>
          <w:szCs w:val="24"/>
        </w:rPr>
        <w:t>]</w:t>
      </w:r>
      <w:r w:rsidR="00966BE8" w:rsidRPr="00D24ABD">
        <w:rPr>
          <w:rFonts w:eastAsia="PMingLiU" w:cs="Times New Roman"/>
          <w:szCs w:val="24"/>
        </w:rPr>
        <w:t xml:space="preserve">. Такие же четыре капли сохранились в </w:t>
      </w:r>
      <w:r w:rsidR="0096285E" w:rsidRPr="00D24ABD">
        <w:rPr>
          <w:rFonts w:eastAsia="PMingLiU" w:cs="Times New Roman"/>
          <w:szCs w:val="24"/>
        </w:rPr>
        <w:t xml:space="preserve">современном </w:t>
      </w:r>
      <w:r w:rsidR="00966BE8" w:rsidRPr="00D24ABD">
        <w:rPr>
          <w:rFonts w:eastAsia="PMingLiU" w:cs="Times New Roman"/>
          <w:szCs w:val="24"/>
        </w:rPr>
        <w:t xml:space="preserve">написании иероглифа </w:t>
      </w:r>
      <w:r w:rsidR="00966BE8" w:rsidRPr="00D24ABD">
        <w:rPr>
          <w:rFonts w:ascii="KaiTi" w:eastAsia="KaiTi" w:hAnsi="KaiTi" w:cs="MS Gothic" w:hint="eastAsia"/>
          <w:szCs w:val="24"/>
        </w:rPr>
        <w:t>雨</w:t>
      </w:r>
      <w:r w:rsidR="00966BE8" w:rsidRPr="00D24ABD">
        <w:rPr>
          <w:szCs w:val="24"/>
        </w:rPr>
        <w:t xml:space="preserve"> –</w:t>
      </w:r>
      <w:r w:rsidR="0096285E" w:rsidRPr="00D24ABD">
        <w:rPr>
          <w:szCs w:val="24"/>
        </w:rPr>
        <w:t xml:space="preserve"> </w:t>
      </w:r>
      <w:r w:rsidR="00966BE8" w:rsidRPr="00D24ABD">
        <w:rPr>
          <w:i/>
          <w:szCs w:val="24"/>
        </w:rPr>
        <w:t>юй</w:t>
      </w:r>
      <w:r w:rsidR="00966BE8" w:rsidRPr="00D24ABD">
        <w:rPr>
          <w:szCs w:val="24"/>
        </w:rPr>
        <w:t xml:space="preserve"> – дождь</w:t>
      </w:r>
      <w:r w:rsidR="0096285E" w:rsidRPr="00D24ABD">
        <w:rPr>
          <w:szCs w:val="24"/>
        </w:rPr>
        <w:t>.</w:t>
      </w:r>
    </w:p>
    <w:p w:rsidR="006D2D3C" w:rsidRDefault="006D2D3C" w:rsidP="005D5FA1">
      <w:pPr>
        <w:rPr>
          <w:szCs w:val="24"/>
        </w:rPr>
      </w:pPr>
    </w:p>
    <w:p w:rsidR="006D2D3C" w:rsidRPr="006D2D3C" w:rsidRDefault="006D2D3C" w:rsidP="006D2D3C">
      <w:pPr>
        <w:keepNext/>
        <w:rPr>
          <w:rFonts w:asciiTheme="minorHAnsi" w:hAnsiTheme="minorHAnsi"/>
          <w:b/>
          <w:szCs w:val="24"/>
        </w:rPr>
      </w:pPr>
      <w:r w:rsidRPr="006D2D3C">
        <w:rPr>
          <w:b/>
          <w:szCs w:val="24"/>
        </w:rPr>
        <w:t>Сколько раз они встречаются?</w:t>
      </w:r>
    </w:p>
    <w:p w:rsidR="0058089A" w:rsidRPr="00D24ABD" w:rsidRDefault="0058089A" w:rsidP="006D2D3C">
      <w:pPr>
        <w:keepNext/>
        <w:rPr>
          <w:szCs w:val="24"/>
        </w:rPr>
      </w:pPr>
    </w:p>
    <w:p w:rsidR="00C1030C" w:rsidRPr="00D24ABD" w:rsidRDefault="00D57DFB" w:rsidP="005D5FA1">
      <w:pPr>
        <w:rPr>
          <w:rFonts w:eastAsia="PMingLiU" w:cs="Times New Roman"/>
          <w:szCs w:val="24"/>
        </w:rPr>
      </w:pPr>
      <w:r>
        <w:rPr>
          <w:szCs w:val="24"/>
        </w:rPr>
        <w:t>В</w:t>
      </w:r>
      <w:r w:rsidR="00C1030C" w:rsidRPr="00D24ABD">
        <w:rPr>
          <w:szCs w:val="24"/>
        </w:rPr>
        <w:t xml:space="preserve"> текст</w:t>
      </w:r>
      <w:r>
        <w:rPr>
          <w:szCs w:val="24"/>
        </w:rPr>
        <w:t>е</w:t>
      </w:r>
      <w:r w:rsidR="00C1030C" w:rsidRPr="00D24ABD">
        <w:rPr>
          <w:szCs w:val="24"/>
        </w:rPr>
        <w:t xml:space="preserve"> </w:t>
      </w:r>
      <w:r w:rsidR="00C1030C" w:rsidRPr="00D24ABD">
        <w:rPr>
          <w:i/>
          <w:szCs w:val="24"/>
        </w:rPr>
        <w:t>Ши цзин</w:t>
      </w:r>
      <w:r w:rsidR="008D0F82" w:rsidRPr="00D24ABD">
        <w:rPr>
          <w:szCs w:val="24"/>
        </w:rPr>
        <w:t xml:space="preserve"> </w:t>
      </w:r>
      <w:r>
        <w:rPr>
          <w:szCs w:val="24"/>
        </w:rPr>
        <w:t>иероглиф</w:t>
      </w:r>
      <w:r w:rsidR="00C1030C" w:rsidRPr="00D24ABD">
        <w:rPr>
          <w:szCs w:val="24"/>
        </w:rPr>
        <w:t xml:space="preserve"> </w:t>
      </w:r>
      <w:r w:rsidR="00C1030C" w:rsidRPr="00D24ABD">
        <w:rPr>
          <w:rFonts w:ascii="KaiTi" w:eastAsia="KaiTi" w:hAnsi="KaiTi" w:cs="MS Gothic" w:hint="eastAsia"/>
          <w:szCs w:val="24"/>
        </w:rPr>
        <w:t>山</w:t>
      </w:r>
      <w:r w:rsidR="00C1030C" w:rsidRPr="00D24ABD">
        <w:rPr>
          <w:szCs w:val="24"/>
        </w:rPr>
        <w:t xml:space="preserve"> – </w:t>
      </w:r>
      <w:r w:rsidR="00C1030C" w:rsidRPr="00D24ABD">
        <w:rPr>
          <w:rFonts w:eastAsia="PMingLiU" w:cs="Times New Roman"/>
          <w:i/>
          <w:szCs w:val="24"/>
        </w:rPr>
        <w:t>шань</w:t>
      </w:r>
      <w:r w:rsidR="00C1030C" w:rsidRPr="00D24ABD">
        <w:rPr>
          <w:rFonts w:eastAsia="PMingLiU" w:cs="Times New Roman"/>
          <w:szCs w:val="24"/>
        </w:rPr>
        <w:t xml:space="preserve"> – горы </w:t>
      </w:r>
      <w:r>
        <w:rPr>
          <w:rFonts w:eastAsia="PMingLiU" w:cs="Times New Roman"/>
          <w:szCs w:val="24"/>
        </w:rPr>
        <w:t>встречается</w:t>
      </w:r>
      <w:r w:rsidR="00C1030C" w:rsidRPr="00D24ABD">
        <w:rPr>
          <w:rFonts w:eastAsia="PMingLiU" w:cs="Times New Roman"/>
          <w:szCs w:val="24"/>
        </w:rPr>
        <w:t xml:space="preserve"> 84 раза</w:t>
      </w:r>
      <w:r>
        <w:rPr>
          <w:rFonts w:eastAsia="PMingLiU" w:cs="Times New Roman"/>
          <w:szCs w:val="24"/>
        </w:rPr>
        <w:t xml:space="preserve"> в 36 стихотворениях, 8 названиях стихотворений и в 1 названии раздела</w:t>
      </w:r>
      <w:r w:rsidR="00C1030C" w:rsidRPr="00D24ABD">
        <w:rPr>
          <w:rFonts w:eastAsia="PMingLiU" w:cs="Times New Roman"/>
          <w:szCs w:val="24"/>
        </w:rPr>
        <w:t>,</w:t>
      </w:r>
      <w:r>
        <w:rPr>
          <w:rFonts w:eastAsia="PMingLiU" w:cs="Times New Roman"/>
          <w:szCs w:val="24"/>
        </w:rPr>
        <w:t xml:space="preserve"> а иероглиф</w:t>
      </w:r>
      <w:r w:rsidR="00C1030C" w:rsidRPr="00D24ABD">
        <w:rPr>
          <w:rFonts w:eastAsia="PMingLiU" w:cs="Times New Roman"/>
          <w:szCs w:val="24"/>
        </w:rPr>
        <w:t xml:space="preserve"> </w:t>
      </w:r>
      <w:r w:rsidR="00C1030C" w:rsidRPr="00D24ABD">
        <w:rPr>
          <w:rFonts w:ascii="KaiTi" w:eastAsia="KaiTi" w:hAnsi="KaiTi" w:cs="MS Gothic" w:hint="eastAsia"/>
          <w:szCs w:val="24"/>
        </w:rPr>
        <w:t>水</w:t>
      </w:r>
      <w:r w:rsidR="00C1030C" w:rsidRPr="00D24ABD">
        <w:rPr>
          <w:szCs w:val="24"/>
        </w:rPr>
        <w:t xml:space="preserve"> – </w:t>
      </w:r>
      <w:r w:rsidR="00C1030C" w:rsidRPr="00D24ABD">
        <w:rPr>
          <w:rFonts w:eastAsia="PMingLiU" w:cs="Times New Roman"/>
          <w:i/>
          <w:szCs w:val="24"/>
        </w:rPr>
        <w:t>шуй</w:t>
      </w:r>
      <w:r w:rsidR="00C1030C" w:rsidRPr="00D24ABD">
        <w:rPr>
          <w:rFonts w:eastAsia="PMingLiU" w:cs="Times New Roman"/>
          <w:szCs w:val="24"/>
        </w:rPr>
        <w:t xml:space="preserve"> – воды – 48 раз</w:t>
      </w:r>
      <w:r>
        <w:rPr>
          <w:rFonts w:eastAsia="PMingLiU" w:cs="Times New Roman"/>
          <w:szCs w:val="24"/>
        </w:rPr>
        <w:t xml:space="preserve"> в 20 стихотворениях и 6 названиях стихотворений</w:t>
      </w:r>
      <w:r w:rsidR="00C1030C" w:rsidRPr="00D24ABD">
        <w:rPr>
          <w:rFonts w:eastAsia="PMingLiU" w:cs="Times New Roman"/>
          <w:szCs w:val="24"/>
        </w:rPr>
        <w:t xml:space="preserve">. </w:t>
      </w:r>
      <w:r w:rsidR="005C45D2" w:rsidRPr="00D24ABD">
        <w:rPr>
          <w:rFonts w:eastAsia="PMingLiU" w:cs="Times New Roman"/>
          <w:szCs w:val="24"/>
        </w:rPr>
        <w:t>Забавно, что эти числа получаются друг из друга перестановкой цифр 4↔8</w:t>
      </w:r>
      <w:r w:rsidR="00597B0E" w:rsidRPr="00D24ABD">
        <w:rPr>
          <w:rFonts w:eastAsia="PMingLiU" w:cs="Times New Roman"/>
          <w:szCs w:val="24"/>
        </w:rPr>
        <w:t xml:space="preserve">, в китайском написании: </w:t>
      </w:r>
      <w:r w:rsidR="00597B0E" w:rsidRPr="00D24ABD">
        <w:rPr>
          <w:rFonts w:ascii="KaiTi" w:eastAsia="KaiTi" w:hAnsi="KaiTi" w:cs="MS Gothic" w:hint="eastAsia"/>
          <w:szCs w:val="24"/>
        </w:rPr>
        <w:t>八十四</w:t>
      </w:r>
      <w:r w:rsidR="00597B0E" w:rsidRPr="00D24ABD">
        <w:rPr>
          <w:rFonts w:eastAsia="PMingLiU" w:cs="Times New Roman"/>
          <w:szCs w:val="24"/>
        </w:rPr>
        <w:t>↔</w:t>
      </w:r>
      <w:r w:rsidR="00597B0E" w:rsidRPr="00D24ABD">
        <w:rPr>
          <w:rFonts w:ascii="KaiTi" w:eastAsia="KaiTi" w:hAnsi="KaiTi" w:cs="MS Gothic" w:hint="eastAsia"/>
          <w:szCs w:val="24"/>
        </w:rPr>
        <w:t>四十八</w:t>
      </w:r>
      <w:r w:rsidR="005C45D2" w:rsidRPr="00D24ABD">
        <w:rPr>
          <w:rFonts w:eastAsia="PMingLiU" w:cs="Times New Roman"/>
          <w:szCs w:val="24"/>
        </w:rPr>
        <w:t xml:space="preserve">. </w:t>
      </w:r>
      <w:r w:rsidR="00C1030C" w:rsidRPr="00D24ABD">
        <w:rPr>
          <w:rFonts w:eastAsia="PMingLiU" w:cs="Times New Roman"/>
          <w:szCs w:val="24"/>
        </w:rPr>
        <w:t xml:space="preserve">Однако в 12 случаях иероглиф </w:t>
      </w:r>
      <w:r w:rsidR="00C1030C" w:rsidRPr="00D24ABD">
        <w:rPr>
          <w:rFonts w:eastAsia="PMingLiU" w:cs="Times New Roman"/>
          <w:i/>
          <w:szCs w:val="24"/>
        </w:rPr>
        <w:t>шань</w:t>
      </w:r>
      <w:r w:rsidR="00C1030C" w:rsidRPr="00D24ABD">
        <w:rPr>
          <w:rFonts w:eastAsia="PMingLiU" w:cs="Times New Roman"/>
          <w:szCs w:val="24"/>
        </w:rPr>
        <w:t xml:space="preserve"> входи</w:t>
      </w:r>
      <w:r w:rsidR="00D35A09">
        <w:rPr>
          <w:rFonts w:eastAsia="PMingLiU" w:cs="Times New Roman"/>
          <w:szCs w:val="24"/>
        </w:rPr>
        <w:t>т</w:t>
      </w:r>
      <w:r w:rsidR="00C1030C" w:rsidRPr="00D24ABD">
        <w:rPr>
          <w:rFonts w:eastAsia="PMingLiU" w:cs="Times New Roman"/>
          <w:szCs w:val="24"/>
        </w:rPr>
        <w:t xml:space="preserve"> в состав имени собственного – </w:t>
      </w:r>
      <w:r w:rsidR="008D0F82" w:rsidRPr="00D24ABD">
        <w:rPr>
          <w:rFonts w:ascii="KaiTi" w:eastAsia="KaiTi" w:hAnsi="KaiTi" w:cs="Times New Roman" w:hint="eastAsia"/>
          <w:szCs w:val="24"/>
        </w:rPr>
        <w:t>仲山甫</w:t>
      </w:r>
      <w:r w:rsidR="008D0F82" w:rsidRPr="00D24ABD">
        <w:rPr>
          <w:rFonts w:eastAsia="PMingLiU" w:cs="Times New Roman"/>
          <w:szCs w:val="24"/>
        </w:rPr>
        <w:t xml:space="preserve"> – </w:t>
      </w:r>
      <w:r w:rsidR="00C1030C" w:rsidRPr="00D24ABD">
        <w:rPr>
          <w:rFonts w:eastAsia="PMingLiU" w:cs="Times New Roman"/>
          <w:i/>
          <w:szCs w:val="24"/>
        </w:rPr>
        <w:t>Чжун Шаньфу</w:t>
      </w:r>
      <w:r w:rsidR="00C1030C" w:rsidRPr="00D24ABD">
        <w:rPr>
          <w:rFonts w:eastAsia="PMingLiU" w:cs="Times New Roman"/>
          <w:szCs w:val="24"/>
        </w:rPr>
        <w:t xml:space="preserve"> – наставника и телохранителя чжоуского царя Сюань-вана (годы правления 827 до н.э. – 782 до н.э.). Ему посвящен</w:t>
      </w:r>
      <w:r w:rsidR="00625F9E">
        <w:rPr>
          <w:rFonts w:eastAsia="PMingLiU" w:cs="Times New Roman"/>
          <w:szCs w:val="24"/>
        </w:rPr>
        <w:t>о</w:t>
      </w:r>
      <w:r w:rsidR="00C1030C" w:rsidRPr="00D24ABD">
        <w:rPr>
          <w:rFonts w:eastAsia="PMingLiU" w:cs="Times New Roman"/>
          <w:szCs w:val="24"/>
        </w:rPr>
        <w:t xml:space="preserve"> одн</w:t>
      </w:r>
      <w:r w:rsidR="001A6A2F" w:rsidRPr="00D24ABD">
        <w:rPr>
          <w:rFonts w:eastAsia="PMingLiU" w:cs="Times New Roman"/>
          <w:szCs w:val="24"/>
        </w:rPr>
        <w:t>о из стихотворений</w:t>
      </w:r>
      <w:r w:rsidR="00C1030C" w:rsidRPr="00D24ABD">
        <w:rPr>
          <w:rFonts w:eastAsia="PMingLiU" w:cs="Times New Roman"/>
          <w:szCs w:val="24"/>
        </w:rPr>
        <w:t xml:space="preserve"> раздела </w:t>
      </w:r>
      <w:r w:rsidR="001A6A2F" w:rsidRPr="00D24ABD">
        <w:rPr>
          <w:rFonts w:eastAsia="PMingLiU" w:cs="Times New Roman"/>
          <w:i/>
          <w:szCs w:val="24"/>
        </w:rPr>
        <w:t>Да я</w:t>
      </w:r>
      <w:r w:rsidR="001A6A2F" w:rsidRPr="00D24ABD">
        <w:rPr>
          <w:rFonts w:eastAsia="PMingLiU" w:cs="Times New Roman"/>
          <w:szCs w:val="24"/>
        </w:rPr>
        <w:t xml:space="preserve"> – Великие оды. Исключая эти 12 случаев, получаем 84</w:t>
      </w:r>
      <w:r w:rsidR="00625F9E">
        <w:rPr>
          <w:rFonts w:eastAsia="PMingLiU" w:cs="Times New Roman"/>
          <w:szCs w:val="24"/>
        </w:rPr>
        <w:noBreakHyphen/>
      </w:r>
      <w:r w:rsidR="001A6A2F" w:rsidRPr="00D24ABD">
        <w:rPr>
          <w:rFonts w:eastAsia="PMingLiU" w:cs="Times New Roman"/>
          <w:szCs w:val="24"/>
        </w:rPr>
        <w:t xml:space="preserve">12 = 72 вхождения иероглифа </w:t>
      </w:r>
      <w:r w:rsidR="001A6A2F" w:rsidRPr="00D24ABD">
        <w:rPr>
          <w:rFonts w:eastAsia="PMingLiU" w:cs="Times New Roman"/>
          <w:i/>
          <w:szCs w:val="24"/>
        </w:rPr>
        <w:t>шань</w:t>
      </w:r>
      <w:r w:rsidR="001A6A2F" w:rsidRPr="00D24ABD">
        <w:rPr>
          <w:rFonts w:eastAsia="PMingLiU" w:cs="Times New Roman"/>
          <w:szCs w:val="24"/>
        </w:rPr>
        <w:t>.</w:t>
      </w:r>
    </w:p>
    <w:p w:rsidR="001A6A2F" w:rsidRDefault="001A6A2F" w:rsidP="005D5FA1">
      <w:pPr>
        <w:rPr>
          <w:rFonts w:eastAsia="PMingLiU" w:cs="Times New Roman"/>
          <w:szCs w:val="24"/>
        </w:rPr>
      </w:pPr>
    </w:p>
    <w:p w:rsidR="006D2D3C" w:rsidRPr="006D2D3C" w:rsidRDefault="006D2D3C" w:rsidP="006D2D3C">
      <w:pPr>
        <w:keepNext/>
        <w:rPr>
          <w:rFonts w:eastAsia="PMingLiU" w:cs="Times New Roman"/>
          <w:b/>
          <w:szCs w:val="24"/>
        </w:rPr>
      </w:pPr>
      <w:r w:rsidRPr="006D2D3C">
        <w:rPr>
          <w:rFonts w:eastAsia="PMingLiU" w:cs="Times New Roman"/>
          <w:b/>
          <w:szCs w:val="24"/>
        </w:rPr>
        <w:t xml:space="preserve">Осторожно – </w:t>
      </w:r>
      <w:r>
        <w:rPr>
          <w:rFonts w:eastAsia="PMingLiU" w:cs="Times New Roman"/>
          <w:b/>
          <w:szCs w:val="24"/>
        </w:rPr>
        <w:t>магия</w:t>
      </w:r>
      <w:r w:rsidRPr="006D2D3C">
        <w:rPr>
          <w:rFonts w:eastAsia="PMingLiU" w:cs="Times New Roman"/>
          <w:b/>
          <w:szCs w:val="24"/>
        </w:rPr>
        <w:t>!</w:t>
      </w:r>
    </w:p>
    <w:p w:rsidR="006D2D3C" w:rsidRPr="00D24ABD" w:rsidRDefault="006D2D3C" w:rsidP="006D2D3C">
      <w:pPr>
        <w:keepNext/>
        <w:rPr>
          <w:rFonts w:eastAsia="PMingLiU" w:cs="Times New Roman"/>
          <w:szCs w:val="24"/>
        </w:rPr>
      </w:pPr>
    </w:p>
    <w:p w:rsidR="008D0F82" w:rsidRDefault="001A6A2F" w:rsidP="005D5FA1">
      <w:pPr>
        <w:rPr>
          <w:szCs w:val="24"/>
        </w:rPr>
      </w:pPr>
      <w:r w:rsidRPr="00D24ABD">
        <w:rPr>
          <w:rFonts w:cs="Times New Roman"/>
          <w:szCs w:val="24"/>
        </w:rPr>
        <w:t>К</w:t>
      </w:r>
      <w:r w:rsidR="0035730D" w:rsidRPr="00D24ABD">
        <w:rPr>
          <w:rFonts w:cs="Times New Roman"/>
          <w:szCs w:val="24"/>
        </w:rPr>
        <w:t xml:space="preserve">аждый раз, когда погружаешься в </w:t>
      </w:r>
      <w:r w:rsidRPr="00D24ABD">
        <w:rPr>
          <w:rFonts w:cs="Times New Roman"/>
          <w:szCs w:val="24"/>
        </w:rPr>
        <w:t xml:space="preserve">древний </w:t>
      </w:r>
      <w:r w:rsidR="0035730D" w:rsidRPr="00D24ABD">
        <w:rPr>
          <w:rFonts w:cs="Times New Roman"/>
          <w:szCs w:val="24"/>
        </w:rPr>
        <w:t>китайский текст, оказываешь</w:t>
      </w:r>
      <w:r w:rsidR="00D1415C">
        <w:rPr>
          <w:rFonts w:cs="Times New Roman"/>
          <w:szCs w:val="24"/>
        </w:rPr>
        <w:t>ся</w:t>
      </w:r>
      <w:r w:rsidR="0035730D" w:rsidRPr="00D24ABD">
        <w:rPr>
          <w:rFonts w:cs="Times New Roman"/>
          <w:szCs w:val="24"/>
        </w:rPr>
        <w:t xml:space="preserve"> внутри какой-то числовой конструкции, в некоей магии чисел. Видимо, китайский иероглиф – это</w:t>
      </w:r>
      <w:r w:rsidR="00293182" w:rsidRPr="00D24ABD">
        <w:rPr>
          <w:rFonts w:cs="Times New Roman"/>
          <w:szCs w:val="24"/>
        </w:rPr>
        <w:t>т</w:t>
      </w:r>
      <w:r w:rsidR="0035730D" w:rsidRPr="00D24ABD">
        <w:rPr>
          <w:rFonts w:cs="Times New Roman"/>
          <w:szCs w:val="24"/>
        </w:rPr>
        <w:t xml:space="preserve"> ёмкий графический и смысловой элемент, заполняющий собой строгий квадрат, </w:t>
      </w:r>
      <w:r w:rsidR="00293182" w:rsidRPr="00D24ABD">
        <w:rPr>
          <w:rFonts w:cs="Times New Roman"/>
          <w:szCs w:val="24"/>
        </w:rPr>
        <w:t xml:space="preserve">– </w:t>
      </w:r>
      <w:r w:rsidR="0035730D" w:rsidRPr="00D24ABD">
        <w:rPr>
          <w:rFonts w:cs="Times New Roman"/>
          <w:szCs w:val="24"/>
        </w:rPr>
        <w:t>воспринимается как некая единица измерения: всё измеряется в числе иероглифов. То, что китайские тексты, особенно классические, древние,</w:t>
      </w:r>
      <w:r w:rsidRPr="00D24ABD">
        <w:rPr>
          <w:rFonts w:cs="Times New Roman"/>
          <w:szCs w:val="24"/>
        </w:rPr>
        <w:t xml:space="preserve"> которые обозначаются иероглифом </w:t>
      </w:r>
      <w:r w:rsidRPr="00D24ABD">
        <w:rPr>
          <w:rFonts w:ascii="KaiTi" w:eastAsia="KaiTi" w:hAnsi="KaiTi" w:cs="MS Mincho" w:hint="eastAsia"/>
          <w:szCs w:val="24"/>
        </w:rPr>
        <w:t>經</w:t>
      </w:r>
      <w:r w:rsidRPr="00D24ABD">
        <w:rPr>
          <w:rFonts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цзин</w:t>
      </w:r>
      <w:r w:rsidRPr="00D24ABD">
        <w:rPr>
          <w:rFonts w:cs="Times New Roman"/>
          <w:szCs w:val="24"/>
        </w:rPr>
        <w:t xml:space="preserve"> – канон, </w:t>
      </w:r>
      <w:r w:rsidR="0035730D" w:rsidRPr="00D24ABD">
        <w:rPr>
          <w:rFonts w:cs="Times New Roman"/>
          <w:szCs w:val="24"/>
        </w:rPr>
        <w:t xml:space="preserve">построены по законам китайской нумерологии, известно давно. </w:t>
      </w:r>
      <w:r w:rsidR="007354A3" w:rsidRPr="00D24ABD">
        <w:rPr>
          <w:rFonts w:cs="Times New Roman"/>
          <w:szCs w:val="24"/>
        </w:rPr>
        <w:t>Как говорит</w:t>
      </w:r>
      <w:r w:rsidR="00966E3F" w:rsidRPr="00D24ABD">
        <w:rPr>
          <w:rFonts w:cs="Times New Roman"/>
          <w:szCs w:val="24"/>
        </w:rPr>
        <w:t xml:space="preserve"> ведущий российский синолог, специалист по </w:t>
      </w:r>
      <w:r w:rsidR="00966E3F" w:rsidRPr="00D24ABD">
        <w:rPr>
          <w:rFonts w:cs="Times New Roman"/>
          <w:i/>
          <w:szCs w:val="24"/>
        </w:rPr>
        <w:t>И цзин</w:t>
      </w:r>
      <w:r w:rsidR="00966E3F" w:rsidRPr="00D24ABD">
        <w:rPr>
          <w:rFonts w:cs="Times New Roman"/>
          <w:szCs w:val="24"/>
        </w:rPr>
        <w:t>,</w:t>
      </w:r>
      <w:r w:rsidR="007354A3" w:rsidRPr="00D24ABD">
        <w:rPr>
          <w:rFonts w:cs="Times New Roman"/>
          <w:szCs w:val="24"/>
        </w:rPr>
        <w:t xml:space="preserve"> А</w:t>
      </w:r>
      <w:r w:rsidR="00966E3F" w:rsidRPr="00D24ABD">
        <w:rPr>
          <w:rFonts w:cs="Times New Roman"/>
          <w:szCs w:val="24"/>
        </w:rPr>
        <w:t xml:space="preserve">ртём </w:t>
      </w:r>
      <w:r w:rsidR="007354A3" w:rsidRPr="00D24ABD">
        <w:rPr>
          <w:rFonts w:cs="Times New Roman"/>
          <w:szCs w:val="24"/>
        </w:rPr>
        <w:t xml:space="preserve">Кобзев, </w:t>
      </w:r>
      <w:r w:rsidR="00CF34EB">
        <w:rPr>
          <w:rFonts w:cs="Times New Roman"/>
          <w:szCs w:val="24"/>
        </w:rPr>
        <w:t>«</w:t>
      </w:r>
      <w:r w:rsidR="007354A3" w:rsidRPr="00D24ABD">
        <w:rPr>
          <w:szCs w:val="24"/>
        </w:rPr>
        <w:t>в силу минимальности грамматики языка (она просто минимальна, некоторые даже считают, что ее и нет как таковой), чтобы текст был организованный, нужны были какие-то метаграмматические построения. Они есть в китайской культуре. И одной из таких наиболее сильных форм является форма канона. Чтобы было понятно, такой формой является, например, поэтическая форма, где есть ритм, рифма</w:t>
      </w:r>
      <w:r w:rsidR="00CF34EB">
        <w:rPr>
          <w:szCs w:val="24"/>
        </w:rPr>
        <w:t>»</w:t>
      </w:r>
      <w:r w:rsidR="007354A3" w:rsidRPr="00D24ABD">
        <w:rPr>
          <w:szCs w:val="24"/>
        </w:rPr>
        <w:t xml:space="preserve"> [</w:t>
      </w:r>
      <w:fldSimple w:instr=" REF _Ref506893696 \r \h  \* MERGEFORMAT ">
        <w:r w:rsidR="00A91308">
          <w:rPr>
            <w:szCs w:val="24"/>
          </w:rPr>
          <w:t>9</w:t>
        </w:r>
      </w:fldSimple>
      <w:r w:rsidR="007354A3" w:rsidRPr="00D24ABD">
        <w:rPr>
          <w:szCs w:val="24"/>
        </w:rPr>
        <w:t>].</w:t>
      </w:r>
    </w:p>
    <w:p w:rsidR="006D2D3C" w:rsidRDefault="006D2D3C" w:rsidP="005D5FA1">
      <w:pPr>
        <w:rPr>
          <w:szCs w:val="24"/>
        </w:rPr>
      </w:pPr>
    </w:p>
    <w:p w:rsidR="0035730D" w:rsidRPr="00D24ABD" w:rsidRDefault="0035730D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И эти вот числа 72</w:t>
      </w:r>
      <w:r w:rsidR="001A6A2F" w:rsidRPr="00D24ABD">
        <w:rPr>
          <w:rFonts w:cs="Times New Roman"/>
          <w:szCs w:val="24"/>
        </w:rPr>
        <w:t xml:space="preserve"> и 48</w:t>
      </w:r>
      <w:r w:rsidRPr="00D24ABD">
        <w:rPr>
          <w:rFonts w:cs="Times New Roman"/>
          <w:szCs w:val="24"/>
        </w:rPr>
        <w:t xml:space="preserve"> ещё одно тому подтверждение.</w:t>
      </w:r>
    </w:p>
    <w:p w:rsidR="001A6A2F" w:rsidRPr="00D24ABD" w:rsidRDefault="001A6A2F" w:rsidP="005D5FA1">
      <w:pPr>
        <w:rPr>
          <w:rFonts w:cs="Times New Roman"/>
          <w:szCs w:val="24"/>
        </w:rPr>
      </w:pPr>
    </w:p>
    <w:p w:rsidR="006D2D3C" w:rsidRPr="006D2D3C" w:rsidRDefault="006D2D3C" w:rsidP="006D2D3C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>Гладкие числа.</w:t>
      </w:r>
    </w:p>
    <w:p w:rsidR="006D2D3C" w:rsidRDefault="006D2D3C" w:rsidP="006D2D3C">
      <w:pPr>
        <w:keepNext/>
        <w:rPr>
          <w:rFonts w:cs="Times New Roman"/>
          <w:szCs w:val="24"/>
        </w:rPr>
      </w:pPr>
    </w:p>
    <w:p w:rsidR="001A6A2F" w:rsidRDefault="001A6A2F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Во-первых, это, так называемые, 3-гладкие числа, раньше они ещё назывались гармоническими. Это числа, которые имеют только два простых делителя: 2 и 3. Действительно, 72 = 2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3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3, 48 = 2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2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3</w:t>
      </w:r>
      <w:r w:rsidR="00625F9E">
        <w:rPr>
          <w:rFonts w:cs="Times New Roman"/>
          <w:szCs w:val="24"/>
        </w:rPr>
        <w:t>, у обоих чисел 5 сомножителей</w:t>
      </w:r>
      <w:r w:rsidRPr="00D24ABD">
        <w:rPr>
          <w:rFonts w:cs="Times New Roman"/>
          <w:szCs w:val="24"/>
        </w:rPr>
        <w:t xml:space="preserve">. </w:t>
      </w:r>
      <w:r w:rsidR="00625F9E" w:rsidRPr="00D24ABD">
        <w:rPr>
          <w:rFonts w:cs="Times New Roman"/>
          <w:szCs w:val="24"/>
        </w:rPr>
        <w:t>К</w:t>
      </w:r>
      <w:r w:rsidR="00625F9E">
        <w:rPr>
          <w:rFonts w:cs="Times New Roman"/>
          <w:szCs w:val="24"/>
        </w:rPr>
        <w:t>ак следствие,</w:t>
      </w:r>
      <w:r w:rsidR="00625F9E" w:rsidRPr="00D24ABD">
        <w:rPr>
          <w:rFonts w:cs="Times New Roman"/>
          <w:szCs w:val="24"/>
        </w:rPr>
        <w:t xml:space="preserve"> эти числа получаются друг из друга с помощью двойки и тройки: 48 = ⅔72.</w:t>
      </w:r>
      <w:r w:rsidR="00625F9E">
        <w:rPr>
          <w:rFonts w:cs="Times New Roman"/>
          <w:szCs w:val="24"/>
        </w:rPr>
        <w:t xml:space="preserve"> </w:t>
      </w:r>
    </w:p>
    <w:p w:rsidR="006D2D3C" w:rsidRDefault="006D2D3C" w:rsidP="005D5FA1">
      <w:pPr>
        <w:rPr>
          <w:rFonts w:cs="Times New Roman"/>
          <w:szCs w:val="24"/>
        </w:rPr>
      </w:pPr>
    </w:p>
    <w:p w:rsidR="006D2D3C" w:rsidRPr="006D2D3C" w:rsidRDefault="006D2D3C" w:rsidP="006D2D3C">
      <w:pPr>
        <w:keepNext/>
        <w:rPr>
          <w:rFonts w:cs="Times New Roman"/>
          <w:b/>
          <w:szCs w:val="24"/>
        </w:rPr>
      </w:pPr>
      <w:r w:rsidRPr="006D2D3C">
        <w:rPr>
          <w:rFonts w:cs="Times New Roman"/>
          <w:b/>
          <w:szCs w:val="24"/>
        </w:rPr>
        <w:t>Числа харшад.</w:t>
      </w:r>
    </w:p>
    <w:p w:rsidR="00966E3F" w:rsidRPr="00D24ABD" w:rsidRDefault="00966E3F" w:rsidP="006D2D3C">
      <w:pPr>
        <w:keepNext/>
        <w:rPr>
          <w:rFonts w:cs="Times New Roman"/>
          <w:szCs w:val="24"/>
        </w:rPr>
      </w:pPr>
    </w:p>
    <w:p w:rsidR="00966E3F" w:rsidRPr="00D24ABD" w:rsidRDefault="00966E3F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Во-вторых, это, так называемые, числа харшад (</w:t>
      </w:r>
      <w:r w:rsidRPr="00D24ABD">
        <w:rPr>
          <w:szCs w:val="24"/>
        </w:rPr>
        <w:t xml:space="preserve">от санскритского </w:t>
      </w:r>
      <w:r w:rsidRPr="00D24ABD">
        <w:rPr>
          <w:rStyle w:val="iast"/>
          <w:i/>
          <w:szCs w:val="24"/>
        </w:rPr>
        <w:t>harṣa</w:t>
      </w:r>
      <w:r w:rsidRPr="00D24ABD">
        <w:rPr>
          <w:szCs w:val="24"/>
        </w:rPr>
        <w:t xml:space="preserve"> – </w:t>
      </w:r>
      <w:r w:rsidR="00CF34EB">
        <w:rPr>
          <w:szCs w:val="24"/>
        </w:rPr>
        <w:t>«</w:t>
      </w:r>
      <w:r w:rsidRPr="00D24ABD">
        <w:rPr>
          <w:szCs w:val="24"/>
        </w:rPr>
        <w:t>великая радость</w:t>
      </w:r>
      <w:r w:rsidR="00CF34EB">
        <w:rPr>
          <w:szCs w:val="24"/>
        </w:rPr>
        <w:t>»</w:t>
      </w:r>
      <w:r w:rsidRPr="00D24ABD">
        <w:rPr>
          <w:rFonts w:cs="Times New Roman"/>
          <w:szCs w:val="24"/>
        </w:rPr>
        <w:t>) – они делятся на сумму своих цифр: 72 = (7+2)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8 и 48 = (4+8)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4.</w:t>
      </w:r>
    </w:p>
    <w:p w:rsidR="006503A6" w:rsidRPr="00D24ABD" w:rsidRDefault="006503A6" w:rsidP="005D5FA1">
      <w:pPr>
        <w:rPr>
          <w:rFonts w:cs="Times New Roman"/>
          <w:szCs w:val="24"/>
        </w:rPr>
      </w:pPr>
    </w:p>
    <w:p w:rsidR="006D2D3C" w:rsidRPr="006D2D3C" w:rsidRDefault="006D2D3C" w:rsidP="006D2D3C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Связь с </w:t>
      </w:r>
      <w:r w:rsidRPr="006D2D3C">
        <w:rPr>
          <w:rFonts w:cs="Times New Roman"/>
          <w:b/>
          <w:szCs w:val="24"/>
        </w:rPr>
        <w:t>Канон</w:t>
      </w:r>
      <w:r>
        <w:rPr>
          <w:rFonts w:cs="Times New Roman"/>
          <w:b/>
          <w:szCs w:val="24"/>
        </w:rPr>
        <w:t>ом</w:t>
      </w:r>
      <w:r w:rsidRPr="006D2D3C">
        <w:rPr>
          <w:rFonts w:cs="Times New Roman"/>
          <w:b/>
          <w:szCs w:val="24"/>
        </w:rPr>
        <w:t xml:space="preserve"> Перемен.</w:t>
      </w:r>
    </w:p>
    <w:p w:rsidR="006D2D3C" w:rsidRDefault="006D2D3C" w:rsidP="006D2D3C">
      <w:pPr>
        <w:keepNext/>
        <w:rPr>
          <w:rFonts w:cs="Times New Roman"/>
          <w:szCs w:val="24"/>
        </w:rPr>
      </w:pPr>
    </w:p>
    <w:p w:rsidR="006503A6" w:rsidRDefault="006503A6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В-</w:t>
      </w:r>
      <w:r w:rsidR="00966E3F" w:rsidRPr="00D24ABD">
        <w:rPr>
          <w:rFonts w:cs="Times New Roman"/>
          <w:szCs w:val="24"/>
        </w:rPr>
        <w:t>третьих</w:t>
      </w:r>
      <w:r w:rsidRPr="00D24ABD">
        <w:rPr>
          <w:rFonts w:cs="Times New Roman"/>
          <w:szCs w:val="24"/>
        </w:rPr>
        <w:t>, эти числа можно записать так: 72 = 8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9, 48 = 8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6. Здесь прослеживается связь с символикой</w:t>
      </w:r>
      <w:r w:rsidR="001872FD">
        <w:rPr>
          <w:rFonts w:cs="Times New Roman"/>
          <w:szCs w:val="24"/>
        </w:rPr>
        <w:t xml:space="preserve"> </w:t>
      </w:r>
      <w:r w:rsidRPr="00D24ABD">
        <w:rPr>
          <w:rFonts w:ascii="KaiTi" w:eastAsia="KaiTi" w:hAnsi="KaiTi" w:cs="MS Gothic" w:hint="eastAsia"/>
          <w:szCs w:val="24"/>
        </w:rPr>
        <w:t>易經</w:t>
      </w:r>
      <w:r w:rsidRPr="00D24ABD">
        <w:rPr>
          <w:rFonts w:eastAsia="MS Gothic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И цзин</w:t>
      </w:r>
      <w:r w:rsidRPr="00D24ABD">
        <w:rPr>
          <w:rFonts w:cs="Times New Roman"/>
          <w:szCs w:val="24"/>
        </w:rPr>
        <w:t xml:space="preserve"> – Канон Перемен. Как известно, в этом каноне разворачивается </w:t>
      </w:r>
      <w:r w:rsidRPr="00D24ABD">
        <w:rPr>
          <w:rFonts w:cs="Times New Roman"/>
          <w:szCs w:val="24"/>
        </w:rPr>
        <w:lastRenderedPageBreak/>
        <w:t>процесс изменени</w:t>
      </w:r>
      <w:r w:rsidR="00625F9E">
        <w:rPr>
          <w:rFonts w:cs="Times New Roman"/>
          <w:szCs w:val="24"/>
        </w:rPr>
        <w:t>я</w:t>
      </w:r>
      <w:r w:rsidRPr="00D24ABD">
        <w:rPr>
          <w:rFonts w:cs="Times New Roman"/>
          <w:szCs w:val="24"/>
        </w:rPr>
        <w:t xml:space="preserve"> мира, проходящ</w:t>
      </w:r>
      <w:r w:rsidR="00625F9E">
        <w:rPr>
          <w:rFonts w:cs="Times New Roman"/>
          <w:szCs w:val="24"/>
        </w:rPr>
        <w:t>ий</w:t>
      </w:r>
      <w:r w:rsidRPr="00D24ABD">
        <w:rPr>
          <w:rFonts w:cs="Times New Roman"/>
          <w:szCs w:val="24"/>
        </w:rPr>
        <w:t xml:space="preserve"> 64 стадии, каждая из которых описывается гексаграммой</w:t>
      </w:r>
      <w:r w:rsidR="00EE0EC0" w:rsidRPr="00D24ABD">
        <w:rPr>
          <w:rFonts w:cs="Times New Roman"/>
          <w:szCs w:val="24"/>
        </w:rPr>
        <w:t xml:space="preserve"> </w:t>
      </w:r>
      <w:r w:rsidR="00EE0EC0" w:rsidRPr="00D24ABD">
        <w:rPr>
          <w:rFonts w:ascii="KaiTi" w:eastAsia="KaiTi" w:hAnsi="KaiTi" w:cs="MS Gothic" w:hint="eastAsia"/>
          <w:szCs w:val="24"/>
        </w:rPr>
        <w:t>卦</w:t>
      </w:r>
      <w:r w:rsidR="00EE0EC0" w:rsidRPr="00D24ABD">
        <w:rPr>
          <w:szCs w:val="24"/>
        </w:rPr>
        <w:t xml:space="preserve"> – </w:t>
      </w:r>
      <w:r w:rsidR="00EE0EC0" w:rsidRPr="00D24ABD">
        <w:rPr>
          <w:i/>
          <w:szCs w:val="24"/>
        </w:rPr>
        <w:t>гуа</w:t>
      </w:r>
      <w:r w:rsidRPr="00D24ABD">
        <w:rPr>
          <w:rFonts w:cs="Times New Roman"/>
          <w:szCs w:val="24"/>
        </w:rPr>
        <w:t>. Гексаграмма состоит из шести черт, описывающих развитие внутри одной стадии. А каждая черта бывает двух типов, соответствующих светлому</w:t>
      </w:r>
      <w:r w:rsidR="008779F7" w:rsidRPr="00D24ABD">
        <w:rPr>
          <w:rFonts w:cs="Times New Roman"/>
          <w:szCs w:val="24"/>
        </w:rPr>
        <w:t>, мужскому</w:t>
      </w:r>
      <w:r w:rsidRPr="00D24ABD">
        <w:rPr>
          <w:rFonts w:cs="Times New Roman"/>
          <w:szCs w:val="24"/>
        </w:rPr>
        <w:t xml:space="preserve"> началу</w:t>
      </w:r>
      <w:r w:rsidR="00EE0EC0" w:rsidRPr="00D24ABD">
        <w:rPr>
          <w:rFonts w:cs="Times New Roman"/>
          <w:szCs w:val="24"/>
        </w:rPr>
        <w:t xml:space="preserve"> </w:t>
      </w:r>
      <w:r w:rsidR="00EE0EC0" w:rsidRPr="00D24ABD">
        <w:rPr>
          <w:rFonts w:ascii="KaiTi" w:eastAsia="KaiTi" w:hAnsi="KaiTi" w:cs="Times New Roman"/>
          <w:szCs w:val="24"/>
        </w:rPr>
        <w:t>陽</w:t>
      </w:r>
      <w:r w:rsidR="00EE0EC0" w:rsidRPr="00D24ABD">
        <w:rPr>
          <w:rFonts w:eastAsia="MS Mincho" w:hAnsi="MS Mincho"/>
          <w:szCs w:val="24"/>
        </w:rPr>
        <w:t xml:space="preserve"> (</w:t>
      </w:r>
      <w:r w:rsidR="00EE0EC0" w:rsidRPr="00D24ABD">
        <w:rPr>
          <w:rFonts w:ascii="KaiTi" w:eastAsia="KaiTi" w:hAnsi="KaiTi" w:cs="MS Mincho" w:hint="eastAsia"/>
          <w:szCs w:val="24"/>
        </w:rPr>
        <w:t>阳</w:t>
      </w:r>
      <w:r w:rsidR="00EE0EC0" w:rsidRPr="00D24ABD">
        <w:rPr>
          <w:rFonts w:ascii="MS Mincho" w:eastAsia="MS Mincho" w:hAnsi="MS Mincho" w:cs="MS Mincho"/>
          <w:szCs w:val="24"/>
        </w:rPr>
        <w:t>) –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 или тёмному</w:t>
      </w:r>
      <w:r w:rsidR="008779F7" w:rsidRPr="00D24ABD">
        <w:rPr>
          <w:rFonts w:cs="Times New Roman"/>
          <w:szCs w:val="24"/>
        </w:rPr>
        <w:t>, женскому</w:t>
      </w:r>
      <w:r w:rsidRPr="00D24ABD">
        <w:rPr>
          <w:rFonts w:cs="Times New Roman"/>
          <w:szCs w:val="24"/>
        </w:rPr>
        <w:t xml:space="preserve"> начал</w:t>
      </w:r>
      <w:r w:rsidR="00EE0EC0" w:rsidRPr="00D24ABD">
        <w:rPr>
          <w:rFonts w:cs="Times New Roman"/>
          <w:szCs w:val="24"/>
        </w:rPr>
        <w:t xml:space="preserve"> </w:t>
      </w:r>
      <w:r w:rsidR="00EE0EC0" w:rsidRPr="00D24ABD">
        <w:rPr>
          <w:rFonts w:ascii="KaiTi" w:eastAsia="KaiTi" w:hAnsi="KaiTi" w:cs="MS Mincho" w:hint="eastAsia"/>
          <w:szCs w:val="24"/>
        </w:rPr>
        <w:t>陰</w:t>
      </w:r>
      <w:r w:rsidR="00EE0EC0" w:rsidRPr="00D24ABD">
        <w:rPr>
          <w:rFonts w:eastAsia="MS Mincho" w:cs="Times New Roman"/>
          <w:szCs w:val="24"/>
        </w:rPr>
        <w:t xml:space="preserve"> (</w:t>
      </w:r>
      <w:r w:rsidR="00EE0EC0" w:rsidRPr="00D24ABD">
        <w:rPr>
          <w:rFonts w:ascii="KaiTi" w:eastAsia="KaiTi" w:hAnsi="KaiTi" w:cs="MS Mincho" w:hint="eastAsia"/>
          <w:szCs w:val="24"/>
        </w:rPr>
        <w:t>阴</w:t>
      </w:r>
      <w:r w:rsidR="00EE0EC0" w:rsidRPr="00D24ABD">
        <w:rPr>
          <w:rFonts w:eastAsia="MS Mincho" w:cs="Times New Roman"/>
          <w:szCs w:val="24"/>
        </w:rPr>
        <w:t>)</w:t>
      </w:r>
      <w:r w:rsidRPr="00D24ABD">
        <w:rPr>
          <w:rFonts w:cs="Times New Roman"/>
          <w:szCs w:val="24"/>
        </w:rPr>
        <w:t xml:space="preserve"> </w:t>
      </w:r>
      <w:r w:rsidR="00EE0EC0" w:rsidRPr="00D24ABD">
        <w:rPr>
          <w:rFonts w:cs="Times New Roman"/>
          <w:szCs w:val="24"/>
        </w:rPr>
        <w:t xml:space="preserve">– 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. </w:t>
      </w:r>
      <w:r w:rsidR="00625F9E">
        <w:rPr>
          <w:rFonts w:cs="Times New Roman"/>
          <w:szCs w:val="24"/>
        </w:rPr>
        <w:t xml:space="preserve">Кстати, впервые иероглифы </w:t>
      </w:r>
      <w:r w:rsidR="00625F9E" w:rsidRPr="00D24ABD">
        <w:rPr>
          <w:rFonts w:ascii="KaiTi" w:eastAsia="KaiTi" w:hAnsi="KaiTi" w:cs="Times New Roman"/>
          <w:szCs w:val="24"/>
        </w:rPr>
        <w:t>陽</w:t>
      </w:r>
      <w:r w:rsidR="00625F9E" w:rsidRPr="00D24ABD">
        <w:rPr>
          <w:rFonts w:eastAsia="MS Mincho" w:hAnsi="MS Mincho"/>
          <w:szCs w:val="24"/>
        </w:rPr>
        <w:t xml:space="preserve"> </w:t>
      </w:r>
      <w:r w:rsidR="00625F9E" w:rsidRPr="00D24ABD">
        <w:rPr>
          <w:rFonts w:ascii="MS Mincho" w:eastAsia="MS Mincho" w:hAnsi="MS Mincho" w:cs="MS Mincho"/>
          <w:szCs w:val="24"/>
        </w:rPr>
        <w:t>–</w:t>
      </w:r>
      <w:r w:rsidR="00625F9E" w:rsidRPr="00D24ABD">
        <w:rPr>
          <w:rFonts w:cs="Times New Roman"/>
          <w:szCs w:val="24"/>
        </w:rPr>
        <w:t xml:space="preserve"> </w:t>
      </w:r>
      <w:r w:rsidR="00625F9E" w:rsidRPr="00D24ABD">
        <w:rPr>
          <w:rFonts w:cs="Times New Roman"/>
          <w:i/>
          <w:szCs w:val="24"/>
        </w:rPr>
        <w:t>ян</w:t>
      </w:r>
      <w:r w:rsidR="00625F9E" w:rsidRPr="00D24ABD">
        <w:rPr>
          <w:rFonts w:cs="Times New Roman"/>
          <w:szCs w:val="24"/>
        </w:rPr>
        <w:t xml:space="preserve"> и </w:t>
      </w:r>
      <w:r w:rsidR="00625F9E" w:rsidRPr="00D24ABD">
        <w:rPr>
          <w:rFonts w:ascii="KaiTi" w:eastAsia="KaiTi" w:hAnsi="KaiTi" w:cs="MS Mincho" w:hint="eastAsia"/>
          <w:szCs w:val="24"/>
        </w:rPr>
        <w:t>陰</w:t>
      </w:r>
      <w:r w:rsidR="00625F9E" w:rsidRPr="00D24ABD">
        <w:rPr>
          <w:rFonts w:eastAsia="MS Mincho" w:cs="Times New Roman"/>
          <w:szCs w:val="24"/>
        </w:rPr>
        <w:t xml:space="preserve"> </w:t>
      </w:r>
      <w:r w:rsidR="00625F9E" w:rsidRPr="00D24ABD">
        <w:rPr>
          <w:rFonts w:cs="Times New Roman"/>
          <w:szCs w:val="24"/>
        </w:rPr>
        <w:t xml:space="preserve">– </w:t>
      </w:r>
      <w:r w:rsidR="00625F9E" w:rsidRPr="00D24ABD">
        <w:rPr>
          <w:rFonts w:cs="Times New Roman"/>
          <w:i/>
          <w:szCs w:val="24"/>
        </w:rPr>
        <w:t>инь</w:t>
      </w:r>
      <w:r w:rsidR="00625F9E">
        <w:rPr>
          <w:rFonts w:cs="Times New Roman"/>
          <w:szCs w:val="24"/>
        </w:rPr>
        <w:t xml:space="preserve"> употреблены именно в </w:t>
      </w:r>
      <w:r w:rsidR="001872FD" w:rsidRPr="001872FD">
        <w:rPr>
          <w:rFonts w:cs="Times New Roman"/>
          <w:i/>
          <w:szCs w:val="24"/>
        </w:rPr>
        <w:t>Ши цзин</w:t>
      </w:r>
      <w:r w:rsidR="00625F9E">
        <w:rPr>
          <w:rFonts w:cs="Times New Roman"/>
          <w:szCs w:val="24"/>
        </w:rPr>
        <w:t xml:space="preserve">. </w:t>
      </w:r>
      <w:r w:rsidRPr="00D24ABD">
        <w:rPr>
          <w:rFonts w:cs="Times New Roman"/>
          <w:szCs w:val="24"/>
        </w:rPr>
        <w:t>В текст</w:t>
      </w:r>
      <w:r w:rsidR="006737DD">
        <w:rPr>
          <w:rFonts w:cs="Times New Roman"/>
          <w:szCs w:val="24"/>
        </w:rPr>
        <w:t>е</w:t>
      </w:r>
      <w:r w:rsidRPr="00D24ABD">
        <w:rPr>
          <w:rFonts w:cs="Times New Roman"/>
          <w:szCs w:val="24"/>
        </w:rPr>
        <w:t xml:space="preserve"> Канона Перемен черта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 называется девяткой, а черта 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 – шестёркой</w:t>
      </w:r>
      <w:r w:rsidR="00966E3F" w:rsidRPr="00D24ABD">
        <w:rPr>
          <w:rFonts w:cs="Times New Roman"/>
          <w:szCs w:val="24"/>
        </w:rPr>
        <w:t xml:space="preserve"> [</w:t>
      </w:r>
      <w:fldSimple w:instr=" REF _Ref506894271 \r \h  \* MERGEFORMAT ">
        <w:r w:rsidR="00A91308">
          <w:rPr>
            <w:rFonts w:cs="Times New Roman"/>
            <w:szCs w:val="24"/>
          </w:rPr>
          <w:t>10</w:t>
        </w:r>
      </w:fldSimple>
      <w:r w:rsidR="00966E3F" w:rsidRPr="00D24ABD">
        <w:rPr>
          <w:rFonts w:cs="Times New Roman"/>
          <w:szCs w:val="24"/>
        </w:rPr>
        <w:t>]</w:t>
      </w:r>
      <w:r w:rsidRPr="00D24ABD">
        <w:rPr>
          <w:rFonts w:cs="Times New Roman"/>
          <w:szCs w:val="24"/>
        </w:rPr>
        <w:t xml:space="preserve">. Эти названия происходят из процедуры гадания по </w:t>
      </w:r>
      <w:r w:rsidRPr="00D24ABD">
        <w:rPr>
          <w:rFonts w:cs="Times New Roman"/>
          <w:i/>
          <w:szCs w:val="24"/>
        </w:rPr>
        <w:t>И цзин</w:t>
      </w:r>
      <w:r w:rsidRPr="00D24ABD">
        <w:rPr>
          <w:rFonts w:cs="Times New Roman"/>
          <w:szCs w:val="24"/>
        </w:rPr>
        <w:t xml:space="preserve"> с помощью стеблей тысячелистника</w:t>
      </w:r>
      <w:r w:rsidR="004E1248" w:rsidRPr="00D24ABD">
        <w:rPr>
          <w:rFonts w:cs="Times New Roman"/>
          <w:szCs w:val="24"/>
        </w:rPr>
        <w:t xml:space="preserve"> </w:t>
      </w:r>
      <w:r w:rsidR="004E1248" w:rsidRPr="00D24ABD">
        <w:rPr>
          <w:rFonts w:eastAsia="MingLiU" w:cs="Times New Roman"/>
          <w:szCs w:val="24"/>
        </w:rPr>
        <w:t>[</w:t>
      </w:r>
      <w:fldSimple w:instr=" REF _Ref506894271 \r \h  \* MERGEFORMAT ">
        <w:r w:rsidR="00A91308">
          <w:rPr>
            <w:rFonts w:cs="Times New Roman"/>
            <w:szCs w:val="24"/>
          </w:rPr>
          <w:t>10</w:t>
        </w:r>
      </w:fldSimple>
      <w:r w:rsidR="004E1248" w:rsidRPr="00D24ABD">
        <w:rPr>
          <w:rFonts w:eastAsia="MingLiU" w:cs="Times New Roman"/>
          <w:szCs w:val="24"/>
        </w:rPr>
        <w:t>,</w:t>
      </w:r>
      <w:fldSimple w:instr=" REF _Ref506895713 \r \h  \* MERGEFORMAT ">
        <w:r w:rsidR="00A91308">
          <w:rPr>
            <w:rFonts w:eastAsia="MingLiU" w:cs="Times New Roman"/>
            <w:szCs w:val="24"/>
          </w:rPr>
          <w:t>11</w:t>
        </w:r>
      </w:fldSimple>
      <w:r w:rsidR="004E1248" w:rsidRPr="00D24ABD">
        <w:rPr>
          <w:rFonts w:eastAsia="MingLiU" w:cs="Times New Roman"/>
          <w:szCs w:val="24"/>
        </w:rPr>
        <w:t>]</w:t>
      </w:r>
      <w:r w:rsidRPr="00D24ABD">
        <w:rPr>
          <w:rFonts w:cs="Times New Roman"/>
          <w:szCs w:val="24"/>
        </w:rPr>
        <w:t>. Итак, запись 72 = 8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>9, 48 = 8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6 означает, что горы – это начало 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 xml:space="preserve">, т.е. число 9, а воды – это начало 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>, т.е. число 6.</w:t>
      </w:r>
      <w:r w:rsidR="002E4381" w:rsidRPr="00D24ABD">
        <w:rPr>
          <w:rFonts w:cs="Times New Roman"/>
          <w:szCs w:val="24"/>
        </w:rPr>
        <w:t xml:space="preserve"> Но именно так они и ассоциируются в китайской культуре</w:t>
      </w:r>
      <w:r w:rsidR="00DB052B" w:rsidRPr="00D24ABD">
        <w:rPr>
          <w:rFonts w:cs="Times New Roman"/>
          <w:szCs w:val="24"/>
        </w:rPr>
        <w:t xml:space="preserve">: горы – </w:t>
      </w:r>
      <w:r w:rsidR="00DB052B" w:rsidRPr="00D24ABD">
        <w:rPr>
          <w:rFonts w:cs="Times New Roman"/>
          <w:i/>
          <w:szCs w:val="24"/>
        </w:rPr>
        <w:t>ян</w:t>
      </w:r>
      <w:r w:rsidR="00DB052B" w:rsidRPr="00D24ABD">
        <w:rPr>
          <w:rFonts w:cs="Times New Roman"/>
          <w:szCs w:val="24"/>
        </w:rPr>
        <w:t xml:space="preserve">, воды – </w:t>
      </w:r>
      <w:r w:rsidR="00DB052B" w:rsidRPr="00D24ABD">
        <w:rPr>
          <w:rFonts w:cs="Times New Roman"/>
          <w:i/>
          <w:szCs w:val="24"/>
        </w:rPr>
        <w:t>инь</w:t>
      </w:r>
      <w:r w:rsidR="002E4381" w:rsidRPr="00D24ABD">
        <w:rPr>
          <w:rFonts w:cs="Times New Roman"/>
          <w:szCs w:val="24"/>
        </w:rPr>
        <w:t>. Тогда и число 8 можно понимать как 8 триграмм – сочетаний трёх янских и иньских черт (гексаграмма состоит из двух таких триграмм</w:t>
      </w:r>
      <w:r w:rsidR="009071F0" w:rsidRPr="00D24ABD">
        <w:rPr>
          <w:rFonts w:cs="Times New Roman"/>
          <w:szCs w:val="24"/>
        </w:rPr>
        <w:t xml:space="preserve">, тоже называемых </w:t>
      </w:r>
      <w:r w:rsidR="009071F0" w:rsidRPr="00D24ABD">
        <w:rPr>
          <w:rFonts w:ascii="KaiTi" w:eastAsia="KaiTi" w:hAnsi="KaiTi" w:cs="MS Mincho" w:hint="eastAsia"/>
          <w:szCs w:val="24"/>
        </w:rPr>
        <w:t>卦</w:t>
      </w:r>
      <w:r w:rsidR="009071F0" w:rsidRPr="00D24ABD">
        <w:rPr>
          <w:rFonts w:eastAsia="MS Mincho" w:cs="Times New Roman"/>
          <w:szCs w:val="24"/>
        </w:rPr>
        <w:t xml:space="preserve"> – гуа</w:t>
      </w:r>
      <w:r w:rsidR="002E4381" w:rsidRPr="00D24ABD">
        <w:rPr>
          <w:rFonts w:cs="Times New Roman"/>
          <w:szCs w:val="24"/>
        </w:rPr>
        <w:t>).</w:t>
      </w:r>
    </w:p>
    <w:p w:rsidR="006D2D3C" w:rsidRDefault="006D2D3C" w:rsidP="005D5FA1">
      <w:pPr>
        <w:rPr>
          <w:rFonts w:cs="Times New Roman"/>
          <w:szCs w:val="24"/>
        </w:rPr>
      </w:pPr>
    </w:p>
    <w:p w:rsidR="00EF749D" w:rsidRPr="00D24ABD" w:rsidRDefault="00EF749D" w:rsidP="005D5FA1">
      <w:p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>Можно отметить, что в выражениях 72 = 8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9 для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и 48 = 8</w:t>
      </w:r>
      <w:r w:rsidR="00135B15"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6 для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сомножители 9 и 6 имеют</w:t>
      </w:r>
      <w:r w:rsidR="00966E3F" w:rsidRPr="00D24ABD">
        <w:rPr>
          <w:rFonts w:cs="Times New Roman"/>
          <w:szCs w:val="24"/>
        </w:rPr>
        <w:t xml:space="preserve"> не только нумерологический, но </w:t>
      </w:r>
      <w:r w:rsidRPr="00D24ABD">
        <w:rPr>
          <w:rFonts w:cs="Times New Roman"/>
          <w:szCs w:val="24"/>
        </w:rPr>
        <w:t xml:space="preserve">и чисто текстологический смысл. Иероглиф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встречается в названиях 8 стихотворений </w:t>
      </w:r>
      <w:r w:rsidRPr="00D24ABD">
        <w:rPr>
          <w:rFonts w:cs="Times New Roman"/>
          <w:i/>
          <w:szCs w:val="24"/>
        </w:rPr>
        <w:t>Ши цзин</w:t>
      </w:r>
      <w:r w:rsidRPr="00D24ABD">
        <w:rPr>
          <w:rFonts w:cs="Times New Roman"/>
          <w:szCs w:val="24"/>
        </w:rPr>
        <w:t xml:space="preserve"> и в названии одного раздела, итого 8+1 = 9. Иероглиф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встречается в названии 6 стихотворений</w:t>
      </w:r>
      <w:r w:rsidR="005417D1" w:rsidRPr="00D24ABD">
        <w:rPr>
          <w:rFonts w:cs="Times New Roman"/>
          <w:szCs w:val="24"/>
        </w:rPr>
        <w:t xml:space="preserve"> (в названиях разделов его нет)</w:t>
      </w:r>
      <w:r w:rsidRPr="00D24ABD">
        <w:rPr>
          <w:rFonts w:cs="Times New Roman"/>
          <w:szCs w:val="24"/>
        </w:rPr>
        <w:t>.</w:t>
      </w:r>
    </w:p>
    <w:p w:rsidR="002E4381" w:rsidRPr="00D24ABD" w:rsidRDefault="002E4381" w:rsidP="005D5FA1">
      <w:pPr>
        <w:rPr>
          <w:rFonts w:cs="Times New Roman"/>
          <w:szCs w:val="24"/>
        </w:rPr>
      </w:pPr>
    </w:p>
    <w:p w:rsidR="002E4381" w:rsidRDefault="002E4381" w:rsidP="005D5FA1">
      <w:pPr>
        <w:rPr>
          <w:rFonts w:eastAsia="MingLiU" w:cs="Times New Roman"/>
          <w:szCs w:val="24"/>
        </w:rPr>
      </w:pPr>
      <w:r w:rsidRPr="00D24ABD">
        <w:rPr>
          <w:rFonts w:cs="Times New Roman"/>
          <w:szCs w:val="24"/>
        </w:rPr>
        <w:t>В-</w:t>
      </w:r>
      <w:r w:rsidR="00966E3F" w:rsidRPr="00D24ABD">
        <w:rPr>
          <w:rFonts w:cs="Times New Roman"/>
          <w:szCs w:val="24"/>
        </w:rPr>
        <w:t>четвёртых</w:t>
      </w:r>
      <w:r w:rsidRPr="00D24ABD">
        <w:rPr>
          <w:rFonts w:cs="Times New Roman"/>
          <w:szCs w:val="24"/>
        </w:rPr>
        <w:t xml:space="preserve">, связь с Каноном Перемен прослеживается и ещё одним способом. Как известно, в классическом расположении гексаграмм по Вэнь-вану они сгруппированы парами так, что каждая гексаграмма получается из другой гексаграммы своей пары с помощью операции переворота – </w:t>
      </w:r>
      <w:r w:rsidRPr="00D24ABD">
        <w:rPr>
          <w:rFonts w:ascii="KaiTi" w:eastAsia="KaiTi" w:hAnsi="KaiTi" w:cs="MS Gothic" w:hint="eastAsia"/>
          <w:szCs w:val="24"/>
        </w:rPr>
        <w:t>反</w:t>
      </w:r>
      <w:r w:rsidRPr="00D24ABD">
        <w:rPr>
          <w:rFonts w:eastAsia="MS Gothic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фань</w:t>
      </w:r>
      <w:r w:rsidRPr="00D24ABD">
        <w:rPr>
          <w:rFonts w:cs="Times New Roman"/>
          <w:szCs w:val="24"/>
        </w:rPr>
        <w:t xml:space="preserve">. Если </w:t>
      </w:r>
      <w:r w:rsidR="003A501D" w:rsidRPr="00D24ABD">
        <w:rPr>
          <w:rFonts w:cs="Times New Roman"/>
          <w:szCs w:val="24"/>
        </w:rPr>
        <w:t xml:space="preserve">же </w:t>
      </w:r>
      <w:r w:rsidRPr="00D24ABD">
        <w:rPr>
          <w:rFonts w:cs="Times New Roman"/>
          <w:szCs w:val="24"/>
        </w:rPr>
        <w:t>гексаграмма симметричная и не меняется при перевороте, то применяется операция инверсии черт (</w:t>
      </w:r>
      <w:r w:rsidRPr="00D24ABD">
        <w:rPr>
          <w:rFonts w:cs="Times New Roman"/>
          <w:i/>
          <w:szCs w:val="24"/>
        </w:rPr>
        <w:t>ян</w:t>
      </w:r>
      <w:r w:rsidRPr="00D24ABD">
        <w:rPr>
          <w:rFonts w:cs="Times New Roman"/>
          <w:szCs w:val="24"/>
        </w:rPr>
        <w:t>↔</w:t>
      </w:r>
      <w:r w:rsidRPr="00D24ABD">
        <w:rPr>
          <w:rFonts w:cs="Times New Roman"/>
          <w:i/>
          <w:szCs w:val="24"/>
        </w:rPr>
        <w:t>инь</w:t>
      </w:r>
      <w:r w:rsidRPr="00D24ABD">
        <w:rPr>
          <w:rFonts w:cs="Times New Roman"/>
          <w:szCs w:val="24"/>
        </w:rPr>
        <w:t xml:space="preserve">) – </w:t>
      </w:r>
      <w:r w:rsidRPr="00D24ABD">
        <w:rPr>
          <w:rFonts w:ascii="KaiTi" w:eastAsia="KaiTi" w:hAnsi="KaiTi" w:cs="MingLiU" w:hint="eastAsia"/>
          <w:szCs w:val="24"/>
        </w:rPr>
        <w:t>对</w:t>
      </w:r>
      <w:r w:rsidRPr="00D24ABD">
        <w:rPr>
          <w:rFonts w:eastAsia="MingLiU" w:cs="Times New Roman"/>
          <w:szCs w:val="24"/>
        </w:rPr>
        <w:t xml:space="preserve"> – </w:t>
      </w:r>
      <w:r w:rsidRPr="00D24ABD">
        <w:rPr>
          <w:rFonts w:eastAsia="MingLiU" w:cs="Times New Roman"/>
          <w:i/>
          <w:szCs w:val="24"/>
        </w:rPr>
        <w:t>дуй</w:t>
      </w:r>
      <w:r w:rsidRPr="00D24ABD">
        <w:rPr>
          <w:rFonts w:eastAsia="MingLiU" w:cs="Times New Roman"/>
          <w:szCs w:val="24"/>
        </w:rPr>
        <w:t>.</w:t>
      </w:r>
      <w:r w:rsidR="003A501D" w:rsidRPr="00D24ABD">
        <w:rPr>
          <w:rFonts w:eastAsia="MingLiU" w:cs="Times New Roman"/>
          <w:szCs w:val="24"/>
        </w:rPr>
        <w:t xml:space="preserve"> Получается 64:2 = 32 пары гексаграмм. Но можно рассматривать и 36 пар гексаграмм, когда </w:t>
      </w:r>
      <w:r w:rsidR="00DF4D31">
        <w:rPr>
          <w:rFonts w:eastAsia="MingLiU" w:cs="Times New Roman"/>
          <w:szCs w:val="24"/>
        </w:rPr>
        <w:t xml:space="preserve">каждая из 8 </w:t>
      </w:r>
      <w:r w:rsidR="003A501D" w:rsidRPr="00D24ABD">
        <w:rPr>
          <w:rFonts w:eastAsia="MingLiU" w:cs="Times New Roman"/>
          <w:szCs w:val="24"/>
        </w:rPr>
        <w:t>симметричн</w:t>
      </w:r>
      <w:r w:rsidR="00DF4D31">
        <w:rPr>
          <w:rFonts w:eastAsia="MingLiU" w:cs="Times New Roman"/>
          <w:szCs w:val="24"/>
        </w:rPr>
        <w:t>ых</w:t>
      </w:r>
      <w:r w:rsidR="003A501D" w:rsidRPr="00D24ABD">
        <w:rPr>
          <w:rFonts w:eastAsia="MingLiU" w:cs="Times New Roman"/>
          <w:szCs w:val="24"/>
        </w:rPr>
        <w:t xml:space="preserve"> гексаграмм образует пару сама с собой</w:t>
      </w:r>
      <w:r w:rsidR="004E1248" w:rsidRPr="00D24ABD">
        <w:rPr>
          <w:rFonts w:eastAsia="MingLiU" w:cs="Times New Roman"/>
          <w:szCs w:val="24"/>
        </w:rPr>
        <w:t xml:space="preserve"> [</w:t>
      </w:r>
      <w:fldSimple w:instr=" REF _Ref506895713 \r \h  \* MERGEFORMAT ">
        <w:r w:rsidR="00A91308">
          <w:rPr>
            <w:rFonts w:eastAsia="MingLiU" w:cs="Times New Roman"/>
            <w:szCs w:val="24"/>
          </w:rPr>
          <w:t>11</w:t>
        </w:r>
      </w:fldSimple>
      <w:r w:rsidR="004E1248" w:rsidRPr="00D24ABD">
        <w:rPr>
          <w:rFonts w:eastAsia="MingLiU" w:cs="Times New Roman"/>
          <w:szCs w:val="24"/>
        </w:rPr>
        <w:t>]</w:t>
      </w:r>
      <w:r w:rsidR="003A501D" w:rsidRPr="00D24ABD">
        <w:rPr>
          <w:rFonts w:eastAsia="MingLiU" w:cs="Times New Roman"/>
          <w:szCs w:val="24"/>
        </w:rPr>
        <w:t xml:space="preserve">. </w:t>
      </w:r>
      <w:r w:rsidR="00DF4D31">
        <w:rPr>
          <w:rFonts w:eastAsia="MingLiU" w:cs="Times New Roman"/>
          <w:szCs w:val="24"/>
        </w:rPr>
        <w:t>С</w:t>
      </w:r>
      <w:r w:rsidR="003A501D" w:rsidRPr="00D24ABD">
        <w:rPr>
          <w:rFonts w:eastAsia="MingLiU" w:cs="Times New Roman"/>
          <w:szCs w:val="24"/>
        </w:rPr>
        <w:t xml:space="preserve">уммарно в 36 парах получается </w:t>
      </w:r>
      <w:r w:rsidR="00DF4D31">
        <w:rPr>
          <w:rFonts w:eastAsia="MingLiU" w:cs="Times New Roman"/>
          <w:szCs w:val="24"/>
        </w:rPr>
        <w:t>36</w:t>
      </w:r>
      <w:r w:rsidR="00135B15">
        <w:rPr>
          <w:rFonts w:cs="Times New Roman"/>
          <w:szCs w:val="24"/>
        </w:rPr>
        <w:t>·</w:t>
      </w:r>
      <w:r w:rsidR="00DF4D31">
        <w:rPr>
          <w:rFonts w:eastAsia="MingLiU" w:cs="Times New Roman"/>
          <w:szCs w:val="24"/>
        </w:rPr>
        <w:t>2</w:t>
      </w:r>
      <w:r w:rsidR="003A501D" w:rsidRPr="00D24ABD">
        <w:rPr>
          <w:rFonts w:eastAsia="MingLiU" w:cs="Times New Roman"/>
          <w:szCs w:val="24"/>
        </w:rPr>
        <w:t xml:space="preserve"> = 72 гексаграммы, что соответствует числу вхождений в </w:t>
      </w:r>
      <w:r w:rsidR="003A501D" w:rsidRPr="00D24ABD">
        <w:rPr>
          <w:rFonts w:eastAsia="MingLiU" w:cs="Times New Roman"/>
          <w:i/>
          <w:szCs w:val="24"/>
        </w:rPr>
        <w:t>Ши цзин</w:t>
      </w:r>
      <w:r w:rsidR="003A501D" w:rsidRPr="00D24ABD">
        <w:rPr>
          <w:rFonts w:eastAsia="MingLiU" w:cs="Times New Roman"/>
          <w:szCs w:val="24"/>
        </w:rPr>
        <w:t xml:space="preserve"> иероглифа </w:t>
      </w:r>
      <w:r w:rsidR="003A501D" w:rsidRPr="00D24ABD">
        <w:rPr>
          <w:rFonts w:eastAsia="MingLiU" w:cs="Times New Roman"/>
          <w:i/>
          <w:szCs w:val="24"/>
        </w:rPr>
        <w:t>шань</w:t>
      </w:r>
      <w:r w:rsidR="003A501D" w:rsidRPr="00D24ABD">
        <w:rPr>
          <w:rFonts w:eastAsia="MingLiU" w:cs="Times New Roman"/>
          <w:szCs w:val="24"/>
        </w:rPr>
        <w:t xml:space="preserve"> – горы. Если же, наоборот, удалить все те пары, в которых гексаграммы получаются друг из друга операцией инверсии – </w:t>
      </w:r>
      <w:r w:rsidR="003A501D" w:rsidRPr="00D24ABD">
        <w:rPr>
          <w:rFonts w:eastAsia="MingLiU" w:cs="Times New Roman"/>
          <w:i/>
          <w:szCs w:val="24"/>
        </w:rPr>
        <w:t>дуй</w:t>
      </w:r>
      <w:r w:rsidR="003A501D" w:rsidRPr="00D24ABD">
        <w:rPr>
          <w:rFonts w:eastAsia="MingLiU" w:cs="Times New Roman"/>
          <w:szCs w:val="24"/>
        </w:rPr>
        <w:t xml:space="preserve"> (даже если операция переворота – </w:t>
      </w:r>
      <w:r w:rsidR="003A501D" w:rsidRPr="00D24ABD">
        <w:rPr>
          <w:rFonts w:eastAsia="MingLiU" w:cs="Times New Roman"/>
          <w:i/>
          <w:szCs w:val="24"/>
        </w:rPr>
        <w:t>фань</w:t>
      </w:r>
      <w:r w:rsidR="003A501D" w:rsidRPr="00D24ABD">
        <w:rPr>
          <w:rFonts w:eastAsia="MingLiU" w:cs="Times New Roman"/>
          <w:szCs w:val="24"/>
        </w:rPr>
        <w:t xml:space="preserve"> – даёт тот же результат), то получится 24 пары: мы удалим 4 пары, состоящие из симметричных гексаграмм и устроенные по принципу </w:t>
      </w:r>
      <w:r w:rsidR="003A501D" w:rsidRPr="00D24ABD">
        <w:rPr>
          <w:rFonts w:eastAsia="MingLiU" w:cs="Times New Roman"/>
          <w:i/>
          <w:szCs w:val="24"/>
        </w:rPr>
        <w:t>дуй</w:t>
      </w:r>
      <w:r w:rsidR="003A501D" w:rsidRPr="00D24ABD">
        <w:rPr>
          <w:rFonts w:eastAsia="MingLiU" w:cs="Times New Roman"/>
          <w:szCs w:val="24"/>
        </w:rPr>
        <w:t xml:space="preserve">, и 4 пары, устроенные по обоим принципам </w:t>
      </w:r>
      <w:r w:rsidR="003A501D" w:rsidRPr="00D24ABD">
        <w:rPr>
          <w:rFonts w:eastAsia="MingLiU" w:cs="Times New Roman"/>
          <w:i/>
          <w:szCs w:val="24"/>
        </w:rPr>
        <w:t>дуй-фань</w:t>
      </w:r>
      <w:r w:rsidR="003A501D" w:rsidRPr="00D24ABD">
        <w:rPr>
          <w:rFonts w:eastAsia="MingLiU" w:cs="Times New Roman"/>
          <w:szCs w:val="24"/>
        </w:rPr>
        <w:t xml:space="preserve">. В этих 24 парах будет 48 гексаграмм, что соответствует числу вхождений в </w:t>
      </w:r>
      <w:r w:rsidR="003A501D" w:rsidRPr="00D24ABD">
        <w:rPr>
          <w:rFonts w:eastAsia="MingLiU" w:cs="Times New Roman"/>
          <w:i/>
          <w:szCs w:val="24"/>
        </w:rPr>
        <w:t>Ши цзин</w:t>
      </w:r>
      <w:r w:rsidR="003A501D" w:rsidRPr="00D24ABD">
        <w:rPr>
          <w:rFonts w:eastAsia="MingLiU" w:cs="Times New Roman"/>
          <w:szCs w:val="24"/>
        </w:rPr>
        <w:t xml:space="preserve"> иероглифа </w:t>
      </w:r>
      <w:r w:rsidR="003A501D" w:rsidRPr="00D24ABD">
        <w:rPr>
          <w:rFonts w:eastAsia="MingLiU" w:cs="Times New Roman"/>
          <w:i/>
          <w:szCs w:val="24"/>
        </w:rPr>
        <w:t>шуй</w:t>
      </w:r>
      <w:r w:rsidR="003A501D" w:rsidRPr="00D24ABD">
        <w:rPr>
          <w:rFonts w:eastAsia="MingLiU" w:cs="Times New Roman"/>
          <w:szCs w:val="24"/>
        </w:rPr>
        <w:t xml:space="preserve"> – воды.</w:t>
      </w:r>
    </w:p>
    <w:p w:rsidR="005C3C9B" w:rsidRDefault="005C3C9B" w:rsidP="005D5FA1">
      <w:pPr>
        <w:rPr>
          <w:rFonts w:eastAsia="MingLiU" w:cs="Times New Roman"/>
          <w:szCs w:val="24"/>
        </w:rPr>
      </w:pPr>
    </w:p>
    <w:p w:rsidR="005C3C9B" w:rsidRPr="00125837" w:rsidRDefault="005C3C9B" w:rsidP="005C3C9B">
      <w:pPr>
        <w:rPr>
          <w:b/>
          <w:i/>
        </w:rPr>
      </w:pPr>
      <w:r>
        <w:rPr>
          <w:b/>
          <w:i/>
        </w:rPr>
        <w:t>Второе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Холм поэтов Байдичэн. 10 юаней</w:t>
      </w:r>
    </w:p>
    <w:p w:rsidR="005C3C9B" w:rsidRDefault="005C3C9B" w:rsidP="005C3C9B">
      <w:pPr>
        <w:rPr>
          <w:lang w:eastAsia="ru-RU"/>
        </w:rPr>
      </w:pPr>
    </w:p>
    <w:p w:rsidR="005C3C9B" w:rsidRPr="008B6C37" w:rsidRDefault="005C3C9B" w:rsidP="005C3C9B">
      <w:pPr>
        <w:rPr>
          <w:lang w:eastAsia="ru-RU"/>
        </w:rPr>
      </w:pPr>
      <w:r w:rsidRPr="008B6C37">
        <w:rPr>
          <w:lang w:eastAsia="ru-RU"/>
        </w:rPr>
        <w:t xml:space="preserve">В китайских школах ученики учат наизусть стихотворение Ли Бо, которое называется </w:t>
      </w:r>
      <w:r>
        <w:rPr>
          <w:lang w:eastAsia="ru-RU"/>
        </w:rPr>
        <w:t>«</w:t>
      </w:r>
      <w:r w:rsidRPr="008B6C37">
        <w:rPr>
          <w:lang w:eastAsia="ru-RU"/>
        </w:rPr>
        <w:t xml:space="preserve">Рано утром выезжаю из города </w:t>
      </w:r>
      <w:r>
        <w:rPr>
          <w:lang w:eastAsia="ru-RU"/>
        </w:rPr>
        <w:t>Б</w:t>
      </w:r>
      <w:r w:rsidRPr="008B6C37">
        <w:rPr>
          <w:lang w:eastAsia="ru-RU"/>
        </w:rPr>
        <w:t>айдичэн</w:t>
      </w:r>
      <w:r>
        <w:rPr>
          <w:lang w:eastAsia="ru-RU"/>
        </w:rPr>
        <w:t>»</w:t>
      </w:r>
      <w:r w:rsidRPr="008B6C37">
        <w:rPr>
          <w:lang w:eastAsia="ru-RU"/>
        </w:rPr>
        <w:t>. В переводе Гитовича оно звучит так:</w:t>
      </w:r>
    </w:p>
    <w:p w:rsidR="005C3C9B" w:rsidRPr="008B6C37" w:rsidRDefault="005C3C9B" w:rsidP="005C3C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="Times New Roman"/>
          <w:i/>
          <w:szCs w:val="20"/>
          <w:lang w:eastAsia="ru-RU"/>
        </w:rPr>
      </w:pPr>
    </w:p>
    <w:p w:rsidR="005C3C9B" w:rsidRPr="008B6C37" w:rsidRDefault="005C3C9B" w:rsidP="005C3C9B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Я покинул Боди,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="00D1415C"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что стоит средь цветных облаков,</w:t>
      </w:r>
    </w:p>
    <w:p w:rsidR="005C3C9B" w:rsidRPr="008B6C37" w:rsidRDefault="005C3C9B" w:rsidP="005C3C9B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Проплыв</w:t>
      </w:r>
      <w:r>
        <w:rPr>
          <w:rFonts w:eastAsia="Times New Roman" w:cs="Times New Roman"/>
          <w:i/>
          <w:szCs w:val="20"/>
          <w:lang w:eastAsia="ru-RU"/>
        </w:rPr>
        <w:t>ё</w:t>
      </w:r>
      <w:r w:rsidRPr="008B6C37">
        <w:rPr>
          <w:rFonts w:eastAsia="Times New Roman" w:cs="Times New Roman"/>
          <w:i/>
          <w:szCs w:val="20"/>
          <w:lang w:eastAsia="ru-RU"/>
        </w:rPr>
        <w:t>м по реке мы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до вечера тысячу ли.</w:t>
      </w:r>
    </w:p>
    <w:p w:rsidR="005C3C9B" w:rsidRPr="008B6C37" w:rsidRDefault="005C3C9B" w:rsidP="005C3C9B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Не успел отзвучать еще</w:t>
      </w:r>
      <w:r>
        <w:rPr>
          <w:rFonts w:eastAsia="Times New Roman" w:cs="Times New Roman"/>
          <w:i/>
          <w:szCs w:val="20"/>
          <w:lang w:eastAsia="ru-RU"/>
        </w:rPr>
        <w:tab/>
      </w:r>
      <w:r w:rsidR="00D1415C"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 xml:space="preserve">крик обезьян с берегов </w:t>
      </w:r>
      <w:r>
        <w:rPr>
          <w:rFonts w:eastAsia="Times New Roman" w:cs="Times New Roman"/>
          <w:i/>
          <w:szCs w:val="20"/>
          <w:lang w:eastAsia="ru-RU"/>
        </w:rPr>
        <w:t>–</w:t>
      </w:r>
    </w:p>
    <w:p w:rsidR="005C3C9B" w:rsidRPr="008B6C37" w:rsidRDefault="005C3C9B" w:rsidP="005C3C9B">
      <w:pPr>
        <w:rPr>
          <w:rFonts w:eastAsia="Times New Roman" w:cs="Times New Roman"/>
          <w:i/>
          <w:szCs w:val="20"/>
          <w:lang w:eastAsia="ru-RU"/>
        </w:rPr>
      </w:pPr>
      <w:r w:rsidRPr="008B6C37">
        <w:rPr>
          <w:rFonts w:eastAsia="Times New Roman" w:cs="Times New Roman"/>
          <w:i/>
          <w:szCs w:val="20"/>
          <w:lang w:eastAsia="ru-RU"/>
        </w:rPr>
        <w:t>А уж челн миновал</w:t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>
        <w:rPr>
          <w:rFonts w:eastAsia="Times New Roman" w:cs="Times New Roman"/>
          <w:i/>
          <w:szCs w:val="20"/>
          <w:lang w:eastAsia="ru-RU"/>
        </w:rPr>
        <w:tab/>
      </w:r>
      <w:r w:rsidR="00D1415C">
        <w:rPr>
          <w:rFonts w:eastAsia="Times New Roman" w:cs="Times New Roman"/>
          <w:i/>
          <w:szCs w:val="20"/>
          <w:lang w:eastAsia="ru-RU"/>
        </w:rPr>
        <w:tab/>
      </w:r>
      <w:r w:rsidRPr="008B6C37">
        <w:rPr>
          <w:rFonts w:eastAsia="Times New Roman" w:cs="Times New Roman"/>
          <w:i/>
          <w:szCs w:val="20"/>
          <w:lang w:eastAsia="ru-RU"/>
        </w:rPr>
        <w:t>сотни гор, что темнели вдали.</w:t>
      </w:r>
    </w:p>
    <w:p w:rsidR="005C3C9B" w:rsidRDefault="005C3C9B" w:rsidP="005C3C9B">
      <w:pPr>
        <w:rPr>
          <w:lang w:eastAsia="ru-RU"/>
        </w:rPr>
      </w:pPr>
    </w:p>
    <w:p w:rsidR="005C3C9B" w:rsidRDefault="005C3C9B" w:rsidP="005C3C9B">
      <w:pPr>
        <w:rPr>
          <w:lang w:eastAsia="ru-RU"/>
        </w:rPr>
      </w:pPr>
      <w:r w:rsidRPr="008B6C37">
        <w:rPr>
          <w:lang w:eastAsia="ru-RU"/>
        </w:rPr>
        <w:t xml:space="preserve">Эти строки выбиты на гранитной плите, а рядом ещё две плиты. На одной – стихи любимого китайцами премьер-министра Чжоу </w:t>
      </w:r>
      <w:proofErr w:type="spellStart"/>
      <w:r w:rsidR="0056017F">
        <w:rPr>
          <w:lang w:eastAsia="ru-RU"/>
        </w:rPr>
        <w:t>Э</w:t>
      </w:r>
      <w:r w:rsidR="0056017F" w:rsidRPr="008B6C37">
        <w:rPr>
          <w:lang w:eastAsia="ru-RU"/>
        </w:rPr>
        <w:t>нь-лая</w:t>
      </w:r>
      <w:proofErr w:type="spellEnd"/>
      <w:r w:rsidRPr="008B6C37">
        <w:rPr>
          <w:lang w:eastAsia="ru-RU"/>
        </w:rPr>
        <w:t xml:space="preserve">, а на другой – затейливый рисунок письма в травяном стиле. </w:t>
      </w:r>
      <w:r>
        <w:rPr>
          <w:lang w:eastAsia="ru-RU"/>
        </w:rPr>
        <w:t>Наша гид, китаянка, взявшая себе русское имя Наташа,</w:t>
      </w:r>
      <w:r w:rsidRPr="008B6C37">
        <w:rPr>
          <w:lang w:eastAsia="ru-RU"/>
        </w:rPr>
        <w:t xml:space="preserve"> сказала: </w:t>
      </w:r>
      <w:r>
        <w:rPr>
          <w:lang w:eastAsia="ru-RU"/>
        </w:rPr>
        <w:t>«</w:t>
      </w:r>
      <w:r w:rsidRPr="008B6C37">
        <w:rPr>
          <w:lang w:eastAsia="ru-RU"/>
        </w:rPr>
        <w:t xml:space="preserve">Угадайте, кто это написал? Ну, конечно, это Мао </w:t>
      </w:r>
      <w:r w:rsidR="0056017F">
        <w:rPr>
          <w:lang w:eastAsia="ru-RU"/>
        </w:rPr>
        <w:t>Ц</w:t>
      </w:r>
      <w:r w:rsidR="0056017F" w:rsidRPr="008B6C37">
        <w:rPr>
          <w:lang w:eastAsia="ru-RU"/>
        </w:rPr>
        <w:t>зе-дун</w:t>
      </w:r>
      <w:r w:rsidRPr="008B6C37">
        <w:rPr>
          <w:lang w:eastAsia="ru-RU"/>
        </w:rPr>
        <w:t>, только он мог писать этим стилем</w:t>
      </w:r>
      <w:r>
        <w:rPr>
          <w:lang w:eastAsia="ru-RU"/>
        </w:rPr>
        <w:t>»</w:t>
      </w:r>
      <w:r w:rsidRPr="008B6C37">
        <w:rPr>
          <w:lang w:eastAsia="ru-RU"/>
        </w:rPr>
        <w:t xml:space="preserve">. </w:t>
      </w:r>
    </w:p>
    <w:p w:rsidR="005C3C9B" w:rsidRDefault="005C3C9B" w:rsidP="005C3C9B">
      <w:pPr>
        <w:rPr>
          <w:lang w:eastAsia="ru-RU"/>
        </w:rPr>
      </w:pPr>
    </w:p>
    <w:p w:rsidR="005C3C9B" w:rsidRPr="008B6C37" w:rsidRDefault="005C3C9B" w:rsidP="005C3C9B">
      <w:pPr>
        <w:rPr>
          <w:lang w:eastAsia="ru-RU"/>
        </w:rPr>
      </w:pPr>
      <w:r>
        <w:rPr>
          <w:lang w:eastAsia="ru-RU"/>
        </w:rPr>
        <w:lastRenderedPageBreak/>
        <w:t xml:space="preserve">Байдичэн – </w:t>
      </w:r>
      <w:r w:rsidRPr="00DC6473">
        <w:rPr>
          <w:rFonts w:ascii="KaiTi" w:eastAsia="KaiTi" w:hAnsi="KaiTi" w:cs="MS Gothic" w:hint="eastAsia"/>
          <w:lang w:eastAsia="ru-RU"/>
        </w:rPr>
        <w:t>白帝城</w:t>
      </w:r>
      <w:r w:rsidRPr="00DC6473">
        <w:rPr>
          <w:rFonts w:eastAsia="MS Gothic" w:cs="Times New Roman"/>
          <w:lang w:eastAsia="ru-RU"/>
        </w:rPr>
        <w:t xml:space="preserve"> – </w:t>
      </w:r>
      <w:r>
        <w:rPr>
          <w:lang w:eastAsia="ru-RU"/>
        </w:rPr>
        <w:t xml:space="preserve">«Город белого царя» расположен на холме, на острове у входа в ущелье </w:t>
      </w:r>
      <w:r w:rsidRPr="00DC6473">
        <w:rPr>
          <w:rFonts w:ascii="KaiTi" w:eastAsia="KaiTi" w:hAnsi="KaiTi" w:cs="MS Gothic" w:hint="eastAsia"/>
          <w:lang w:eastAsia="ru-RU"/>
        </w:rPr>
        <w:t>瞿塘</w:t>
      </w:r>
      <w:r w:rsidRPr="00C82AEB">
        <w:rPr>
          <w:rFonts w:eastAsia="MS Gothic" w:cs="Times New Roman"/>
          <w:lang w:eastAsia="ru-RU"/>
        </w:rPr>
        <w:t xml:space="preserve"> – </w:t>
      </w:r>
      <w:r w:rsidRPr="00C82AEB">
        <w:rPr>
          <w:rFonts w:eastAsia="MS Gothic" w:cs="Times New Roman"/>
          <w:i/>
          <w:lang w:eastAsia="ru-RU"/>
        </w:rPr>
        <w:t>Цюйтан</w:t>
      </w:r>
      <w:r>
        <w:rPr>
          <w:lang w:eastAsia="ru-RU"/>
        </w:rPr>
        <w:t xml:space="preserve">, первое из трёх знаменитых ущелий на реке Янцзы, и соединяется с берегом длинным пешеходным мостом. Ещё его называют «городом поэтов», не только Ли Бо останавливался здесь и посвящал городу свои стихи. Во время путешествия на теплоходе по Янцзы, которую сами китайцы называют </w:t>
      </w:r>
      <w:r w:rsidRPr="008B6C37">
        <w:rPr>
          <w:rFonts w:ascii="KaiTi" w:eastAsia="KaiTi" w:hAnsi="KaiTi" w:cs="MingLiU" w:hint="eastAsia"/>
          <w:lang w:eastAsia="ru-RU"/>
        </w:rPr>
        <w:t>长江</w:t>
      </w:r>
      <w:r w:rsidRPr="008B6C37">
        <w:rPr>
          <w:rFonts w:eastAsia="KaiTi" w:cs="Times New Roman"/>
          <w:lang w:eastAsia="ru-RU"/>
        </w:rPr>
        <w:t xml:space="preserve"> – </w:t>
      </w:r>
      <w:proofErr w:type="spellStart"/>
      <w:r w:rsidR="0056017F">
        <w:rPr>
          <w:rFonts w:eastAsia="KaiTi" w:cs="Times New Roman"/>
          <w:i/>
          <w:lang w:eastAsia="ru-RU"/>
        </w:rPr>
        <w:t>Ч</w:t>
      </w:r>
      <w:r w:rsidR="0056017F" w:rsidRPr="008B6C37">
        <w:rPr>
          <w:rFonts w:eastAsia="KaiTi" w:cs="Times New Roman"/>
          <w:i/>
          <w:lang w:eastAsia="ru-RU"/>
        </w:rPr>
        <w:t>анцзян</w:t>
      </w:r>
      <w:proofErr w:type="spellEnd"/>
      <w:r>
        <w:rPr>
          <w:rFonts w:eastAsia="KaiTi" w:cs="Times New Roman"/>
          <w:lang w:eastAsia="ru-RU"/>
        </w:rPr>
        <w:t xml:space="preserve"> – «Длинная река»,</w:t>
      </w:r>
      <w:r w:rsidRPr="008B6C37">
        <w:rPr>
          <w:lang w:eastAsia="ru-RU"/>
        </w:rPr>
        <w:t xml:space="preserve"> мне удалось выкроить пару часов, чтобы нарисовать несколько акварелей. Они все получились монохромные и размытые, потому что утром на Янцзы</w:t>
      </w:r>
      <w:r>
        <w:rPr>
          <w:lang w:eastAsia="ru-RU"/>
        </w:rPr>
        <w:t xml:space="preserve"> </w:t>
      </w:r>
      <w:r w:rsidRPr="008B6C37">
        <w:rPr>
          <w:lang w:eastAsia="ru-RU"/>
        </w:rPr>
        <w:t>был туман, в котором таяли горы и краски, и даже солнце походило</w:t>
      </w:r>
      <w:r w:rsidR="00D1415C">
        <w:rPr>
          <w:lang w:eastAsia="ru-RU"/>
        </w:rPr>
        <w:t xml:space="preserve"> на</w:t>
      </w:r>
      <w:r w:rsidRPr="008B6C37">
        <w:rPr>
          <w:lang w:eastAsia="ru-RU"/>
        </w:rPr>
        <w:t xml:space="preserve"> бледную луну. Там, на теплоходе я познакомился с китайским художником Ху Ши Ронгом из Чунцина. Я удивился, когда он сразу узнал на моих расплывчатых акварелях холм Байдичэна над длинной рекой. У него самого была картина, написанная, наверное, в более солнечную погоду: там над белым туманом реки поднимаются цветные горы и город. Я купил эту картину за 300 юаней, а ещё одну картину – в традиционном жанре бамбука – художник мне подарил.</w:t>
      </w:r>
    </w:p>
    <w:p w:rsidR="005C3C9B" w:rsidRDefault="005C3C9B" w:rsidP="005C3C9B">
      <w:pPr>
        <w:rPr>
          <w:bCs/>
          <w:lang w:eastAsia="ru-RU"/>
        </w:rPr>
      </w:pPr>
      <w:r w:rsidRPr="008B6C37">
        <w:rPr>
          <w:lang w:eastAsia="ru-RU"/>
        </w:rPr>
        <w:t>Так я написал стихотворение</w:t>
      </w:r>
      <w:r>
        <w:rPr>
          <w:lang w:eastAsia="ru-RU"/>
        </w:rPr>
        <w:t>, которое так и</w:t>
      </w:r>
      <w:r w:rsidRPr="008B6C37">
        <w:rPr>
          <w:lang w:eastAsia="ru-RU"/>
        </w:rPr>
        <w:t xml:space="preserve"> называется </w:t>
      </w:r>
      <w:r>
        <w:rPr>
          <w:lang w:eastAsia="ru-RU"/>
        </w:rPr>
        <w:t>«</w:t>
      </w:r>
      <w:r w:rsidRPr="008B6C37">
        <w:rPr>
          <w:bCs/>
          <w:i/>
          <w:lang w:eastAsia="ru-RU"/>
        </w:rPr>
        <w:t>Байдичэн</w:t>
      </w:r>
      <w:r>
        <w:rPr>
          <w:bCs/>
          <w:lang w:eastAsia="ru-RU"/>
        </w:rPr>
        <w:t>»:</w:t>
      </w:r>
    </w:p>
    <w:p w:rsidR="005C3C9B" w:rsidRPr="008B6C37" w:rsidRDefault="005C3C9B" w:rsidP="005C3C9B">
      <w:pPr>
        <w:rPr>
          <w:lang w:eastAsia="ru-RU"/>
        </w:rPr>
      </w:pP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Над длинной рекой туман.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То ли был, то ли нет Байдичэн.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Только чудится крик обезьян.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Корабельный кричит ревун.</w:t>
      </w:r>
    </w:p>
    <w:p w:rsidR="005C3C9B" w:rsidRPr="008B6C37" w:rsidRDefault="005C3C9B" w:rsidP="005C3C9B">
      <w:pPr>
        <w:ind w:left="568"/>
        <w:rPr>
          <w:i/>
          <w:lang w:eastAsia="ru-RU"/>
        </w:rPr>
      </w:pP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Видел строки, что Мао Цзе-дун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Начертал травяным письмом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 гранитной стене о том,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и он покидал Байдичэн.</w:t>
      </w:r>
    </w:p>
    <w:p w:rsidR="005C3C9B" w:rsidRPr="008B6C37" w:rsidRDefault="005C3C9B" w:rsidP="005C3C9B">
      <w:pPr>
        <w:ind w:left="568"/>
        <w:rPr>
          <w:i/>
          <w:lang w:eastAsia="ru-RU"/>
        </w:rPr>
      </w:pP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Облаков пятицветных нет.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Я не трогаю красок цвет –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Разливается бледная тушь.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Как узнал благородный муж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На картине моей Байдичэн?</w:t>
      </w:r>
    </w:p>
    <w:p w:rsidR="005C3C9B" w:rsidRPr="008B6C37" w:rsidRDefault="005C3C9B" w:rsidP="005C3C9B">
      <w:pPr>
        <w:ind w:left="568"/>
        <w:rPr>
          <w:i/>
          <w:lang w:eastAsia="ru-RU"/>
        </w:rPr>
      </w:pP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стен.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Охватила внезапно грусть: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покинул? Куда вернусь?</w:t>
      </w:r>
    </w:p>
    <w:p w:rsidR="00882B56" w:rsidRPr="008B6C37" w:rsidRDefault="00882B56" w:rsidP="005C3C9B">
      <w:pPr>
        <w:ind w:left="568"/>
        <w:rPr>
          <w:i/>
          <w:lang w:eastAsia="ru-RU"/>
        </w:rPr>
      </w:pP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скал.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я в городе том искал?</w:t>
      </w:r>
    </w:p>
    <w:p w:rsidR="005C3C9B" w:rsidRPr="008B6C37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Что нашёл я и что потерял?</w:t>
      </w:r>
    </w:p>
    <w:p w:rsidR="00882B56" w:rsidRDefault="00882B56" w:rsidP="005C3C9B">
      <w:pPr>
        <w:ind w:left="568"/>
        <w:rPr>
          <w:i/>
          <w:lang w:eastAsia="ru-RU"/>
        </w:rPr>
      </w:pP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Удаляюсь от тёмных гор.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Будет время туманить взор.</w:t>
      </w: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Будет память рождать обман.</w:t>
      </w:r>
    </w:p>
    <w:p w:rsidR="005C3C9B" w:rsidRPr="008B6C37" w:rsidRDefault="005C3C9B" w:rsidP="005C3C9B">
      <w:pPr>
        <w:ind w:left="568"/>
        <w:rPr>
          <w:i/>
          <w:lang w:eastAsia="ru-RU"/>
        </w:rPr>
      </w:pPr>
    </w:p>
    <w:p w:rsidR="005C3C9B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А над длинной рекой туман,</w:t>
      </w:r>
    </w:p>
    <w:p w:rsidR="005C3C9B" w:rsidRPr="008B6C37" w:rsidRDefault="005C3C9B" w:rsidP="005C3C9B">
      <w:pPr>
        <w:ind w:left="568"/>
        <w:rPr>
          <w:i/>
          <w:lang w:eastAsia="ru-RU"/>
        </w:rPr>
      </w:pPr>
      <w:r w:rsidRPr="008B6C37">
        <w:rPr>
          <w:i/>
          <w:lang w:eastAsia="ru-RU"/>
        </w:rPr>
        <w:t>Где-то там, где-то там Байдичэн.</w:t>
      </w:r>
    </w:p>
    <w:p w:rsidR="005C3C9B" w:rsidRDefault="005C3C9B" w:rsidP="005C3C9B"/>
    <w:p w:rsidR="005C3C9B" w:rsidRDefault="005C3C9B" w:rsidP="005C3C9B">
      <w:r>
        <w:t xml:space="preserve">С холма Байдичэна мы смотрим, как </w:t>
      </w:r>
      <w:r w:rsidRPr="00C82AEB">
        <w:rPr>
          <w:i/>
        </w:rPr>
        <w:t>Длинная река</w:t>
      </w:r>
      <w:r>
        <w:t xml:space="preserve"> входит в ущелье </w:t>
      </w:r>
      <w:r w:rsidRPr="00C82AEB">
        <w:rPr>
          <w:i/>
        </w:rPr>
        <w:t>Цюйтан</w:t>
      </w:r>
      <w:r>
        <w:t xml:space="preserve"> меж высоких скал – точь в точь как на реверсе банкноты в 10 юаней.</w:t>
      </w:r>
    </w:p>
    <w:p w:rsidR="005C3C9B" w:rsidRDefault="005C3C9B" w:rsidP="005C3C9B"/>
    <w:p w:rsidR="005C3C9B" w:rsidRDefault="005C3C9B" w:rsidP="005C3C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80983" cy="4320000"/>
            <wp:effectExtent l="19050" t="19050" r="14967" b="23400"/>
            <wp:docPr id="13" name="Рисунок 0" descr="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983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A501D" w:rsidRDefault="003A501D" w:rsidP="005D5FA1">
      <w:pPr>
        <w:rPr>
          <w:rFonts w:eastAsia="MingLiU" w:cs="Times New Roman"/>
          <w:szCs w:val="24"/>
        </w:rPr>
      </w:pPr>
    </w:p>
    <w:p w:rsidR="00B46B3B" w:rsidRPr="00B46B3B" w:rsidRDefault="00B46B3B" w:rsidP="005C3C9B">
      <w:pPr>
        <w:keepNext/>
        <w:rPr>
          <w:rFonts w:eastAsia="MingLiU" w:cs="Times New Roman"/>
          <w:b/>
          <w:szCs w:val="24"/>
        </w:rPr>
      </w:pPr>
      <w:r w:rsidRPr="00B46B3B">
        <w:rPr>
          <w:rFonts w:eastAsia="MingLiU" w:cs="Times New Roman"/>
          <w:b/>
          <w:szCs w:val="24"/>
        </w:rPr>
        <w:t>Связь с теорией музыки.</w:t>
      </w:r>
    </w:p>
    <w:p w:rsidR="00B46B3B" w:rsidRPr="00D24ABD" w:rsidRDefault="00B46B3B" w:rsidP="005C3C9B">
      <w:pPr>
        <w:keepNext/>
        <w:rPr>
          <w:rFonts w:eastAsia="MingLiU" w:cs="Times New Roman"/>
          <w:szCs w:val="24"/>
        </w:rPr>
      </w:pPr>
    </w:p>
    <w:p w:rsidR="007D1529" w:rsidRDefault="003A501D" w:rsidP="005D5FA1">
      <w:pPr>
        <w:rPr>
          <w:szCs w:val="24"/>
        </w:rPr>
      </w:pPr>
      <w:r w:rsidRPr="00D24ABD">
        <w:rPr>
          <w:rFonts w:cs="Times New Roman"/>
          <w:szCs w:val="24"/>
        </w:rPr>
        <w:t>В-</w:t>
      </w:r>
      <w:r w:rsidR="00966E3F" w:rsidRPr="00D24ABD">
        <w:rPr>
          <w:rFonts w:cs="Times New Roman"/>
          <w:szCs w:val="24"/>
        </w:rPr>
        <w:t>пятых</w:t>
      </w:r>
      <w:r w:rsidRPr="00D24ABD">
        <w:rPr>
          <w:rFonts w:cs="Times New Roman"/>
          <w:szCs w:val="24"/>
        </w:rPr>
        <w:t>, числа 72 и 48 тесно связаны с теорией китайской музыки</w:t>
      </w:r>
      <w:r w:rsidR="003C581C" w:rsidRPr="00D24ABD">
        <w:rPr>
          <w:rFonts w:cs="Times New Roman"/>
          <w:szCs w:val="24"/>
        </w:rPr>
        <w:t xml:space="preserve"> [</w:t>
      </w:r>
      <w:fldSimple w:instr=" REF _Ref506896248 \r \h  \* MERGEFORMAT ">
        <w:r w:rsidR="00A91308">
          <w:rPr>
            <w:rFonts w:cs="Times New Roman"/>
            <w:szCs w:val="24"/>
          </w:rPr>
          <w:t>12</w:t>
        </w:r>
      </w:fldSimple>
      <w:r w:rsidR="003C581C" w:rsidRPr="00D24ABD">
        <w:rPr>
          <w:rFonts w:cs="Times New Roman"/>
          <w:szCs w:val="24"/>
        </w:rPr>
        <w:t>]</w:t>
      </w:r>
      <w:r w:rsidRPr="00D24ABD">
        <w:rPr>
          <w:rFonts w:cs="Times New Roman"/>
          <w:szCs w:val="24"/>
        </w:rPr>
        <w:t>.</w:t>
      </w:r>
      <w:r w:rsidR="008779F7" w:rsidRPr="00D24ABD">
        <w:rPr>
          <w:rFonts w:cs="Times New Roman"/>
          <w:szCs w:val="24"/>
        </w:rPr>
        <w:t xml:space="preserve"> Она</w:t>
      </w:r>
      <w:r w:rsidR="008779F7" w:rsidRPr="00D24ABD">
        <w:rPr>
          <w:szCs w:val="24"/>
        </w:rPr>
        <w:t xml:space="preserve"> основывается на системе </w:t>
      </w:r>
      <w:r w:rsidR="008779F7" w:rsidRPr="00D24ABD">
        <w:rPr>
          <w:rFonts w:ascii="KaiTi" w:eastAsia="KaiTi" w:hAnsi="KaiTi" w:cs="MS Gothic" w:hint="eastAsia"/>
          <w:szCs w:val="24"/>
        </w:rPr>
        <w:t>十二律</w:t>
      </w:r>
      <w:r w:rsidR="008779F7" w:rsidRPr="00D24ABD">
        <w:rPr>
          <w:rFonts w:eastAsia="MS Gothic" w:cs="Times New Roman"/>
          <w:szCs w:val="24"/>
        </w:rPr>
        <w:t xml:space="preserve"> – </w:t>
      </w:r>
      <w:r w:rsidR="008779F7" w:rsidRPr="00D24ABD">
        <w:rPr>
          <w:i/>
          <w:szCs w:val="24"/>
        </w:rPr>
        <w:t>ши эр люй</w:t>
      </w:r>
      <w:r w:rsidR="008779F7" w:rsidRPr="00D24ABD">
        <w:rPr>
          <w:szCs w:val="24"/>
        </w:rPr>
        <w:t xml:space="preserve"> – 12 </w:t>
      </w:r>
      <w:r w:rsidR="008779F7" w:rsidRPr="00D24ABD">
        <w:rPr>
          <w:i/>
          <w:szCs w:val="24"/>
        </w:rPr>
        <w:t>люй</w:t>
      </w:r>
      <w:r w:rsidR="008779F7" w:rsidRPr="00D24ABD">
        <w:rPr>
          <w:szCs w:val="24"/>
        </w:rPr>
        <w:t xml:space="preserve">, которая представляет собой хроматический звукоряд из 12 ступеней, находящихся в пределах октавы и построенных на основе чистых квинтовых отношений. По причине особого отношения китайцев к музыке эта система имела общекультурное значение в Поднебесной. Она рассматривалась как теоретическая основа для социального регулирования и достижения психической гармонии человека. Ее математические закономерности были положены в основание системы мер и весов, учитывались при составлении календарей. Другое название этой системы – </w:t>
      </w:r>
      <w:r w:rsidR="008779F7" w:rsidRPr="00D24ABD">
        <w:rPr>
          <w:rFonts w:ascii="KaiTi" w:eastAsia="KaiTi" w:hAnsi="KaiTi" w:cs="MS Gothic" w:hint="eastAsia"/>
          <w:szCs w:val="24"/>
        </w:rPr>
        <w:t>律呂</w:t>
      </w:r>
      <w:r w:rsidR="008779F7" w:rsidRPr="00D24ABD">
        <w:rPr>
          <w:rFonts w:eastAsia="MS Gothic" w:cs="Times New Roman"/>
          <w:szCs w:val="24"/>
        </w:rPr>
        <w:t xml:space="preserve"> – </w:t>
      </w:r>
      <w:r w:rsidR="008779F7" w:rsidRPr="00D24ABD">
        <w:rPr>
          <w:rFonts w:eastAsia="MS Gothic" w:cs="Times New Roman"/>
          <w:i/>
          <w:szCs w:val="24"/>
        </w:rPr>
        <w:t xml:space="preserve">люй </w:t>
      </w:r>
      <w:proofErr w:type="spellStart"/>
      <w:r w:rsidR="008779F7" w:rsidRPr="00D24ABD">
        <w:rPr>
          <w:rFonts w:eastAsia="MS Gothic" w:cs="Times New Roman"/>
          <w:i/>
          <w:szCs w:val="24"/>
        </w:rPr>
        <w:t>люй</w:t>
      </w:r>
      <w:proofErr w:type="spellEnd"/>
      <w:r w:rsidR="008779F7" w:rsidRPr="00D24ABD">
        <w:rPr>
          <w:rFonts w:eastAsia="MS Gothic" w:cs="Times New Roman"/>
          <w:szCs w:val="24"/>
        </w:rPr>
        <w:t xml:space="preserve">, где </w:t>
      </w:r>
      <w:r w:rsidR="008779F7" w:rsidRPr="00D24ABD">
        <w:rPr>
          <w:szCs w:val="24"/>
        </w:rPr>
        <w:t xml:space="preserve">первый иероглиф </w:t>
      </w:r>
      <w:r w:rsidR="008779F7" w:rsidRPr="00D24ABD">
        <w:rPr>
          <w:i/>
          <w:szCs w:val="24"/>
        </w:rPr>
        <w:t>люй</w:t>
      </w:r>
      <w:r w:rsidR="008779F7" w:rsidRPr="00D24ABD">
        <w:rPr>
          <w:szCs w:val="24"/>
        </w:rPr>
        <w:t> означает нечётные (янские, мужские) ступени звукоряда,</w:t>
      </w:r>
      <w:r w:rsidR="008779F7" w:rsidRPr="00D24ABD">
        <w:rPr>
          <w:rFonts w:eastAsia="MS Gothic" w:cs="Times New Roman"/>
          <w:szCs w:val="24"/>
        </w:rPr>
        <w:t xml:space="preserve"> второй иероглиф </w:t>
      </w:r>
      <w:r w:rsidR="008779F7" w:rsidRPr="00D24ABD">
        <w:rPr>
          <w:rFonts w:eastAsia="MS Gothic" w:cs="Times New Roman"/>
          <w:i/>
          <w:szCs w:val="24"/>
        </w:rPr>
        <w:t>люй</w:t>
      </w:r>
      <w:r w:rsidR="008779F7" w:rsidRPr="00D24ABD">
        <w:rPr>
          <w:rFonts w:eastAsia="MS Gothic" w:cs="Times New Roman"/>
          <w:szCs w:val="24"/>
        </w:rPr>
        <w:t xml:space="preserve"> означает </w:t>
      </w:r>
      <w:r w:rsidR="008779F7" w:rsidRPr="00D24ABD">
        <w:rPr>
          <w:szCs w:val="24"/>
        </w:rPr>
        <w:t>чётные (иньские, женские) ступени.</w:t>
      </w:r>
      <w:r w:rsidR="007D1529" w:rsidRPr="007D1529">
        <w:rPr>
          <w:rFonts w:cs="Times New Roman"/>
          <w:szCs w:val="24"/>
        </w:rPr>
        <w:t xml:space="preserve"> </w:t>
      </w:r>
      <w:r w:rsidR="007D1529" w:rsidRPr="00D24ABD">
        <w:rPr>
          <w:rFonts w:cs="Times New Roman"/>
          <w:szCs w:val="24"/>
        </w:rPr>
        <w:t xml:space="preserve">Кроме системы 12 </w:t>
      </w:r>
      <w:r w:rsidR="007D1529" w:rsidRPr="00D24ABD">
        <w:rPr>
          <w:rFonts w:cs="Times New Roman"/>
          <w:i/>
          <w:szCs w:val="24"/>
        </w:rPr>
        <w:t>люй</w:t>
      </w:r>
      <w:r w:rsidR="007D1529" w:rsidRPr="00D24ABD">
        <w:rPr>
          <w:rFonts w:cs="Times New Roman"/>
          <w:szCs w:val="24"/>
        </w:rPr>
        <w:t xml:space="preserve"> в Китае использовалась и пентатоника – </w:t>
      </w:r>
      <w:r w:rsidR="007D1529" w:rsidRPr="00D24ABD">
        <w:rPr>
          <w:szCs w:val="24"/>
        </w:rPr>
        <w:t xml:space="preserve">набор из пяти нот </w:t>
      </w:r>
      <w:r w:rsidR="007D1529" w:rsidRPr="00D24ABD">
        <w:rPr>
          <w:rFonts w:ascii="KaiTi" w:eastAsia="KaiTi" w:hAnsi="KaiTi" w:cs="MS Gothic" w:hint="eastAsia"/>
          <w:szCs w:val="24"/>
        </w:rPr>
        <w:t>五聲</w:t>
      </w:r>
      <w:r w:rsidR="007D1529" w:rsidRPr="00D24ABD">
        <w:rPr>
          <w:szCs w:val="24"/>
        </w:rPr>
        <w:t xml:space="preserve"> – </w:t>
      </w:r>
      <w:r w:rsidR="007D1529" w:rsidRPr="00D24ABD">
        <w:rPr>
          <w:i/>
          <w:szCs w:val="24"/>
        </w:rPr>
        <w:t>у шэн</w:t>
      </w:r>
      <w:r w:rsidR="007D1529" w:rsidRPr="00D24ABD">
        <w:rPr>
          <w:szCs w:val="24"/>
        </w:rPr>
        <w:t xml:space="preserve"> – пять звуков. Если 12</w:t>
      </w:r>
      <w:r w:rsidR="007D1529" w:rsidRPr="00D24ABD">
        <w:rPr>
          <w:rStyle w:val="aa"/>
          <w:szCs w:val="24"/>
        </w:rPr>
        <w:t xml:space="preserve"> люй </w:t>
      </w:r>
      <w:r w:rsidR="007D1529" w:rsidRPr="00D24ABD">
        <w:rPr>
          <w:szCs w:val="24"/>
        </w:rPr>
        <w:t xml:space="preserve">– это камертонный звукоряд, то </w:t>
      </w:r>
      <w:r w:rsidR="007D1529" w:rsidRPr="00D24ABD">
        <w:rPr>
          <w:rStyle w:val="aa"/>
          <w:szCs w:val="24"/>
        </w:rPr>
        <w:t>у</w:t>
      </w:r>
      <w:r w:rsidR="007D1529" w:rsidRPr="00D24ABD">
        <w:rPr>
          <w:szCs w:val="24"/>
        </w:rPr>
        <w:t xml:space="preserve"> </w:t>
      </w:r>
      <w:r w:rsidR="007D1529" w:rsidRPr="00D24ABD">
        <w:rPr>
          <w:rStyle w:val="aa"/>
          <w:szCs w:val="24"/>
        </w:rPr>
        <w:t xml:space="preserve">шэн </w:t>
      </w:r>
      <w:r w:rsidR="007D1529" w:rsidRPr="00D24ABD">
        <w:rPr>
          <w:szCs w:val="24"/>
        </w:rPr>
        <w:t>– основа ладовой структур</w:t>
      </w:r>
      <w:r w:rsidR="007D1529">
        <w:rPr>
          <w:szCs w:val="24"/>
        </w:rPr>
        <w:t>ы</w:t>
      </w:r>
      <w:r w:rsidR="007D1529" w:rsidRPr="00D24ABD">
        <w:rPr>
          <w:szCs w:val="24"/>
        </w:rPr>
        <w:t>.</w:t>
      </w:r>
    </w:p>
    <w:p w:rsidR="000A7EBD" w:rsidRPr="00D24ABD" w:rsidRDefault="000A7EBD" w:rsidP="005D5FA1">
      <w:pPr>
        <w:rPr>
          <w:rFonts w:cs="Times New Roman"/>
          <w:szCs w:val="24"/>
        </w:rPr>
      </w:pPr>
    </w:p>
    <w:p w:rsidR="000A7EBD" w:rsidRDefault="000A7EBD" w:rsidP="005D5FA1">
      <w:pPr>
        <w:rPr>
          <w:szCs w:val="24"/>
        </w:rPr>
      </w:pPr>
      <w:r w:rsidRPr="00D24ABD">
        <w:rPr>
          <w:szCs w:val="24"/>
        </w:rPr>
        <w:t xml:space="preserve">У янских гор </w:t>
      </w:r>
      <w:r w:rsidRPr="00D24ABD">
        <w:rPr>
          <w:i/>
          <w:szCs w:val="24"/>
        </w:rPr>
        <w:t>шань</w:t>
      </w:r>
      <w:r w:rsidRPr="00D24ABD">
        <w:rPr>
          <w:szCs w:val="24"/>
        </w:rPr>
        <w:t xml:space="preserve"> число </w:t>
      </w:r>
      <w:r w:rsidRPr="00D24ABD">
        <w:rPr>
          <w:rFonts w:cs="Times New Roman"/>
          <w:szCs w:val="24"/>
        </w:rPr>
        <w:t>72 соответствует</w:t>
      </w:r>
      <w:r w:rsidR="00966E3F" w:rsidRPr="00D24ABD">
        <w:rPr>
          <w:rFonts w:cs="Times New Roman"/>
          <w:szCs w:val="24"/>
        </w:rPr>
        <w:t xml:space="preserve"> нечётному</w:t>
      </w:r>
      <w:r w:rsidRPr="00D24ABD">
        <w:rPr>
          <w:rFonts w:cs="Times New Roman"/>
          <w:szCs w:val="24"/>
        </w:rPr>
        <w:t xml:space="preserve"> 3-му</w:t>
      </w:r>
      <w:r w:rsidR="007D1529">
        <w:rPr>
          <w:rFonts w:cs="Times New Roman"/>
          <w:szCs w:val="24"/>
        </w:rPr>
        <w:t xml:space="preserve"> из 12 </w:t>
      </w:r>
      <w:r w:rsidR="00AC3480" w:rsidRPr="00D24ABD">
        <w:rPr>
          <w:rFonts w:cs="Times New Roman"/>
          <w:szCs w:val="24"/>
        </w:rPr>
        <w:t>(2-му мужскому</w:t>
      </w:r>
      <w:r w:rsidR="007D1529">
        <w:rPr>
          <w:rFonts w:cs="Times New Roman"/>
          <w:szCs w:val="24"/>
        </w:rPr>
        <w:t xml:space="preserve"> из 6 мужских</w:t>
      </w:r>
      <w:r w:rsidR="00AC3480" w:rsidRPr="00D24ABD">
        <w:rPr>
          <w:rFonts w:cs="Times New Roman"/>
          <w:szCs w:val="24"/>
        </w:rPr>
        <w:t>)</w:t>
      </w:r>
      <w:r w:rsidRPr="00D24ABD">
        <w:rPr>
          <w:rFonts w:cs="Times New Roman"/>
          <w:szCs w:val="24"/>
        </w:rPr>
        <w:t xml:space="preserve"> тону</w:t>
      </w:r>
      <w:r w:rsidR="007C0216" w:rsidRPr="00D24ABD">
        <w:rPr>
          <w:rFonts w:cs="Times New Roman"/>
          <w:szCs w:val="24"/>
        </w:rPr>
        <w:t xml:space="preserve"> </w:t>
      </w:r>
      <w:r w:rsidR="007C0216" w:rsidRPr="00D24ABD">
        <w:rPr>
          <w:rFonts w:ascii="KaiTi" w:eastAsia="KaiTi" w:hAnsi="KaiTi" w:cs="MS Gothic" w:hint="eastAsia"/>
          <w:szCs w:val="24"/>
        </w:rPr>
        <w:t>大</w:t>
      </w:r>
      <w:r w:rsidR="007C0216" w:rsidRPr="00D24ABD">
        <w:rPr>
          <w:rFonts w:ascii="KaiTi" w:eastAsia="KaiTi" w:hAnsi="KaiTi" w:cs="MS Mincho" w:hint="eastAsia"/>
          <w:szCs w:val="24"/>
        </w:rPr>
        <w:t>蔟</w:t>
      </w:r>
      <w:r w:rsidR="007C0216" w:rsidRPr="00D24ABD">
        <w:rPr>
          <w:rFonts w:eastAsia="MS Mincho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тай цу</w:t>
      </w:r>
      <w:r w:rsidRPr="00D24ABD">
        <w:rPr>
          <w:rFonts w:cs="Times New Roman"/>
          <w:szCs w:val="24"/>
        </w:rPr>
        <w:t xml:space="preserve"> </w:t>
      </w:r>
      <w:r w:rsidR="007D1529" w:rsidRPr="00D24ABD">
        <w:rPr>
          <w:rFonts w:cs="Times New Roman"/>
          <w:szCs w:val="24"/>
        </w:rPr>
        <w:t>и 3-</w:t>
      </w:r>
      <w:r w:rsidR="007D1529">
        <w:rPr>
          <w:rFonts w:cs="Times New Roman"/>
          <w:szCs w:val="24"/>
        </w:rPr>
        <w:t xml:space="preserve">й ноте пентатоники </w:t>
      </w:r>
      <w:r w:rsidR="007D1529" w:rsidRPr="00D24ABD">
        <w:rPr>
          <w:rFonts w:ascii="KaiTi" w:eastAsia="KaiTi" w:hAnsi="KaiTi" w:cs="MS Mincho" w:hint="eastAsia"/>
          <w:szCs w:val="24"/>
        </w:rPr>
        <w:t>商</w:t>
      </w:r>
      <w:r w:rsidR="007D1529" w:rsidRPr="00D24ABD">
        <w:rPr>
          <w:rFonts w:eastAsia="MS Mincho" w:cs="Times New Roman"/>
          <w:szCs w:val="24"/>
        </w:rPr>
        <w:t xml:space="preserve"> </w:t>
      </w:r>
      <w:r w:rsidR="007D1529" w:rsidRPr="00D24ABD">
        <w:rPr>
          <w:szCs w:val="24"/>
        </w:rPr>
        <w:t xml:space="preserve">– </w:t>
      </w:r>
      <w:r w:rsidR="007D1529" w:rsidRPr="00D24ABD">
        <w:rPr>
          <w:i/>
          <w:szCs w:val="24"/>
        </w:rPr>
        <w:t>шан</w:t>
      </w:r>
      <w:r w:rsidR="007D1529">
        <w:rPr>
          <w:rFonts w:cs="Times New Roman"/>
          <w:szCs w:val="24"/>
        </w:rPr>
        <w:t>.</w:t>
      </w:r>
      <w:r w:rsidRPr="00D24ABD">
        <w:rPr>
          <w:rFonts w:cs="Times New Roman"/>
          <w:szCs w:val="24"/>
        </w:rPr>
        <w:t xml:space="preserve"> </w:t>
      </w:r>
      <w:r w:rsidR="007D1529">
        <w:rPr>
          <w:rFonts w:cs="Times New Roman"/>
          <w:szCs w:val="24"/>
        </w:rPr>
        <w:t>У</w:t>
      </w:r>
      <w:r w:rsidR="00B20519" w:rsidRPr="00D24ABD">
        <w:rPr>
          <w:rFonts w:cs="Times New Roman"/>
          <w:szCs w:val="24"/>
        </w:rPr>
        <w:t xml:space="preserve"> иньских вод </w:t>
      </w:r>
      <w:r w:rsidR="00B20519" w:rsidRPr="00D24ABD">
        <w:rPr>
          <w:rFonts w:cs="Times New Roman"/>
          <w:i/>
          <w:szCs w:val="24"/>
        </w:rPr>
        <w:t>шуй</w:t>
      </w:r>
      <w:r w:rsidR="00B20519"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szCs w:val="24"/>
        </w:rPr>
        <w:t>число 48 соответствует</w:t>
      </w:r>
      <w:r w:rsidR="00966E3F" w:rsidRPr="00D24ABD">
        <w:rPr>
          <w:rFonts w:cs="Times New Roman"/>
          <w:szCs w:val="24"/>
        </w:rPr>
        <w:t xml:space="preserve"> чётному</w:t>
      </w:r>
      <w:r w:rsidRPr="00D24ABD">
        <w:rPr>
          <w:rFonts w:cs="Times New Roman"/>
          <w:szCs w:val="24"/>
        </w:rPr>
        <w:t xml:space="preserve"> 10-му</w:t>
      </w:r>
      <w:r w:rsidR="007D1529">
        <w:rPr>
          <w:rFonts w:cs="Times New Roman"/>
          <w:szCs w:val="24"/>
        </w:rPr>
        <w:t xml:space="preserve"> из 12</w:t>
      </w:r>
      <w:r w:rsidR="00AC3480" w:rsidRPr="00D24ABD">
        <w:rPr>
          <w:rFonts w:cs="Times New Roman"/>
          <w:szCs w:val="24"/>
        </w:rPr>
        <w:t xml:space="preserve"> (5-му женскому</w:t>
      </w:r>
      <w:r w:rsidR="007D1529">
        <w:rPr>
          <w:rFonts w:cs="Times New Roman"/>
          <w:szCs w:val="24"/>
        </w:rPr>
        <w:t xml:space="preserve"> из 6 женских</w:t>
      </w:r>
      <w:r w:rsidR="00AC3480" w:rsidRPr="00D24ABD">
        <w:rPr>
          <w:rFonts w:cs="Times New Roman"/>
          <w:szCs w:val="24"/>
        </w:rPr>
        <w:t>)</w:t>
      </w:r>
      <w:r w:rsidRPr="00D24ABD">
        <w:rPr>
          <w:rFonts w:cs="Times New Roman"/>
          <w:szCs w:val="24"/>
        </w:rPr>
        <w:t xml:space="preserve"> тону</w:t>
      </w:r>
      <w:r w:rsidR="007C0216" w:rsidRPr="00D24ABD">
        <w:rPr>
          <w:rFonts w:cs="Times New Roman"/>
          <w:szCs w:val="24"/>
        </w:rPr>
        <w:t xml:space="preserve"> </w:t>
      </w:r>
      <w:r w:rsidR="007C0216" w:rsidRPr="00D24ABD">
        <w:rPr>
          <w:rFonts w:ascii="KaiTi" w:eastAsia="KaiTi" w:hAnsi="KaiTi" w:cs="MS Gothic" w:hint="eastAsia"/>
          <w:szCs w:val="24"/>
        </w:rPr>
        <w:t>南</w:t>
      </w:r>
      <w:r w:rsidR="007C0216" w:rsidRPr="00D24ABD">
        <w:rPr>
          <w:rFonts w:ascii="KaiTi" w:eastAsia="KaiTi" w:hAnsi="KaiTi" w:cs="PMingLiU" w:hint="eastAsia"/>
          <w:szCs w:val="24"/>
        </w:rPr>
        <w:t>吕</w:t>
      </w:r>
      <w:r w:rsidR="007C0216" w:rsidRPr="00D24ABD">
        <w:rPr>
          <w:rFonts w:eastAsia="PMingLiU" w:cs="Times New Roman"/>
          <w:szCs w:val="24"/>
        </w:rPr>
        <w:t xml:space="preserve"> – </w:t>
      </w:r>
      <w:r w:rsidRPr="00D24ABD">
        <w:rPr>
          <w:rFonts w:cs="Times New Roman"/>
          <w:i/>
          <w:szCs w:val="24"/>
        </w:rPr>
        <w:t>нань люй</w:t>
      </w:r>
      <w:r w:rsidR="007D1529">
        <w:rPr>
          <w:rFonts w:cs="Times New Roman"/>
          <w:szCs w:val="24"/>
        </w:rPr>
        <w:t>, и</w:t>
      </w:r>
      <w:r w:rsidR="007D1529" w:rsidRPr="00D24ABD">
        <w:rPr>
          <w:szCs w:val="24"/>
        </w:rPr>
        <w:t xml:space="preserve"> 4-</w:t>
      </w:r>
      <w:r w:rsidR="007D1529">
        <w:rPr>
          <w:szCs w:val="24"/>
        </w:rPr>
        <w:t>й</w:t>
      </w:r>
      <w:r w:rsidR="007D1529" w:rsidRPr="00D24ABD">
        <w:rPr>
          <w:szCs w:val="24"/>
        </w:rPr>
        <w:t xml:space="preserve"> нот</w:t>
      </w:r>
      <w:r w:rsidR="007D1529">
        <w:rPr>
          <w:szCs w:val="24"/>
        </w:rPr>
        <w:t>е пентатоники</w:t>
      </w:r>
      <w:r w:rsidR="007D1529" w:rsidRPr="00D24ABD">
        <w:rPr>
          <w:szCs w:val="24"/>
        </w:rPr>
        <w:t xml:space="preserve"> </w:t>
      </w:r>
      <w:r w:rsidR="007D1529" w:rsidRPr="00D24ABD">
        <w:rPr>
          <w:rFonts w:ascii="KaiTi" w:eastAsia="KaiTi" w:hAnsi="KaiTi" w:cs="MS Mincho" w:hint="eastAsia"/>
          <w:szCs w:val="24"/>
        </w:rPr>
        <w:t>羽</w:t>
      </w:r>
      <w:r w:rsidR="007D1529" w:rsidRPr="00D24ABD">
        <w:rPr>
          <w:rFonts w:eastAsia="MS Mincho" w:cs="Times New Roman"/>
          <w:szCs w:val="24"/>
        </w:rPr>
        <w:t xml:space="preserve"> – </w:t>
      </w:r>
      <w:r w:rsidR="007D1529" w:rsidRPr="00D24ABD">
        <w:rPr>
          <w:i/>
          <w:szCs w:val="24"/>
        </w:rPr>
        <w:t>юй</w:t>
      </w:r>
      <w:r w:rsidR="007D1529" w:rsidRPr="00D24ABD">
        <w:rPr>
          <w:szCs w:val="24"/>
        </w:rPr>
        <w:t>.</w:t>
      </w:r>
    </w:p>
    <w:p w:rsidR="00B46B3B" w:rsidRDefault="00B46B3B" w:rsidP="005D5FA1">
      <w:pPr>
        <w:rPr>
          <w:szCs w:val="24"/>
        </w:rPr>
      </w:pPr>
    </w:p>
    <w:p w:rsidR="00B46B3B" w:rsidRPr="00B46B3B" w:rsidRDefault="00B46B3B" w:rsidP="005C3C9B">
      <w:pPr>
        <w:keepNext/>
        <w:rPr>
          <w:rFonts w:cs="Times New Roman"/>
          <w:b/>
          <w:szCs w:val="24"/>
        </w:rPr>
      </w:pPr>
      <w:r w:rsidRPr="00B46B3B">
        <w:rPr>
          <w:b/>
          <w:szCs w:val="24"/>
        </w:rPr>
        <w:t>Связь с кале</w:t>
      </w:r>
      <w:r w:rsidR="00AD0A9E">
        <w:rPr>
          <w:b/>
          <w:szCs w:val="24"/>
        </w:rPr>
        <w:t>н</w:t>
      </w:r>
      <w:r w:rsidRPr="00B46B3B">
        <w:rPr>
          <w:b/>
          <w:szCs w:val="24"/>
        </w:rPr>
        <w:t>дарём.</w:t>
      </w:r>
    </w:p>
    <w:p w:rsidR="00EF749D" w:rsidRPr="00D24ABD" w:rsidRDefault="00EF749D" w:rsidP="005C3C9B">
      <w:pPr>
        <w:keepNext/>
        <w:rPr>
          <w:rFonts w:cs="Times New Roman"/>
          <w:szCs w:val="24"/>
        </w:rPr>
      </w:pPr>
    </w:p>
    <w:p w:rsidR="00EE0EC0" w:rsidRPr="00D24ABD" w:rsidRDefault="00EF749D" w:rsidP="005D5FA1">
      <w:pPr>
        <w:rPr>
          <w:szCs w:val="24"/>
        </w:rPr>
      </w:pPr>
      <w:r w:rsidRPr="00D24ABD">
        <w:rPr>
          <w:rFonts w:cs="Times New Roman"/>
          <w:szCs w:val="24"/>
        </w:rPr>
        <w:t>В-</w:t>
      </w:r>
      <w:r w:rsidR="00511FE4">
        <w:rPr>
          <w:rFonts w:cs="Times New Roman"/>
          <w:szCs w:val="24"/>
        </w:rPr>
        <w:t>шестых</w:t>
      </w:r>
      <w:r w:rsidRPr="00D24ABD">
        <w:rPr>
          <w:rFonts w:cs="Times New Roman"/>
          <w:szCs w:val="24"/>
        </w:rPr>
        <w:t>, числа 72 и 48 связаны с календарём.</w:t>
      </w:r>
      <w:r w:rsidR="00576160" w:rsidRPr="00D24ABD">
        <w:rPr>
          <w:rFonts w:cs="Times New Roman"/>
          <w:szCs w:val="24"/>
        </w:rPr>
        <w:t xml:space="preserve"> Так циклический лунно-солнечно-юпитерный календарь имеет период в 76 солнечных (тропических) лет (по 365,2422 </w:t>
      </w:r>
      <w:r w:rsidR="00576160" w:rsidRPr="00D24ABD">
        <w:rPr>
          <w:rFonts w:cs="Times New Roman"/>
          <w:szCs w:val="24"/>
        </w:rPr>
        <w:lastRenderedPageBreak/>
        <w:t xml:space="preserve">суток), что равно 940 лунным (синодическим) месяцам (по </w:t>
      </w:r>
      <w:r w:rsidR="00735B2B" w:rsidRPr="00D24ABD">
        <w:rPr>
          <w:rFonts w:cs="Times New Roman"/>
          <w:szCs w:val="24"/>
        </w:rPr>
        <w:t>29,5306 суток)</w:t>
      </w:r>
      <w:r w:rsidR="00576160" w:rsidRPr="00D24ABD">
        <w:rPr>
          <w:rFonts w:cs="Times New Roman"/>
          <w:szCs w:val="24"/>
        </w:rPr>
        <w:t>: 365,2422</w:t>
      </w:r>
      <w:r w:rsidR="00135B15">
        <w:rPr>
          <w:rFonts w:cs="Times New Roman"/>
          <w:szCs w:val="24"/>
        </w:rPr>
        <w:t>·</w:t>
      </w:r>
      <w:r w:rsidR="00576160" w:rsidRPr="00D24ABD">
        <w:rPr>
          <w:rFonts w:cs="Times New Roman"/>
          <w:szCs w:val="24"/>
        </w:rPr>
        <w:t>76 = 27758,7 суток ≈ 27758,4 суток = 29,5306</w:t>
      </w:r>
      <w:r w:rsidR="00135B15">
        <w:rPr>
          <w:rFonts w:cs="Times New Roman"/>
          <w:szCs w:val="24"/>
        </w:rPr>
        <w:t>·</w:t>
      </w:r>
      <w:r w:rsidR="00576160" w:rsidRPr="00D24ABD">
        <w:rPr>
          <w:rFonts w:cs="Times New Roman"/>
          <w:szCs w:val="24"/>
        </w:rPr>
        <w:t>940.</w:t>
      </w:r>
      <w:r w:rsidR="00735B2B" w:rsidRPr="00D24ABD">
        <w:rPr>
          <w:rFonts w:cs="Times New Roman"/>
          <w:szCs w:val="24"/>
        </w:rPr>
        <w:t xml:space="preserve"> В этом периоде как раз 48 обычных лет</w:t>
      </w:r>
      <w:r w:rsidR="00576160" w:rsidRPr="00D24ABD">
        <w:rPr>
          <w:szCs w:val="24"/>
        </w:rPr>
        <w:t>, содержащих по 12 лунных месяцев в 29 или 30 суток</w:t>
      </w:r>
      <w:r w:rsidR="00735B2B" w:rsidRPr="00D24ABD">
        <w:rPr>
          <w:szCs w:val="24"/>
        </w:rPr>
        <w:t xml:space="preserve">. </w:t>
      </w:r>
      <w:r w:rsidR="00576160" w:rsidRPr="00D24ABD">
        <w:rPr>
          <w:szCs w:val="24"/>
        </w:rPr>
        <w:t xml:space="preserve">Остальные 28 лет – </w:t>
      </w:r>
      <w:r w:rsidR="00CF34EB">
        <w:rPr>
          <w:szCs w:val="24"/>
        </w:rPr>
        <w:t>«</w:t>
      </w:r>
      <w:r w:rsidR="00576160" w:rsidRPr="00D24ABD">
        <w:rPr>
          <w:szCs w:val="24"/>
        </w:rPr>
        <w:t>високосные</w:t>
      </w:r>
      <w:r w:rsidR="00CF34EB">
        <w:rPr>
          <w:szCs w:val="24"/>
        </w:rPr>
        <w:t>»</w:t>
      </w:r>
      <w:r w:rsidR="00576160" w:rsidRPr="00D24ABD">
        <w:rPr>
          <w:szCs w:val="24"/>
        </w:rPr>
        <w:t>, они содержат по 13 месяцев (один месяц вставной</w:t>
      </w:r>
      <w:r w:rsidR="00735B2B" w:rsidRPr="00D24ABD">
        <w:rPr>
          <w:szCs w:val="24"/>
        </w:rPr>
        <w:t xml:space="preserve"> – </w:t>
      </w:r>
      <w:r w:rsidR="00735B2B" w:rsidRPr="00D24ABD">
        <w:rPr>
          <w:rFonts w:ascii="KaiTi" w:eastAsia="KaiTi" w:hAnsi="KaiTi" w:cs="MingLiU" w:hint="eastAsia"/>
          <w:szCs w:val="24"/>
        </w:rPr>
        <w:t>闰</w:t>
      </w:r>
      <w:r w:rsidR="00735B2B" w:rsidRPr="00D24ABD">
        <w:rPr>
          <w:rFonts w:ascii="KaiTi" w:eastAsia="KaiTi" w:hAnsi="KaiTi" w:cs="MS Mincho" w:hint="eastAsia"/>
          <w:szCs w:val="24"/>
        </w:rPr>
        <w:t>月</w:t>
      </w:r>
      <w:r w:rsidR="00735B2B" w:rsidRPr="00D24ABD">
        <w:rPr>
          <w:rFonts w:eastAsia="MS Gothic" w:cs="Times New Roman"/>
          <w:szCs w:val="24"/>
        </w:rPr>
        <w:t xml:space="preserve"> </w:t>
      </w:r>
      <w:r w:rsidR="00735B2B" w:rsidRPr="00D24ABD">
        <w:rPr>
          <w:rFonts w:eastAsia="MS Mincho" w:cs="Times New Roman"/>
          <w:szCs w:val="24"/>
        </w:rPr>
        <w:t xml:space="preserve">– </w:t>
      </w:r>
      <w:r w:rsidR="00735B2B" w:rsidRPr="00D24ABD">
        <w:rPr>
          <w:rStyle w:val="aa"/>
          <w:rFonts w:cs="Times New Roman"/>
          <w:szCs w:val="24"/>
        </w:rPr>
        <w:t>жуньюэ</w:t>
      </w:r>
      <w:r w:rsidR="00576160" w:rsidRPr="00D24ABD">
        <w:rPr>
          <w:szCs w:val="24"/>
        </w:rPr>
        <w:t>).</w:t>
      </w:r>
      <w:r w:rsidR="00735B2B" w:rsidRPr="00D24ABD">
        <w:rPr>
          <w:szCs w:val="24"/>
        </w:rPr>
        <w:t xml:space="preserve"> </w:t>
      </w:r>
      <w:r w:rsidR="00886A33" w:rsidRPr="00D24ABD">
        <w:rPr>
          <w:szCs w:val="24"/>
        </w:rPr>
        <w:t>Для простоты все эти показатели сократили на четыре (хотя точность при этом немного ухудш</w:t>
      </w:r>
      <w:r w:rsidR="00B216D7">
        <w:rPr>
          <w:szCs w:val="24"/>
        </w:rPr>
        <w:t>и</w:t>
      </w:r>
      <w:r w:rsidR="00886A33" w:rsidRPr="00D24ABD">
        <w:rPr>
          <w:szCs w:val="24"/>
        </w:rPr>
        <w:t xml:space="preserve">лась): получился 19-летний цикл: 12 лет по 12 месяцев и 7 лет по 13 месяцев. </w:t>
      </w:r>
      <w:r w:rsidR="005E360E" w:rsidRPr="00D24ABD">
        <w:rPr>
          <w:szCs w:val="24"/>
        </w:rPr>
        <w:t>Т</w:t>
      </w:r>
      <w:r w:rsidR="00886A33" w:rsidRPr="00D24ABD">
        <w:rPr>
          <w:szCs w:val="24"/>
        </w:rPr>
        <w:t xml:space="preserve">акой цикл был установлен и афинским астрономом Метоном, получив на западе название </w:t>
      </w:r>
      <w:r w:rsidR="00CF34EB">
        <w:rPr>
          <w:szCs w:val="24"/>
        </w:rPr>
        <w:t>«</w:t>
      </w:r>
      <w:r w:rsidR="00886A33" w:rsidRPr="00D24ABD">
        <w:rPr>
          <w:szCs w:val="24"/>
        </w:rPr>
        <w:t>метонова цикла</w:t>
      </w:r>
      <w:r w:rsidR="00CF34EB">
        <w:rPr>
          <w:szCs w:val="24"/>
        </w:rPr>
        <w:t>»</w:t>
      </w:r>
      <w:r w:rsidR="00886A33" w:rsidRPr="00D24ABD">
        <w:rPr>
          <w:szCs w:val="24"/>
        </w:rPr>
        <w:t xml:space="preserve">. </w:t>
      </w:r>
      <w:r w:rsidR="006D583E" w:rsidRPr="00D24ABD">
        <w:rPr>
          <w:szCs w:val="24"/>
        </w:rPr>
        <w:t>[</w:t>
      </w:r>
      <w:fldSimple w:instr=" REF _Ref506888240 \r \h  \* MERGEFORMAT ">
        <w:r w:rsidR="00A91308" w:rsidRPr="00A91308">
          <w:rPr>
            <w:szCs w:val="24"/>
          </w:rPr>
          <w:t>13</w:t>
        </w:r>
      </w:fldSimple>
      <w:r w:rsidR="006D583E" w:rsidRPr="00D24ABD">
        <w:rPr>
          <w:szCs w:val="24"/>
        </w:rPr>
        <w:t>,</w:t>
      </w:r>
      <w:fldSimple w:instr=" REF _Ref506887540 \r \h  \* MERGEFORMAT ">
        <w:r w:rsidR="00A91308">
          <w:rPr>
            <w:szCs w:val="24"/>
          </w:rPr>
          <w:t>14</w:t>
        </w:r>
      </w:fldSimple>
      <w:r w:rsidR="006D583E" w:rsidRPr="00D24ABD">
        <w:rPr>
          <w:szCs w:val="24"/>
        </w:rPr>
        <w:t>]</w:t>
      </w:r>
    </w:p>
    <w:p w:rsidR="00EE0EC0" w:rsidRPr="00D24ABD" w:rsidRDefault="00EE0EC0" w:rsidP="005D5FA1">
      <w:pPr>
        <w:rPr>
          <w:szCs w:val="24"/>
        </w:rPr>
      </w:pPr>
    </w:p>
    <w:p w:rsidR="00EF749D" w:rsidRPr="00D24ABD" w:rsidRDefault="00B216D7" w:rsidP="005D5FA1">
      <w:pPr>
        <w:rPr>
          <w:rFonts w:eastAsia="KaiTi" w:cs="Times New Roman"/>
          <w:szCs w:val="24"/>
        </w:rPr>
      </w:pPr>
      <w:r>
        <w:rPr>
          <w:szCs w:val="24"/>
        </w:rPr>
        <w:t>А в</w:t>
      </w:r>
      <w:r w:rsidR="00735B2B" w:rsidRPr="00D24ABD">
        <w:rPr>
          <w:szCs w:val="24"/>
        </w:rPr>
        <w:t>нутри</w:t>
      </w:r>
      <w:r>
        <w:rPr>
          <w:szCs w:val="24"/>
        </w:rPr>
        <w:t xml:space="preserve"> одного</w:t>
      </w:r>
      <w:r w:rsidR="00735B2B" w:rsidRPr="00D24ABD">
        <w:rPr>
          <w:szCs w:val="24"/>
        </w:rPr>
        <w:t xml:space="preserve"> года китайский солнечный сельскохозяйственный календарь содержал 24 сезона – </w:t>
      </w:r>
      <w:r w:rsidR="00735B2B" w:rsidRPr="00D24ABD">
        <w:rPr>
          <w:rFonts w:ascii="KaiTi" w:eastAsia="KaiTi" w:hAnsi="KaiTi" w:cs="MingLiU" w:hint="eastAsia"/>
          <w:szCs w:val="24"/>
        </w:rPr>
        <w:t>节</w:t>
      </w:r>
      <w:r w:rsidR="00735B2B" w:rsidRPr="00D24ABD">
        <w:rPr>
          <w:rFonts w:ascii="KaiTi" w:eastAsia="KaiTi" w:hAnsi="KaiTi" w:cs="MS Gothic" w:hint="eastAsia"/>
          <w:szCs w:val="24"/>
        </w:rPr>
        <w:t>气</w:t>
      </w:r>
      <w:r w:rsidR="00735B2B" w:rsidRPr="00D24ABD">
        <w:rPr>
          <w:rFonts w:eastAsia="MingLiU" w:cs="Times New Roman"/>
          <w:szCs w:val="24"/>
        </w:rPr>
        <w:t xml:space="preserve"> – </w:t>
      </w:r>
      <w:r w:rsidR="00735B2B" w:rsidRPr="00D24ABD">
        <w:rPr>
          <w:rFonts w:eastAsia="MingLiU" w:cs="Times New Roman"/>
          <w:i/>
          <w:szCs w:val="24"/>
        </w:rPr>
        <w:t>цзеци</w:t>
      </w:r>
      <w:r w:rsidR="00735B2B" w:rsidRPr="00D24ABD">
        <w:rPr>
          <w:rFonts w:eastAsia="MingLiU" w:cs="Times New Roman"/>
          <w:szCs w:val="24"/>
        </w:rPr>
        <w:t xml:space="preserve">, каждый из которых делился на три </w:t>
      </w:r>
      <w:r w:rsidR="00CF34EB">
        <w:rPr>
          <w:rFonts w:eastAsia="MingLiU" w:cs="Times New Roman"/>
          <w:szCs w:val="24"/>
        </w:rPr>
        <w:t>«</w:t>
      </w:r>
      <w:r w:rsidR="00735B2B" w:rsidRPr="00D24ABD">
        <w:rPr>
          <w:rFonts w:eastAsia="MingLiU" w:cs="Times New Roman"/>
          <w:szCs w:val="24"/>
        </w:rPr>
        <w:t>пятидневки</w:t>
      </w:r>
      <w:r w:rsidR="00CF34EB">
        <w:rPr>
          <w:rFonts w:eastAsia="MingLiU" w:cs="Times New Roman"/>
          <w:szCs w:val="24"/>
        </w:rPr>
        <w:t>»</w:t>
      </w:r>
      <w:r w:rsidR="00735B2B" w:rsidRPr="00D24ABD">
        <w:rPr>
          <w:rFonts w:eastAsia="MingLiU" w:cs="Times New Roman"/>
          <w:szCs w:val="24"/>
        </w:rPr>
        <w:t xml:space="preserve"> – </w:t>
      </w:r>
      <w:r w:rsidR="00AE6376" w:rsidRPr="00D24ABD">
        <w:rPr>
          <w:rFonts w:ascii="KaiTi" w:eastAsia="KaiTi" w:hAnsi="KaiTi" w:cs="Times New Roman" w:hint="eastAsia"/>
          <w:szCs w:val="24"/>
        </w:rPr>
        <w:t>候</w:t>
      </w:r>
      <w:r w:rsidR="00AE6376" w:rsidRPr="00D24ABD">
        <w:rPr>
          <w:rFonts w:eastAsia="MingLiU" w:cs="Times New Roman"/>
          <w:szCs w:val="24"/>
        </w:rPr>
        <w:t xml:space="preserve"> – </w:t>
      </w:r>
      <w:r w:rsidR="00AE6376" w:rsidRPr="00D24ABD">
        <w:rPr>
          <w:rFonts w:eastAsia="MingLiU" w:cs="Times New Roman"/>
          <w:i/>
          <w:szCs w:val="24"/>
        </w:rPr>
        <w:t>хоу</w:t>
      </w:r>
      <w:r w:rsidR="00AE6376" w:rsidRPr="00D24ABD">
        <w:rPr>
          <w:rFonts w:eastAsia="MingLiU" w:cs="Times New Roman"/>
          <w:szCs w:val="24"/>
        </w:rPr>
        <w:t>. Всего в году таких пятидневок оказывалось как раз 72</w:t>
      </w:r>
      <w:r w:rsidR="003C581C" w:rsidRPr="00D24ABD">
        <w:rPr>
          <w:rFonts w:eastAsia="MingLiU" w:cs="Times New Roman"/>
          <w:szCs w:val="24"/>
        </w:rPr>
        <w:t xml:space="preserve"> </w:t>
      </w:r>
      <w:r w:rsidR="003C581C" w:rsidRPr="00D24ABD">
        <w:rPr>
          <w:szCs w:val="24"/>
        </w:rPr>
        <w:t>[</w:t>
      </w:r>
      <w:fldSimple w:instr=" REF _Ref506887540 \r \h  \* MERGEFORMAT ">
        <w:r w:rsidR="00A91308">
          <w:rPr>
            <w:szCs w:val="24"/>
          </w:rPr>
          <w:t>14</w:t>
        </w:r>
      </w:fldSimple>
      <w:r w:rsidR="003C581C" w:rsidRPr="00D24ABD">
        <w:rPr>
          <w:szCs w:val="24"/>
        </w:rPr>
        <w:t>]</w:t>
      </w:r>
      <w:r w:rsidR="00AE6376" w:rsidRPr="00D24ABD">
        <w:rPr>
          <w:rFonts w:eastAsia="MingLiU" w:cs="Times New Roman"/>
          <w:szCs w:val="24"/>
        </w:rPr>
        <w:t>.</w:t>
      </w:r>
      <w:r w:rsidR="00886A33" w:rsidRPr="00D24ABD">
        <w:rPr>
          <w:rFonts w:eastAsia="MingLiU" w:cs="Times New Roman"/>
          <w:szCs w:val="24"/>
        </w:rPr>
        <w:t xml:space="preserve"> Впрочем, здесь следует сказать, что сама система </w:t>
      </w:r>
      <w:r w:rsidR="00EE0EC0" w:rsidRPr="00D24ABD">
        <w:rPr>
          <w:rFonts w:eastAsia="MingLiU" w:cs="Times New Roman"/>
          <w:szCs w:val="24"/>
        </w:rPr>
        <w:t xml:space="preserve">72 пятидневок </w:t>
      </w:r>
      <w:r w:rsidR="00EE0EC0" w:rsidRPr="00D24ABD">
        <w:rPr>
          <w:rFonts w:eastAsia="MingLiU" w:cs="Times New Roman"/>
          <w:i/>
          <w:szCs w:val="24"/>
        </w:rPr>
        <w:t>хоу</w:t>
      </w:r>
      <w:r w:rsidR="00886A33" w:rsidRPr="00D24ABD">
        <w:rPr>
          <w:rFonts w:eastAsia="MingLiU" w:cs="Times New Roman"/>
          <w:szCs w:val="24"/>
        </w:rPr>
        <w:t xml:space="preserve"> те</w:t>
      </w:r>
      <w:r w:rsidR="009900B9" w:rsidRPr="00D24ABD">
        <w:rPr>
          <w:rFonts w:eastAsia="MingLiU" w:cs="Times New Roman"/>
          <w:szCs w:val="24"/>
        </w:rPr>
        <w:t xml:space="preserve">сно связана с гексаграммами </w:t>
      </w:r>
      <w:r w:rsidR="009900B9" w:rsidRPr="001872FD">
        <w:rPr>
          <w:rFonts w:eastAsia="MingLiU" w:cs="Times New Roman"/>
          <w:szCs w:val="24"/>
        </w:rPr>
        <w:t>Канона Перемен</w:t>
      </w:r>
      <w:r w:rsidR="00764D7B" w:rsidRPr="00D24ABD">
        <w:rPr>
          <w:rFonts w:eastAsia="MingLiU" w:cs="Times New Roman"/>
          <w:szCs w:val="24"/>
        </w:rPr>
        <w:t xml:space="preserve"> [</w:t>
      </w:r>
      <w:fldSimple w:instr=" REF _Ref506896595 \r \h  \* MERGEFORMAT ">
        <w:r w:rsidR="00A91308">
          <w:rPr>
            <w:rFonts w:eastAsia="MingLiU" w:cs="Times New Roman"/>
            <w:szCs w:val="24"/>
          </w:rPr>
          <w:t>15</w:t>
        </w:r>
      </w:fldSimple>
      <w:r w:rsidR="00764D7B" w:rsidRPr="00D24ABD">
        <w:rPr>
          <w:rFonts w:eastAsia="MingLiU" w:cs="Times New Roman"/>
          <w:szCs w:val="24"/>
        </w:rPr>
        <w:t>]</w:t>
      </w:r>
      <w:r w:rsidR="00EE0EC0" w:rsidRPr="00D24ABD">
        <w:rPr>
          <w:rFonts w:eastAsia="MingLiU" w:cs="Times New Roman"/>
          <w:szCs w:val="24"/>
        </w:rPr>
        <w:t xml:space="preserve"> Дело в том, что среди 64 гексаграмм с древности выделялись 12 гексаграмм убывания и роста </w:t>
      </w:r>
      <w:r w:rsidR="00EE0EC0" w:rsidRPr="00D24ABD">
        <w:rPr>
          <w:rFonts w:ascii="KaiTi" w:eastAsia="KaiTi" w:hAnsi="KaiTi" w:cs="Times New Roman" w:hint="eastAsia"/>
          <w:szCs w:val="24"/>
        </w:rPr>
        <w:t>消息卦</w:t>
      </w:r>
      <w:r w:rsidR="00EE0EC0" w:rsidRPr="00D24ABD">
        <w:rPr>
          <w:rFonts w:eastAsia="MingLiU" w:cs="Times New Roman"/>
          <w:szCs w:val="24"/>
        </w:rPr>
        <w:t xml:space="preserve"> – </w:t>
      </w:r>
      <w:r w:rsidR="00EE0EC0" w:rsidRPr="00D24ABD">
        <w:rPr>
          <w:rFonts w:eastAsia="MingLiU" w:cs="Times New Roman"/>
          <w:i/>
          <w:szCs w:val="24"/>
        </w:rPr>
        <w:t>сяо си гуа</w:t>
      </w:r>
      <w:r w:rsidR="00443CC3" w:rsidRPr="00D24ABD">
        <w:rPr>
          <w:rFonts w:eastAsia="MingLiU" w:cs="Times New Roman"/>
          <w:szCs w:val="24"/>
        </w:rPr>
        <w:t>.</w:t>
      </w:r>
      <w:r w:rsidR="005217ED" w:rsidRPr="00D24ABD">
        <w:rPr>
          <w:rFonts w:eastAsia="MingLiU" w:cs="Times New Roman"/>
          <w:szCs w:val="24"/>
        </w:rPr>
        <w:t xml:space="preserve"> Они построены либо на постепенном росте числа черт </w:t>
      </w:r>
      <w:r w:rsidR="005217ED" w:rsidRPr="00D24ABD">
        <w:rPr>
          <w:rFonts w:eastAsia="MingLiU" w:cs="Times New Roman"/>
          <w:i/>
          <w:szCs w:val="24"/>
        </w:rPr>
        <w:t>ян</w:t>
      </w:r>
      <w:r w:rsidR="005217ED" w:rsidRPr="00D24ABD">
        <w:rPr>
          <w:rFonts w:eastAsia="MingLiU" w:cs="Times New Roman"/>
          <w:szCs w:val="24"/>
        </w:rPr>
        <w:t xml:space="preserve"> и убывании числа черт </w:t>
      </w:r>
      <w:r w:rsidR="005217ED" w:rsidRPr="00D24ABD">
        <w:rPr>
          <w:rFonts w:eastAsia="MingLiU" w:cs="Times New Roman"/>
          <w:i/>
          <w:szCs w:val="24"/>
        </w:rPr>
        <w:t>инь</w:t>
      </w:r>
      <w:r w:rsidR="005217ED" w:rsidRPr="00D24ABD">
        <w:rPr>
          <w:rFonts w:eastAsia="MingLiU" w:cs="Times New Roman"/>
          <w:szCs w:val="24"/>
        </w:rPr>
        <w:t xml:space="preserve"> – </w:t>
      </w:r>
      <w:r w:rsidR="005217ED" w:rsidRPr="00D24ABD">
        <w:rPr>
          <w:rFonts w:ascii="KaiTi" w:eastAsia="KaiTi" w:hAnsi="KaiTi" w:cs="Times New Roman" w:hint="eastAsia"/>
          <w:szCs w:val="24"/>
        </w:rPr>
        <w:t>息卦</w:t>
      </w:r>
      <w:r w:rsidR="0090422D" w:rsidRPr="00D24ABD">
        <w:rPr>
          <w:rFonts w:eastAsia="KaiTi" w:cs="Times New Roman"/>
          <w:szCs w:val="24"/>
        </w:rPr>
        <w:t xml:space="preserve"> – </w:t>
      </w:r>
      <w:r w:rsidR="0090422D" w:rsidRPr="00D24ABD">
        <w:rPr>
          <w:rFonts w:eastAsia="KaiTi" w:cs="Times New Roman"/>
          <w:i/>
          <w:szCs w:val="24"/>
        </w:rPr>
        <w:t>си гуа</w:t>
      </w:r>
      <w:r w:rsidR="005217ED" w:rsidRPr="00D24ABD">
        <w:rPr>
          <w:rFonts w:eastAsia="KaiTi" w:cs="Times New Roman"/>
          <w:szCs w:val="24"/>
        </w:rPr>
        <w:t xml:space="preserve">: №24 </w:t>
      </w:r>
      <w:r w:rsidR="005217ED"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63400" cy="144000"/>
            <wp:effectExtent l="19050" t="0" r="8050" b="0"/>
            <wp:docPr id="2" name="Рисунок 1" descr="6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 xml:space="preserve">, №19 </w:t>
      </w:r>
      <w:r w:rsidR="005217ED"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3" name="Рисунок 2" descr="6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 xml:space="preserve">, №11 </w:t>
      </w:r>
      <w:r w:rsidR="005217ED"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4" name="Рисунок 3" descr="6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 xml:space="preserve">, №34 </w:t>
      </w:r>
      <w:r w:rsidR="005217ED"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5" name="Рисунок 4" descr="6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 xml:space="preserve">, №43 </w:t>
      </w:r>
      <w:r w:rsidR="005217ED"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8930" cy="144000"/>
            <wp:effectExtent l="19050" t="0" r="0" b="0"/>
            <wp:docPr id="6" name="Рисунок 5" descr="6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4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 xml:space="preserve">, №1 </w:t>
      </w:r>
      <w:r w:rsidR="005217ED" w:rsidRPr="00D24ABD">
        <w:rPr>
          <w:rFonts w:asciiTheme="minorHAnsi" w:hAnsiTheme="minorHAnsi" w:cs="Times New Roman"/>
          <w:noProof/>
          <w:szCs w:val="24"/>
          <w:lang w:eastAsia="ru-RU"/>
        </w:rPr>
        <w:drawing>
          <wp:inline distT="0" distB="0" distL="0" distR="0">
            <wp:extent cx="157616" cy="144000"/>
            <wp:effectExtent l="19050" t="0" r="0" b="0"/>
            <wp:docPr id="7" name="Рисунок 6" descr="6g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0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16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 xml:space="preserve">, либо </w:t>
      </w:r>
      <w:r w:rsidR="005217ED" w:rsidRPr="00D24ABD">
        <w:rPr>
          <w:rFonts w:eastAsia="MingLiU" w:cs="Times New Roman"/>
          <w:szCs w:val="24"/>
        </w:rPr>
        <w:t xml:space="preserve">на постепенном убывании числа черт </w:t>
      </w:r>
      <w:r w:rsidR="005217ED" w:rsidRPr="00D24ABD">
        <w:rPr>
          <w:rFonts w:eastAsia="MingLiU" w:cs="Times New Roman"/>
          <w:i/>
          <w:szCs w:val="24"/>
        </w:rPr>
        <w:t>ян</w:t>
      </w:r>
      <w:r w:rsidR="005217ED" w:rsidRPr="00D24ABD">
        <w:rPr>
          <w:rFonts w:eastAsia="MingLiU" w:cs="Times New Roman"/>
          <w:szCs w:val="24"/>
        </w:rPr>
        <w:t xml:space="preserve"> и росте числа черт </w:t>
      </w:r>
      <w:r w:rsidR="005217ED" w:rsidRPr="00D24ABD">
        <w:rPr>
          <w:rFonts w:eastAsia="MingLiU" w:cs="Times New Roman"/>
          <w:i/>
          <w:szCs w:val="24"/>
        </w:rPr>
        <w:t>инь</w:t>
      </w:r>
      <w:r w:rsidR="005217ED" w:rsidRPr="00D24ABD">
        <w:rPr>
          <w:rFonts w:eastAsia="MingLiU" w:cs="Times New Roman"/>
          <w:szCs w:val="24"/>
        </w:rPr>
        <w:t xml:space="preserve"> – </w:t>
      </w:r>
      <w:r w:rsidR="0090422D" w:rsidRPr="00D24ABD">
        <w:rPr>
          <w:rFonts w:ascii="KaiTi" w:eastAsia="KaiTi" w:hAnsi="KaiTi" w:cs="Times New Roman" w:hint="eastAsia"/>
          <w:szCs w:val="24"/>
        </w:rPr>
        <w:t>消</w:t>
      </w:r>
      <w:r w:rsidR="005217ED" w:rsidRPr="00D24ABD">
        <w:rPr>
          <w:rFonts w:ascii="KaiTi" w:eastAsia="KaiTi" w:hAnsi="KaiTi" w:cs="Times New Roman" w:hint="eastAsia"/>
          <w:szCs w:val="24"/>
        </w:rPr>
        <w:t>卦</w:t>
      </w:r>
      <w:r w:rsidR="0090422D" w:rsidRPr="00D24ABD">
        <w:rPr>
          <w:rFonts w:eastAsia="KaiTi" w:cs="Times New Roman"/>
          <w:szCs w:val="24"/>
        </w:rPr>
        <w:t xml:space="preserve">– </w:t>
      </w:r>
      <w:r w:rsidR="0090422D" w:rsidRPr="00D24ABD">
        <w:rPr>
          <w:rFonts w:eastAsia="KaiTi" w:cs="Times New Roman"/>
          <w:i/>
          <w:szCs w:val="24"/>
        </w:rPr>
        <w:t>сяо гуа</w:t>
      </w:r>
      <w:r w:rsidR="005217ED" w:rsidRPr="00D24ABD">
        <w:rPr>
          <w:rFonts w:eastAsia="KaiTi" w:cs="Times New Roman"/>
          <w:szCs w:val="24"/>
        </w:rPr>
        <w:t>: №</w:t>
      </w:r>
      <w:r w:rsidR="0090422D" w:rsidRPr="00D24ABD">
        <w:rPr>
          <w:rFonts w:eastAsia="KaiTi" w:cs="Times New Roman"/>
          <w:szCs w:val="24"/>
        </w:rPr>
        <w:t>4</w:t>
      </w:r>
      <w:r w:rsidR="005217ED" w:rsidRPr="00D24ABD">
        <w:rPr>
          <w:rFonts w:eastAsia="KaiTi" w:cs="Times New Roman"/>
          <w:szCs w:val="24"/>
        </w:rPr>
        <w:t xml:space="preserve">4 </w:t>
      </w:r>
      <w:r w:rsidR="0090422D"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4" name="Рисунок 13" descr="6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>, №</w:t>
      </w:r>
      <w:r w:rsidR="0090422D" w:rsidRPr="00D24ABD">
        <w:rPr>
          <w:rFonts w:eastAsia="KaiTi" w:cs="Times New Roman"/>
          <w:szCs w:val="24"/>
        </w:rPr>
        <w:t>33</w:t>
      </w:r>
      <w:r w:rsidR="005217ED" w:rsidRPr="00D24ABD">
        <w:rPr>
          <w:rFonts w:eastAsia="KaiTi" w:cs="Times New Roman"/>
          <w:szCs w:val="24"/>
        </w:rPr>
        <w:t xml:space="preserve"> </w:t>
      </w:r>
      <w:r w:rsidR="0090422D"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0" cy="144000"/>
            <wp:effectExtent l="19050" t="0" r="0" b="0"/>
            <wp:docPr id="15" name="Рисунок 14" descr="6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3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>, №1</w:t>
      </w:r>
      <w:r w:rsidR="0090422D" w:rsidRPr="00D24ABD">
        <w:rPr>
          <w:rFonts w:eastAsia="KaiTi" w:cs="Times New Roman"/>
          <w:szCs w:val="24"/>
        </w:rPr>
        <w:t>2</w:t>
      </w:r>
      <w:r w:rsidR="005217ED" w:rsidRPr="00D24ABD">
        <w:rPr>
          <w:rFonts w:eastAsia="KaiTi" w:cs="Times New Roman"/>
          <w:szCs w:val="24"/>
        </w:rPr>
        <w:t xml:space="preserve"> </w:t>
      </w:r>
      <w:r w:rsidR="0090422D"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6" name="Рисунок 15" descr="6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>, №</w:t>
      </w:r>
      <w:r w:rsidR="0090422D" w:rsidRPr="00D24ABD">
        <w:rPr>
          <w:rFonts w:eastAsia="KaiTi" w:cs="Times New Roman"/>
          <w:szCs w:val="24"/>
        </w:rPr>
        <w:t>20</w:t>
      </w:r>
      <w:r w:rsidR="005217ED" w:rsidRPr="00D24ABD">
        <w:rPr>
          <w:rFonts w:eastAsia="KaiTi" w:cs="Times New Roman"/>
          <w:szCs w:val="24"/>
        </w:rPr>
        <w:t xml:space="preserve"> </w:t>
      </w:r>
      <w:r w:rsidR="0090422D"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7" name="Рисунок 16" descr="6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2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>, №</w:t>
      </w:r>
      <w:r w:rsidR="0090422D" w:rsidRPr="00D24ABD">
        <w:rPr>
          <w:rFonts w:eastAsia="KaiTi" w:cs="Times New Roman"/>
          <w:szCs w:val="24"/>
        </w:rPr>
        <w:t>2</w:t>
      </w:r>
      <w:r w:rsidR="005217ED" w:rsidRPr="00D24ABD">
        <w:rPr>
          <w:rFonts w:eastAsia="KaiTi" w:cs="Times New Roman"/>
          <w:szCs w:val="24"/>
        </w:rPr>
        <w:t xml:space="preserve">3 </w:t>
      </w:r>
      <w:r w:rsidR="0090422D"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8" name="Рисунок 17" descr="6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2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7ED" w:rsidRPr="00D24ABD">
        <w:rPr>
          <w:rFonts w:eastAsia="KaiTi" w:cs="Times New Roman"/>
          <w:szCs w:val="24"/>
        </w:rPr>
        <w:t>, №</w:t>
      </w:r>
      <w:r w:rsidR="0090422D" w:rsidRPr="00D24ABD">
        <w:rPr>
          <w:rFonts w:eastAsia="KaiTi" w:cs="Times New Roman"/>
          <w:szCs w:val="24"/>
        </w:rPr>
        <w:t>2</w:t>
      </w:r>
      <w:r w:rsidR="005217ED" w:rsidRPr="00D24ABD">
        <w:rPr>
          <w:rFonts w:eastAsia="KaiTi" w:cs="Times New Roman"/>
          <w:szCs w:val="24"/>
        </w:rPr>
        <w:t xml:space="preserve"> </w:t>
      </w:r>
      <w:r w:rsidR="0090422D" w:rsidRPr="00D24ABD">
        <w:rPr>
          <w:rFonts w:eastAsia="KaiTi" w:cs="Times New Roman"/>
          <w:noProof/>
          <w:szCs w:val="24"/>
          <w:lang w:eastAsia="ru-RU"/>
        </w:rPr>
        <w:drawing>
          <wp:inline distT="0" distB="0" distL="0" distR="0">
            <wp:extent cx="158931" cy="144000"/>
            <wp:effectExtent l="19050" t="0" r="0" b="0"/>
            <wp:docPr id="19" name="Рисунок 18" descr="6g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31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22D" w:rsidRPr="00D24ABD">
        <w:rPr>
          <w:rFonts w:eastAsia="KaiTi" w:cs="Times New Roman"/>
          <w:szCs w:val="24"/>
        </w:rPr>
        <w:t xml:space="preserve">. Если сопоставить эти гексаграммы с лунными месяцами так, чтобы гексаграмма №24 соответствовала 11 </w:t>
      </w:r>
      <w:r>
        <w:rPr>
          <w:rFonts w:eastAsia="KaiTi" w:cs="Times New Roman"/>
          <w:szCs w:val="24"/>
        </w:rPr>
        <w:t xml:space="preserve">лунному </w:t>
      </w:r>
      <w:r w:rsidR="0090422D" w:rsidRPr="00D24ABD">
        <w:rPr>
          <w:rFonts w:eastAsia="KaiTi" w:cs="Times New Roman"/>
          <w:szCs w:val="24"/>
        </w:rPr>
        <w:t xml:space="preserve">месяцу (сезон </w:t>
      </w:r>
      <w:r w:rsidR="00CF34EB">
        <w:rPr>
          <w:rFonts w:eastAsia="KaiTi" w:cs="Times New Roman"/>
          <w:szCs w:val="24"/>
        </w:rPr>
        <w:t>«</w:t>
      </w:r>
      <w:r w:rsidR="0090422D" w:rsidRPr="00D24ABD">
        <w:rPr>
          <w:rFonts w:eastAsia="KaiTi" w:cs="Times New Roman"/>
          <w:szCs w:val="24"/>
        </w:rPr>
        <w:t>Зимнее Солнцестояние</w:t>
      </w:r>
      <w:r w:rsidR="00CF34EB">
        <w:rPr>
          <w:rFonts w:eastAsia="KaiTi" w:cs="Times New Roman"/>
          <w:szCs w:val="24"/>
        </w:rPr>
        <w:t>»</w:t>
      </w:r>
      <w:r w:rsidR="0090422D" w:rsidRPr="00D24ABD">
        <w:rPr>
          <w:rFonts w:eastAsia="KaiTi" w:cs="Times New Roman"/>
          <w:szCs w:val="24"/>
        </w:rPr>
        <w:t xml:space="preserve">), который отмечает начало солнечного года, а гексаграмму №2 – 10 </w:t>
      </w:r>
      <w:r>
        <w:rPr>
          <w:rFonts w:eastAsia="KaiTi" w:cs="Times New Roman"/>
          <w:szCs w:val="24"/>
        </w:rPr>
        <w:t xml:space="preserve">лунному </w:t>
      </w:r>
      <w:r w:rsidR="0090422D" w:rsidRPr="00D24ABD">
        <w:rPr>
          <w:rFonts w:eastAsia="KaiTi" w:cs="Times New Roman"/>
          <w:szCs w:val="24"/>
        </w:rPr>
        <w:t xml:space="preserve">месяцу, то увеличение и уменьшение черт </w:t>
      </w:r>
      <w:r w:rsidR="0090422D" w:rsidRPr="00D24ABD">
        <w:rPr>
          <w:rFonts w:eastAsia="KaiTi" w:cs="Times New Roman"/>
          <w:i/>
          <w:szCs w:val="24"/>
        </w:rPr>
        <w:t>ян</w:t>
      </w:r>
      <w:r w:rsidR="0090422D" w:rsidRPr="00D24ABD">
        <w:rPr>
          <w:rFonts w:eastAsia="KaiTi" w:cs="Times New Roman"/>
          <w:szCs w:val="24"/>
        </w:rPr>
        <w:t xml:space="preserve"> и </w:t>
      </w:r>
      <w:r w:rsidR="0090422D" w:rsidRPr="00D24ABD">
        <w:rPr>
          <w:rFonts w:eastAsia="KaiTi" w:cs="Times New Roman"/>
          <w:i/>
          <w:szCs w:val="24"/>
        </w:rPr>
        <w:t>инь</w:t>
      </w:r>
      <w:r w:rsidR="0090422D" w:rsidRPr="00D24ABD">
        <w:rPr>
          <w:rFonts w:eastAsia="KaiTi" w:cs="Times New Roman"/>
          <w:szCs w:val="24"/>
        </w:rPr>
        <w:t xml:space="preserve"> графически представляет колебания дня и ночи в течение года. Поэтому эти 12 гексаграмм ещё называют </w:t>
      </w:r>
      <w:r w:rsidR="00CF34EB">
        <w:rPr>
          <w:rFonts w:eastAsia="KaiTi" w:cs="Times New Roman"/>
          <w:szCs w:val="24"/>
        </w:rPr>
        <w:t>«</w:t>
      </w:r>
      <w:r w:rsidR="0090422D" w:rsidRPr="00D24ABD">
        <w:rPr>
          <w:rFonts w:eastAsia="KaiTi" w:cs="Times New Roman"/>
          <w:szCs w:val="24"/>
        </w:rPr>
        <w:t>лунными гексаграмами</w:t>
      </w:r>
      <w:r w:rsidR="00CF34EB">
        <w:rPr>
          <w:rFonts w:eastAsia="KaiTi" w:cs="Times New Roman"/>
          <w:szCs w:val="24"/>
        </w:rPr>
        <w:t>»</w:t>
      </w:r>
      <w:r w:rsidR="0090422D" w:rsidRPr="00D24ABD">
        <w:rPr>
          <w:rFonts w:eastAsia="KaiTi" w:cs="Times New Roman"/>
          <w:szCs w:val="24"/>
        </w:rPr>
        <w:t xml:space="preserve"> </w:t>
      </w:r>
      <w:r w:rsidR="0090422D" w:rsidRPr="00D24ABD">
        <w:rPr>
          <w:rFonts w:ascii="KaiTi" w:eastAsia="KaiTi" w:hAnsi="KaiTi" w:cs="MS Mincho" w:hint="eastAsia"/>
          <w:szCs w:val="24"/>
        </w:rPr>
        <w:t>月</w:t>
      </w:r>
      <w:r w:rsidR="0090422D" w:rsidRPr="00D24ABD">
        <w:rPr>
          <w:rFonts w:ascii="KaiTi" w:eastAsia="KaiTi" w:hAnsi="KaiTi" w:cs="Times New Roman" w:hint="eastAsia"/>
          <w:szCs w:val="24"/>
        </w:rPr>
        <w:t>卦</w:t>
      </w:r>
      <w:r w:rsidR="0090422D" w:rsidRPr="00D24ABD">
        <w:rPr>
          <w:rFonts w:eastAsia="KaiTi" w:cs="Times New Roman"/>
          <w:szCs w:val="24"/>
        </w:rPr>
        <w:t xml:space="preserve"> – </w:t>
      </w:r>
      <w:r w:rsidR="0090422D" w:rsidRPr="00D24ABD">
        <w:rPr>
          <w:rFonts w:eastAsia="KaiTi" w:cs="Times New Roman"/>
          <w:i/>
          <w:szCs w:val="24"/>
        </w:rPr>
        <w:t>юэ гуа</w:t>
      </w:r>
      <w:r w:rsidR="0090422D" w:rsidRPr="00D24ABD">
        <w:rPr>
          <w:rFonts w:eastAsia="KaiTi" w:cs="Times New Roman"/>
          <w:szCs w:val="24"/>
        </w:rPr>
        <w:t xml:space="preserve">. А другое их название </w:t>
      </w:r>
      <w:r w:rsidR="0090422D" w:rsidRPr="00D24ABD">
        <w:rPr>
          <w:rFonts w:ascii="KaiTi" w:eastAsia="KaiTi" w:hAnsi="KaiTi" w:cs="Times New Roman" w:hint="eastAsia"/>
          <w:szCs w:val="24"/>
        </w:rPr>
        <w:t>候卦</w:t>
      </w:r>
      <w:r w:rsidR="0090422D" w:rsidRPr="00D24ABD">
        <w:rPr>
          <w:rFonts w:eastAsia="KaiTi" w:cs="Times New Roman"/>
          <w:szCs w:val="24"/>
        </w:rPr>
        <w:t xml:space="preserve"> – хоу гуа – гексаграммы </w:t>
      </w:r>
      <w:r w:rsidR="00C0304E" w:rsidRPr="00D24ABD">
        <w:rPr>
          <w:rFonts w:eastAsia="KaiTi" w:cs="Times New Roman"/>
          <w:szCs w:val="24"/>
        </w:rPr>
        <w:t>пятидневок: пятидневке соответствует черта гексаграммы,</w:t>
      </w:r>
      <w:r w:rsidR="003C513F" w:rsidRPr="00D24ABD">
        <w:rPr>
          <w:rFonts w:eastAsia="KaiTi" w:cs="Times New Roman"/>
          <w:szCs w:val="24"/>
        </w:rPr>
        <w:t xml:space="preserve"> 12 гексаграмм по 6 черт в каждой</w:t>
      </w:r>
      <w:r w:rsidR="00C0304E" w:rsidRPr="00D24ABD">
        <w:rPr>
          <w:rFonts w:eastAsia="KaiTi" w:cs="Times New Roman"/>
          <w:szCs w:val="24"/>
        </w:rPr>
        <w:t xml:space="preserve"> 12</w:t>
      </w:r>
      <w:r w:rsidR="00135B15">
        <w:rPr>
          <w:rFonts w:cs="Times New Roman"/>
          <w:szCs w:val="24"/>
        </w:rPr>
        <w:t>·</w:t>
      </w:r>
      <w:r w:rsidR="00C0304E" w:rsidRPr="00D24ABD">
        <w:rPr>
          <w:rFonts w:eastAsia="KaiTi" w:cs="Times New Roman"/>
          <w:szCs w:val="24"/>
        </w:rPr>
        <w:t>6 = 72.</w:t>
      </w:r>
    </w:p>
    <w:p w:rsidR="00001D6B" w:rsidRDefault="00001D6B" w:rsidP="005D5FA1">
      <w:pPr>
        <w:rPr>
          <w:rFonts w:eastAsia="KaiTi" w:cs="Times New Roman"/>
          <w:szCs w:val="24"/>
        </w:rPr>
      </w:pPr>
    </w:p>
    <w:p w:rsidR="00B46B3B" w:rsidRPr="00B46B3B" w:rsidRDefault="00B46B3B" w:rsidP="00B46B3B">
      <w:pPr>
        <w:keepNext/>
        <w:rPr>
          <w:rFonts w:eastAsia="KaiTi" w:cs="Times New Roman"/>
          <w:b/>
          <w:szCs w:val="24"/>
        </w:rPr>
      </w:pPr>
      <w:r w:rsidRPr="00B46B3B">
        <w:rPr>
          <w:rFonts w:eastAsia="KaiTi" w:cs="Times New Roman"/>
          <w:b/>
          <w:szCs w:val="24"/>
        </w:rPr>
        <w:t>Если не учитывать названия.</w:t>
      </w:r>
    </w:p>
    <w:p w:rsidR="00B46B3B" w:rsidRDefault="00B46B3B" w:rsidP="00B46B3B">
      <w:pPr>
        <w:keepNext/>
        <w:rPr>
          <w:rFonts w:eastAsia="KaiTi" w:cs="Times New Roman"/>
          <w:szCs w:val="24"/>
        </w:rPr>
      </w:pPr>
    </w:p>
    <w:p w:rsidR="00135B15" w:rsidRDefault="00135B15" w:rsidP="005D5FA1">
      <w:pPr>
        <w:rPr>
          <w:rFonts w:cs="Times New Roman"/>
          <w:szCs w:val="24"/>
        </w:rPr>
      </w:pPr>
      <w:r>
        <w:rPr>
          <w:rFonts w:eastAsia="KaiTi" w:cs="Times New Roman"/>
          <w:szCs w:val="24"/>
        </w:rPr>
        <w:t>Выше я уже отметил, что</w:t>
      </w:r>
      <w:r w:rsidRPr="00D24ABD">
        <w:rPr>
          <w:rFonts w:cs="Times New Roman"/>
          <w:szCs w:val="24"/>
        </w:rPr>
        <w:t xml:space="preserve"> в выражениях 72</w:t>
      </w:r>
      <w:r w:rsidR="003537C8">
        <w:rPr>
          <w:rFonts w:cs="Times New Roman"/>
          <w:szCs w:val="24"/>
        </w:rPr>
        <w:t> </w:t>
      </w:r>
      <w:r w:rsidRPr="00D24ABD">
        <w:rPr>
          <w:rFonts w:cs="Times New Roman"/>
          <w:szCs w:val="24"/>
        </w:rPr>
        <w:t>=</w:t>
      </w:r>
      <w:r w:rsidR="003537C8">
        <w:rPr>
          <w:rFonts w:cs="Times New Roman"/>
          <w:szCs w:val="24"/>
        </w:rPr>
        <w:t> </w:t>
      </w:r>
      <w:r w:rsidRPr="00D24ABD">
        <w:rPr>
          <w:rFonts w:cs="Times New Roman"/>
          <w:szCs w:val="24"/>
        </w:rPr>
        <w:t>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9 для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и 48 = 8</w:t>
      </w:r>
      <w:r>
        <w:rPr>
          <w:rFonts w:cs="Times New Roman"/>
          <w:szCs w:val="24"/>
        </w:rPr>
        <w:t>·</w:t>
      </w:r>
      <w:r w:rsidRPr="00D24ABD">
        <w:rPr>
          <w:rFonts w:cs="Times New Roman"/>
          <w:szCs w:val="24"/>
        </w:rPr>
        <w:t xml:space="preserve">6 для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сомножители 9 и 6 имеют текстологический смысл</w:t>
      </w:r>
      <w:r>
        <w:rPr>
          <w:rFonts w:cs="Times New Roman"/>
          <w:szCs w:val="24"/>
        </w:rPr>
        <w:t>: и</w:t>
      </w:r>
      <w:r w:rsidRPr="00D24ABD">
        <w:rPr>
          <w:rFonts w:cs="Times New Roman"/>
          <w:szCs w:val="24"/>
        </w:rPr>
        <w:t xml:space="preserve">ероглиф </w:t>
      </w:r>
      <w:r w:rsidRPr="00D24ABD">
        <w:rPr>
          <w:rFonts w:cs="Times New Roman"/>
          <w:i/>
          <w:szCs w:val="24"/>
        </w:rPr>
        <w:t>шань</w:t>
      </w:r>
      <w:r w:rsidRPr="00D24ABD">
        <w:rPr>
          <w:rFonts w:cs="Times New Roman"/>
          <w:szCs w:val="24"/>
        </w:rPr>
        <w:t xml:space="preserve"> встречается</w:t>
      </w:r>
      <w:r>
        <w:rPr>
          <w:rFonts w:cs="Times New Roman"/>
          <w:szCs w:val="24"/>
        </w:rPr>
        <w:t xml:space="preserve"> 9 раз</w:t>
      </w:r>
      <w:r w:rsidRPr="00D24ABD">
        <w:rPr>
          <w:rFonts w:cs="Times New Roman"/>
          <w:szCs w:val="24"/>
        </w:rPr>
        <w:t xml:space="preserve"> в названиях стихотворений</w:t>
      </w:r>
      <w:r>
        <w:rPr>
          <w:rFonts w:cs="Times New Roman"/>
          <w:szCs w:val="24"/>
        </w:rPr>
        <w:t xml:space="preserve"> и разделов</w:t>
      </w:r>
      <w:r w:rsidRPr="00D24ABD">
        <w:rPr>
          <w:rFonts w:cs="Times New Roman"/>
          <w:szCs w:val="24"/>
        </w:rPr>
        <w:t xml:space="preserve"> </w:t>
      </w:r>
      <w:r w:rsidRPr="00D24AB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, </w:t>
      </w:r>
      <w:r w:rsidR="00F51CF4">
        <w:rPr>
          <w:rFonts w:cs="Times New Roman"/>
          <w:szCs w:val="24"/>
        </w:rPr>
        <w:t>и</w:t>
      </w:r>
      <w:r w:rsidRPr="00D24ABD">
        <w:rPr>
          <w:rFonts w:cs="Times New Roman"/>
          <w:szCs w:val="24"/>
        </w:rPr>
        <w:t xml:space="preserve">ероглиф </w:t>
      </w:r>
      <w:r w:rsidRPr="00D24ABD">
        <w:rPr>
          <w:rFonts w:cs="Times New Roman"/>
          <w:i/>
          <w:szCs w:val="24"/>
        </w:rPr>
        <w:t>шуй</w:t>
      </w:r>
      <w:r w:rsidRPr="00D24ABD">
        <w:rPr>
          <w:rFonts w:cs="Times New Roman"/>
          <w:szCs w:val="24"/>
        </w:rPr>
        <w:t xml:space="preserve"> встречается в названии 6 стихотворений</w:t>
      </w:r>
      <w:r w:rsidR="00CF6350">
        <w:rPr>
          <w:rFonts w:cs="Times New Roman"/>
          <w:szCs w:val="24"/>
        </w:rPr>
        <w:t xml:space="preserve"> (в названиях разделов его нет)</w:t>
      </w:r>
      <w:r w:rsidRPr="00D24ABD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Если считать иероглифы только в стих</w:t>
      </w:r>
      <w:r w:rsidR="003537C8">
        <w:rPr>
          <w:rFonts w:cs="Times New Roman"/>
          <w:szCs w:val="24"/>
        </w:rPr>
        <w:t>ах (без названий)</w:t>
      </w:r>
      <w:r>
        <w:rPr>
          <w:rFonts w:cs="Times New Roman"/>
          <w:szCs w:val="24"/>
        </w:rPr>
        <w:t>, то получатся числа 72</w:t>
      </w:r>
      <w:r>
        <w:rPr>
          <w:rFonts w:cs="Times New Roman"/>
          <w:szCs w:val="24"/>
        </w:rPr>
        <w:noBreakHyphen/>
        <w:t>9 = 63 и 48</w:t>
      </w:r>
      <w:r>
        <w:rPr>
          <w:rFonts w:cs="Times New Roman"/>
          <w:szCs w:val="24"/>
        </w:rPr>
        <w:noBreakHyphen/>
        <w:t xml:space="preserve">6 = 42. Эти числа также </w:t>
      </w:r>
      <w:r w:rsidR="006D72CE">
        <w:rPr>
          <w:rFonts w:cs="Times New Roman"/>
          <w:szCs w:val="24"/>
        </w:rPr>
        <w:t>являются</w:t>
      </w:r>
      <w:r>
        <w:rPr>
          <w:rFonts w:cs="Times New Roman"/>
          <w:szCs w:val="24"/>
        </w:rPr>
        <w:t xml:space="preserve"> числа</w:t>
      </w:r>
      <w:r w:rsidR="006D72CE">
        <w:rPr>
          <w:rFonts w:cs="Times New Roman"/>
          <w:szCs w:val="24"/>
        </w:rPr>
        <w:t>ми</w:t>
      </w:r>
      <w:r>
        <w:rPr>
          <w:rFonts w:cs="Times New Roman"/>
          <w:szCs w:val="24"/>
        </w:rPr>
        <w:t xml:space="preserve"> харшад 63</w:t>
      </w:r>
      <w:r w:rsidR="003537C8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=</w:t>
      </w:r>
      <w:r w:rsidR="003537C8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(6+3)·7 и 42</w:t>
      </w:r>
      <w:r w:rsidR="003537C8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=</w:t>
      </w:r>
      <w:r w:rsidR="003537C8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(4+2)·7</w:t>
      </w:r>
      <w:r w:rsidR="00F51CF4">
        <w:rPr>
          <w:rFonts w:cs="Times New Roman"/>
          <w:szCs w:val="24"/>
        </w:rPr>
        <w:t>.</w:t>
      </w:r>
      <w:r w:rsidR="006D72CE">
        <w:rPr>
          <w:rFonts w:cs="Times New Roman"/>
          <w:szCs w:val="24"/>
        </w:rPr>
        <w:t xml:space="preserve"> Им также соответствуют девятка</w:t>
      </w:r>
      <w:r w:rsidR="003537C8">
        <w:rPr>
          <w:rFonts w:cs="Times New Roman"/>
          <w:szCs w:val="24"/>
        </w:rPr>
        <w:t xml:space="preserve"> (</w:t>
      </w:r>
      <w:r w:rsidR="003537C8" w:rsidRPr="003537C8">
        <w:rPr>
          <w:rFonts w:cs="Times New Roman"/>
          <w:i/>
          <w:szCs w:val="24"/>
        </w:rPr>
        <w:t>ян</w:t>
      </w:r>
      <w:r w:rsidR="003537C8">
        <w:rPr>
          <w:rFonts w:cs="Times New Roman"/>
          <w:szCs w:val="24"/>
        </w:rPr>
        <w:t>)</w:t>
      </w:r>
      <w:r w:rsidR="006D72CE">
        <w:rPr>
          <w:rFonts w:cs="Times New Roman"/>
          <w:szCs w:val="24"/>
        </w:rPr>
        <w:t xml:space="preserve"> и шестёрка</w:t>
      </w:r>
      <w:r w:rsidR="003537C8">
        <w:rPr>
          <w:rFonts w:cs="Times New Roman"/>
          <w:szCs w:val="24"/>
        </w:rPr>
        <w:t xml:space="preserve"> (</w:t>
      </w:r>
      <w:r w:rsidR="003537C8" w:rsidRPr="003537C8">
        <w:rPr>
          <w:rFonts w:cs="Times New Roman"/>
          <w:i/>
          <w:szCs w:val="24"/>
        </w:rPr>
        <w:t>инь</w:t>
      </w:r>
      <w:r w:rsidR="003537C8">
        <w:rPr>
          <w:rFonts w:cs="Times New Roman"/>
          <w:szCs w:val="24"/>
        </w:rPr>
        <w:t>)</w:t>
      </w:r>
      <w:r w:rsidR="006D72CE"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гор</w:t>
      </w:r>
      <w:r w:rsidR="006D72CE">
        <w:rPr>
          <w:rFonts w:cs="Times New Roman"/>
          <w:szCs w:val="24"/>
        </w:rPr>
        <w:t>ы –</w:t>
      </w:r>
      <w:r w:rsidR="003537C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63</w:t>
      </w:r>
      <w:r w:rsidR="003537C8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=</w:t>
      </w:r>
      <w:r w:rsidR="003537C8">
        <w:rPr>
          <w:rFonts w:cs="Times New Roman"/>
          <w:szCs w:val="24"/>
        </w:rPr>
        <w:t> </w:t>
      </w:r>
      <w:r w:rsidRPr="00135B15">
        <w:rPr>
          <w:rFonts w:cs="Times New Roman"/>
          <w:szCs w:val="24"/>
        </w:rPr>
        <w:t>7</w:t>
      </w:r>
      <w:r>
        <w:rPr>
          <w:rFonts w:cs="Times New Roman"/>
          <w:szCs w:val="24"/>
        </w:rPr>
        <w:t>·</w:t>
      </w:r>
      <w:r w:rsidRPr="00135B15">
        <w:rPr>
          <w:rFonts w:cs="Times New Roman"/>
          <w:szCs w:val="24"/>
        </w:rPr>
        <w:t>9</w:t>
      </w:r>
      <w:r>
        <w:rPr>
          <w:rFonts w:cs="Times New Roman"/>
          <w:szCs w:val="24"/>
        </w:rPr>
        <w:t>, вод</w:t>
      </w:r>
      <w:r w:rsidR="006D72CE">
        <w:rPr>
          <w:rFonts w:cs="Times New Roman"/>
          <w:szCs w:val="24"/>
        </w:rPr>
        <w:t>ы –</w:t>
      </w:r>
      <w:r w:rsidR="003537C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42</w:t>
      </w:r>
      <w:r w:rsidR="003537C8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=</w:t>
      </w:r>
      <w:r w:rsidR="003537C8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7·6</w:t>
      </w:r>
      <w:r w:rsidR="00511FE4">
        <w:rPr>
          <w:rFonts w:cs="Times New Roman"/>
          <w:szCs w:val="24"/>
        </w:rPr>
        <w:t>.</w:t>
      </w:r>
    </w:p>
    <w:p w:rsidR="00093342" w:rsidRDefault="00093342" w:rsidP="005D5FA1">
      <w:pPr>
        <w:rPr>
          <w:rFonts w:cs="Times New Roman"/>
          <w:szCs w:val="24"/>
        </w:rPr>
      </w:pPr>
    </w:p>
    <w:p w:rsidR="00B46B3B" w:rsidRPr="00B46B3B" w:rsidRDefault="00CF34EB" w:rsidP="00B46B3B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«</w:t>
      </w:r>
      <w:r w:rsidR="00DA6224">
        <w:rPr>
          <w:rFonts w:cs="Times New Roman"/>
          <w:b/>
          <w:szCs w:val="24"/>
        </w:rPr>
        <w:t>Водные</w:t>
      </w:r>
      <w:r>
        <w:rPr>
          <w:rFonts w:cs="Times New Roman"/>
          <w:b/>
          <w:szCs w:val="24"/>
        </w:rPr>
        <w:t>»</w:t>
      </w:r>
      <w:r w:rsidR="00DA6224">
        <w:rPr>
          <w:rFonts w:cs="Times New Roman"/>
          <w:b/>
          <w:szCs w:val="24"/>
        </w:rPr>
        <w:t xml:space="preserve"> нравы царств и </w:t>
      </w:r>
      <w:r>
        <w:rPr>
          <w:rFonts w:cs="Times New Roman"/>
          <w:b/>
          <w:szCs w:val="24"/>
        </w:rPr>
        <w:t>«</w:t>
      </w:r>
      <w:r w:rsidR="00DA6224">
        <w:rPr>
          <w:rFonts w:cs="Times New Roman"/>
          <w:b/>
          <w:szCs w:val="24"/>
        </w:rPr>
        <w:t>горные</w:t>
      </w:r>
      <w:r>
        <w:rPr>
          <w:rFonts w:cs="Times New Roman"/>
          <w:b/>
          <w:szCs w:val="24"/>
        </w:rPr>
        <w:t>»</w:t>
      </w:r>
      <w:r w:rsidR="00DA6224">
        <w:rPr>
          <w:rFonts w:cs="Times New Roman"/>
          <w:b/>
          <w:szCs w:val="24"/>
        </w:rPr>
        <w:t xml:space="preserve"> малые оды</w:t>
      </w:r>
      <w:r w:rsidR="00B46B3B" w:rsidRPr="00B46B3B">
        <w:rPr>
          <w:rFonts w:cs="Times New Roman"/>
          <w:b/>
          <w:szCs w:val="24"/>
        </w:rPr>
        <w:t>.</w:t>
      </w:r>
    </w:p>
    <w:p w:rsidR="00B46B3B" w:rsidRDefault="00B46B3B" w:rsidP="00B46B3B">
      <w:pPr>
        <w:keepNext/>
        <w:rPr>
          <w:rFonts w:cs="Times New Roman"/>
          <w:szCs w:val="24"/>
        </w:rPr>
      </w:pPr>
    </w:p>
    <w:p w:rsidR="00093342" w:rsidRDefault="00093342" w:rsidP="005D5FA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Интересно распределение иероглифов </w:t>
      </w:r>
      <w:r w:rsidRPr="00093342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и </w:t>
      </w:r>
      <w:r w:rsidRPr="00093342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по разделам Канона Стихов (</w:t>
      </w:r>
      <w:r w:rsidR="00B67939">
        <w:rPr>
          <w:rFonts w:cs="Times New Roman"/>
          <w:szCs w:val="24"/>
        </w:rPr>
        <w:fldChar w:fldCharType="begin"/>
      </w:r>
      <w:r w:rsidR="00FA513C">
        <w:rPr>
          <w:rFonts w:cs="Times New Roman"/>
          <w:szCs w:val="24"/>
        </w:rPr>
        <w:instrText xml:space="preserve"> REF _Ref507082778 \r \h </w:instrText>
      </w:r>
      <w:r w:rsidR="00B67939">
        <w:rPr>
          <w:rFonts w:cs="Times New Roman"/>
          <w:szCs w:val="24"/>
        </w:rPr>
      </w:r>
      <w:r w:rsidR="00B67939">
        <w:rPr>
          <w:rFonts w:cs="Times New Roman"/>
          <w:szCs w:val="24"/>
        </w:rPr>
        <w:fldChar w:fldCharType="separate"/>
      </w:r>
      <w:r w:rsidR="00A91308">
        <w:rPr>
          <w:rFonts w:cs="Times New Roman"/>
          <w:szCs w:val="24"/>
        </w:rPr>
        <w:t>Таб. 3</w:t>
      </w:r>
      <w:r w:rsidR="00B67939">
        <w:rPr>
          <w:rFonts w:cs="Times New Roman"/>
          <w:szCs w:val="24"/>
        </w:rPr>
        <w:fldChar w:fldCharType="end"/>
      </w:r>
      <w:r>
        <w:rPr>
          <w:rFonts w:cs="Times New Roman"/>
          <w:szCs w:val="24"/>
        </w:rPr>
        <w:t>).</w:t>
      </w:r>
      <w:r w:rsidR="00FA513C">
        <w:rPr>
          <w:rFonts w:cs="Times New Roman"/>
          <w:szCs w:val="24"/>
        </w:rPr>
        <w:t xml:space="preserve"> Если </w:t>
      </w:r>
      <w:r w:rsidR="00FA513C" w:rsidRPr="00FA513C">
        <w:rPr>
          <w:rFonts w:cs="Times New Roman"/>
          <w:i/>
          <w:szCs w:val="24"/>
        </w:rPr>
        <w:t>шуй</w:t>
      </w:r>
      <w:r w:rsidR="00FA513C">
        <w:rPr>
          <w:rFonts w:cs="Times New Roman"/>
          <w:szCs w:val="24"/>
        </w:rPr>
        <w:t xml:space="preserve"> – воды тяготеют к 1-му разделу – </w:t>
      </w:r>
      <w:r w:rsidR="00CF34EB">
        <w:rPr>
          <w:rFonts w:cs="Times New Roman"/>
          <w:szCs w:val="24"/>
        </w:rPr>
        <w:t>«</w:t>
      </w:r>
      <w:r w:rsidR="00FA513C">
        <w:rPr>
          <w:rFonts w:cs="Times New Roman"/>
          <w:szCs w:val="24"/>
        </w:rPr>
        <w:t>Нравы царств</w:t>
      </w:r>
      <w:r w:rsidR="00CF34EB">
        <w:rPr>
          <w:rFonts w:cs="Times New Roman"/>
          <w:szCs w:val="24"/>
        </w:rPr>
        <w:t>»</w:t>
      </w:r>
      <w:r w:rsidR="00FA513C">
        <w:rPr>
          <w:rFonts w:cs="Times New Roman"/>
          <w:szCs w:val="24"/>
        </w:rPr>
        <w:t xml:space="preserve"> – 67%, то </w:t>
      </w:r>
      <w:r w:rsidR="00FA513C" w:rsidRPr="00FA513C">
        <w:rPr>
          <w:rFonts w:cs="Times New Roman"/>
          <w:i/>
          <w:szCs w:val="24"/>
        </w:rPr>
        <w:t>шань</w:t>
      </w:r>
      <w:r w:rsidR="00FA513C">
        <w:rPr>
          <w:rFonts w:cs="Times New Roman"/>
          <w:szCs w:val="24"/>
        </w:rPr>
        <w:t xml:space="preserve"> – горы – ко 2-му разделу – </w:t>
      </w:r>
      <w:r w:rsidR="00CF34EB">
        <w:rPr>
          <w:rFonts w:cs="Times New Roman"/>
          <w:szCs w:val="24"/>
        </w:rPr>
        <w:t>«</w:t>
      </w:r>
      <w:r w:rsidR="00FA513C">
        <w:rPr>
          <w:rFonts w:cs="Times New Roman"/>
          <w:szCs w:val="24"/>
        </w:rPr>
        <w:t>Малые оды</w:t>
      </w:r>
      <w:r w:rsidR="00CF34EB">
        <w:rPr>
          <w:rFonts w:cs="Times New Roman"/>
          <w:szCs w:val="24"/>
        </w:rPr>
        <w:t>»</w:t>
      </w:r>
      <w:r w:rsidR="00FA513C">
        <w:rPr>
          <w:rFonts w:cs="Times New Roman"/>
          <w:szCs w:val="24"/>
        </w:rPr>
        <w:t xml:space="preserve"> – 50%.</w:t>
      </w:r>
      <w:r w:rsidR="00ED630B">
        <w:rPr>
          <w:rFonts w:cs="Times New Roman"/>
          <w:szCs w:val="24"/>
        </w:rPr>
        <w:t xml:space="preserve"> Особенно показательно это выглядит в соотношении с числом стихотворений в разделах: </w:t>
      </w:r>
      <w:r w:rsidR="00ED630B" w:rsidRPr="00ED630B">
        <w:rPr>
          <w:rFonts w:cs="Times New Roman"/>
          <w:i/>
          <w:szCs w:val="24"/>
        </w:rPr>
        <w:t>шань</w:t>
      </w:r>
      <w:r w:rsidR="00ED630B">
        <w:rPr>
          <w:rFonts w:cs="Times New Roman"/>
          <w:szCs w:val="24"/>
        </w:rPr>
        <w:t xml:space="preserve"> </w:t>
      </w:r>
      <w:r w:rsidR="00EF738D">
        <w:rPr>
          <w:rFonts w:cs="Times New Roman"/>
          <w:szCs w:val="24"/>
        </w:rPr>
        <w:t>–</w:t>
      </w:r>
      <w:r w:rsidR="00ED630B">
        <w:rPr>
          <w:rFonts w:cs="Times New Roman"/>
          <w:szCs w:val="24"/>
        </w:rPr>
        <w:t xml:space="preserve"> горы встречаются почти в каждой второй малой оде – в 45% малых од </w:t>
      </w:r>
      <w:r w:rsidR="002C38BB">
        <w:rPr>
          <w:rFonts w:cs="Times New Roman"/>
          <w:szCs w:val="24"/>
        </w:rPr>
        <w:t>(</w:t>
      </w:r>
      <w:r w:rsidR="00ED630B">
        <w:rPr>
          <w:rFonts w:cs="Times New Roman"/>
          <w:szCs w:val="24"/>
        </w:rPr>
        <w:t xml:space="preserve">или в 49%, если не считать шесть </w:t>
      </w:r>
      <w:r w:rsidR="00CF34EB">
        <w:rPr>
          <w:rFonts w:cs="Times New Roman"/>
          <w:szCs w:val="24"/>
        </w:rPr>
        <w:t>«</w:t>
      </w:r>
      <w:r w:rsidR="00ED630B">
        <w:rPr>
          <w:rFonts w:cs="Times New Roman"/>
          <w:szCs w:val="24"/>
        </w:rPr>
        <w:t>мелодий для шэна</w:t>
      </w:r>
      <w:r w:rsidR="00CF34EB">
        <w:rPr>
          <w:rFonts w:cs="Times New Roman"/>
          <w:szCs w:val="24"/>
        </w:rPr>
        <w:t>»</w:t>
      </w:r>
      <w:r w:rsidR="00ED630B">
        <w:rPr>
          <w:rFonts w:cs="Times New Roman"/>
          <w:szCs w:val="24"/>
        </w:rPr>
        <w:t>, имеющих только названия</w:t>
      </w:r>
      <w:r w:rsidR="002C38BB">
        <w:rPr>
          <w:rFonts w:cs="Times New Roman"/>
          <w:szCs w:val="24"/>
        </w:rPr>
        <w:t>)</w:t>
      </w:r>
      <w:r w:rsidR="00ED630B">
        <w:rPr>
          <w:rFonts w:cs="Times New Roman"/>
          <w:szCs w:val="24"/>
        </w:rPr>
        <w:t xml:space="preserve">, тогда как </w:t>
      </w:r>
      <w:r w:rsidR="002C38BB" w:rsidRPr="002C38BB">
        <w:rPr>
          <w:rFonts w:cs="Times New Roman"/>
          <w:i/>
          <w:szCs w:val="24"/>
        </w:rPr>
        <w:t>шуй</w:t>
      </w:r>
      <w:r w:rsidR="002C38BB">
        <w:rPr>
          <w:rFonts w:cs="Times New Roman"/>
          <w:szCs w:val="24"/>
        </w:rPr>
        <w:t xml:space="preserve"> – воды – только в 10% (11%). Даже при том, что число 72 вхождений иероглиф </w:t>
      </w:r>
      <w:r w:rsidR="002C38BB" w:rsidRPr="002C38BB">
        <w:rPr>
          <w:rFonts w:cs="Times New Roman"/>
          <w:i/>
          <w:szCs w:val="24"/>
        </w:rPr>
        <w:t>шуй</w:t>
      </w:r>
      <w:r w:rsidR="002C38BB">
        <w:rPr>
          <w:rFonts w:cs="Times New Roman"/>
          <w:szCs w:val="24"/>
        </w:rPr>
        <w:t xml:space="preserve"> в полтора раза больше числа 48 вхождений иероглифа </w:t>
      </w:r>
      <w:r w:rsidR="002C38BB" w:rsidRPr="002C38BB">
        <w:rPr>
          <w:rFonts w:cs="Times New Roman"/>
          <w:i/>
          <w:szCs w:val="24"/>
        </w:rPr>
        <w:t>шуй</w:t>
      </w:r>
      <w:r w:rsidR="002C38BB">
        <w:rPr>
          <w:rFonts w:cs="Times New Roman"/>
          <w:szCs w:val="24"/>
        </w:rPr>
        <w:t xml:space="preserve">, последний встречается в большем числе стихотворений (32) раздела </w:t>
      </w:r>
      <w:r w:rsidR="002C38BB" w:rsidRPr="002C38BB">
        <w:rPr>
          <w:rFonts w:cs="Times New Roman"/>
          <w:i/>
          <w:szCs w:val="24"/>
        </w:rPr>
        <w:t>Гофэн</w:t>
      </w:r>
      <w:r w:rsidR="002C38BB">
        <w:rPr>
          <w:rFonts w:cs="Times New Roman"/>
          <w:szCs w:val="24"/>
        </w:rPr>
        <w:t xml:space="preserve">, чем иероглиф </w:t>
      </w:r>
      <w:r w:rsidR="002C38BB" w:rsidRPr="002C38BB">
        <w:rPr>
          <w:rFonts w:cs="Times New Roman"/>
          <w:i/>
          <w:szCs w:val="24"/>
        </w:rPr>
        <w:t>шань</w:t>
      </w:r>
      <w:r w:rsidR="002C38BB">
        <w:rPr>
          <w:rFonts w:cs="Times New Roman"/>
          <w:szCs w:val="24"/>
        </w:rPr>
        <w:t xml:space="preserve"> (25). Это можно было бы объяснить тем, что горы – высокие и потому соответствуют более </w:t>
      </w:r>
      <w:r w:rsidR="00EF738D">
        <w:rPr>
          <w:rFonts w:cs="Times New Roman"/>
          <w:szCs w:val="24"/>
        </w:rPr>
        <w:t>возвышенному</w:t>
      </w:r>
      <w:r w:rsidR="002C38BB">
        <w:rPr>
          <w:rFonts w:cs="Times New Roman"/>
          <w:szCs w:val="24"/>
        </w:rPr>
        <w:t xml:space="preserve"> пафосу малых од по сравнению с более </w:t>
      </w:r>
      <w:r w:rsidR="00CF34EB">
        <w:rPr>
          <w:rFonts w:cs="Times New Roman"/>
          <w:szCs w:val="24"/>
        </w:rPr>
        <w:t>«</w:t>
      </w:r>
      <w:r w:rsidR="00EF738D">
        <w:rPr>
          <w:rFonts w:cs="Times New Roman"/>
          <w:szCs w:val="24"/>
        </w:rPr>
        <w:t>простонародными</w:t>
      </w:r>
      <w:r w:rsidR="00CF34EB">
        <w:rPr>
          <w:rFonts w:cs="Times New Roman"/>
          <w:szCs w:val="24"/>
        </w:rPr>
        <w:t>»</w:t>
      </w:r>
      <w:r w:rsidR="002C38BB">
        <w:rPr>
          <w:rFonts w:cs="Times New Roman"/>
          <w:szCs w:val="24"/>
        </w:rPr>
        <w:t xml:space="preserve"> </w:t>
      </w:r>
      <w:r w:rsidR="00CF34EB">
        <w:rPr>
          <w:rFonts w:cs="Times New Roman"/>
          <w:szCs w:val="24"/>
        </w:rPr>
        <w:t>«</w:t>
      </w:r>
      <w:r w:rsidR="002C38BB">
        <w:rPr>
          <w:rFonts w:cs="Times New Roman"/>
          <w:szCs w:val="24"/>
        </w:rPr>
        <w:t>нравами царств</w:t>
      </w:r>
      <w:r w:rsidR="00CF34EB">
        <w:rPr>
          <w:rFonts w:cs="Times New Roman"/>
          <w:szCs w:val="24"/>
        </w:rPr>
        <w:t>»</w:t>
      </w:r>
      <w:r w:rsidR="002C38BB">
        <w:rPr>
          <w:rFonts w:cs="Times New Roman"/>
          <w:szCs w:val="24"/>
        </w:rPr>
        <w:t>. Однако</w:t>
      </w:r>
      <w:r w:rsidR="00EF738D">
        <w:rPr>
          <w:rFonts w:cs="Times New Roman"/>
          <w:szCs w:val="24"/>
        </w:rPr>
        <w:t>, мне кажется,</w:t>
      </w:r>
      <w:r w:rsidR="002C38BB">
        <w:rPr>
          <w:rFonts w:cs="Times New Roman"/>
          <w:szCs w:val="24"/>
        </w:rPr>
        <w:t xml:space="preserve"> это не</w:t>
      </w:r>
      <w:r w:rsidR="00EF738D">
        <w:rPr>
          <w:rFonts w:cs="Times New Roman"/>
          <w:szCs w:val="24"/>
        </w:rPr>
        <w:t xml:space="preserve"> совсем</w:t>
      </w:r>
      <w:r w:rsidR="002C38BB">
        <w:rPr>
          <w:rFonts w:cs="Times New Roman"/>
          <w:szCs w:val="24"/>
        </w:rPr>
        <w:t xml:space="preserve"> по-китайски: </w:t>
      </w:r>
      <w:r w:rsidR="00EF738D">
        <w:rPr>
          <w:rFonts w:cs="Times New Roman"/>
          <w:szCs w:val="24"/>
        </w:rPr>
        <w:t xml:space="preserve">для них </w:t>
      </w:r>
      <w:r w:rsidR="00EF738D" w:rsidRPr="00EF738D">
        <w:rPr>
          <w:rFonts w:cs="Times New Roman"/>
          <w:i/>
          <w:szCs w:val="24"/>
        </w:rPr>
        <w:t>ян</w:t>
      </w:r>
      <w:r w:rsidR="00EF738D">
        <w:rPr>
          <w:rFonts w:cs="Times New Roman"/>
          <w:szCs w:val="24"/>
        </w:rPr>
        <w:t xml:space="preserve"> не выше </w:t>
      </w:r>
      <w:r w:rsidR="00EF738D" w:rsidRPr="00EF738D">
        <w:rPr>
          <w:rFonts w:cs="Times New Roman"/>
          <w:i/>
          <w:szCs w:val="24"/>
        </w:rPr>
        <w:t>инь</w:t>
      </w:r>
      <w:r w:rsidR="00EF738D">
        <w:rPr>
          <w:rFonts w:cs="Times New Roman"/>
          <w:szCs w:val="24"/>
        </w:rPr>
        <w:t xml:space="preserve">, а горы не </w:t>
      </w:r>
      <w:r w:rsidR="00CF34EB">
        <w:rPr>
          <w:rFonts w:cs="Times New Roman"/>
          <w:szCs w:val="24"/>
        </w:rPr>
        <w:t>«</w:t>
      </w:r>
      <w:r w:rsidR="00EF738D">
        <w:rPr>
          <w:rFonts w:cs="Times New Roman"/>
          <w:szCs w:val="24"/>
        </w:rPr>
        <w:t>возвышеннее</w:t>
      </w:r>
      <w:r w:rsidR="00CF34EB">
        <w:rPr>
          <w:rFonts w:cs="Times New Roman"/>
          <w:szCs w:val="24"/>
        </w:rPr>
        <w:t>»</w:t>
      </w:r>
      <w:r w:rsidR="00EF738D">
        <w:rPr>
          <w:rFonts w:cs="Times New Roman"/>
          <w:szCs w:val="24"/>
        </w:rPr>
        <w:t xml:space="preserve"> вод – важна гармония эти </w:t>
      </w:r>
      <w:r w:rsidR="00EF738D">
        <w:rPr>
          <w:rFonts w:cs="Times New Roman"/>
          <w:szCs w:val="24"/>
        </w:rPr>
        <w:lastRenderedPageBreak/>
        <w:t xml:space="preserve">равноправных начал. Хотя, с другой стороны, жертвоприношения всё же совершались именно на горах, а не на </w:t>
      </w:r>
      <w:r w:rsidR="00CF34EB">
        <w:rPr>
          <w:rFonts w:cs="Times New Roman"/>
          <w:szCs w:val="24"/>
        </w:rPr>
        <w:t>«</w:t>
      </w:r>
      <w:r w:rsidR="00EF738D">
        <w:rPr>
          <w:rFonts w:cs="Times New Roman"/>
          <w:szCs w:val="24"/>
        </w:rPr>
        <w:t>водах</w:t>
      </w:r>
      <w:r w:rsidR="00CF34EB">
        <w:rPr>
          <w:rFonts w:cs="Times New Roman"/>
          <w:szCs w:val="24"/>
        </w:rPr>
        <w:t>»</w:t>
      </w:r>
      <w:r w:rsidR="00EF738D">
        <w:rPr>
          <w:rFonts w:cs="Times New Roman"/>
          <w:szCs w:val="24"/>
        </w:rPr>
        <w:t xml:space="preserve">, что делает горы всё же несколько </w:t>
      </w:r>
      <w:r w:rsidR="00CF34EB">
        <w:rPr>
          <w:rFonts w:cs="Times New Roman"/>
          <w:szCs w:val="24"/>
        </w:rPr>
        <w:t>«</w:t>
      </w:r>
      <w:r w:rsidR="00EF738D">
        <w:rPr>
          <w:rFonts w:cs="Times New Roman"/>
          <w:szCs w:val="24"/>
        </w:rPr>
        <w:t>возвышеннее</w:t>
      </w:r>
      <w:r w:rsidR="00CF34EB">
        <w:rPr>
          <w:rFonts w:cs="Times New Roman"/>
          <w:szCs w:val="24"/>
        </w:rPr>
        <w:t>»</w:t>
      </w:r>
      <w:r w:rsidR="00EF738D">
        <w:rPr>
          <w:rFonts w:cs="Times New Roman"/>
          <w:szCs w:val="24"/>
        </w:rPr>
        <w:t>.</w:t>
      </w:r>
    </w:p>
    <w:p w:rsidR="00093342" w:rsidRDefault="00093342" w:rsidP="005D5FA1">
      <w:pPr>
        <w:rPr>
          <w:rFonts w:cs="Times New Roman"/>
          <w:szCs w:val="24"/>
        </w:rPr>
      </w:pPr>
    </w:p>
    <w:p w:rsidR="00FA513C" w:rsidRPr="00FA513C" w:rsidRDefault="00CF34EB" w:rsidP="005D5FA1">
      <w:pPr>
        <w:pStyle w:val="a9"/>
        <w:keepNext/>
        <w:numPr>
          <w:ilvl w:val="0"/>
          <w:numId w:val="5"/>
        </w:numPr>
        <w:ind w:left="714" w:hanging="357"/>
        <w:jc w:val="center"/>
        <w:rPr>
          <w:szCs w:val="24"/>
        </w:rPr>
      </w:pPr>
      <w:bookmarkStart w:id="2" w:name="_Ref507082778"/>
      <w:r>
        <w:rPr>
          <w:szCs w:val="24"/>
        </w:rPr>
        <w:t>«</w:t>
      </w:r>
      <w:r w:rsidR="00FA513C">
        <w:rPr>
          <w:szCs w:val="24"/>
        </w:rPr>
        <w:t>Горы</w:t>
      </w:r>
      <w:r>
        <w:rPr>
          <w:szCs w:val="24"/>
        </w:rPr>
        <w:t>»</w:t>
      </w:r>
      <w:r w:rsidR="00FA513C">
        <w:rPr>
          <w:szCs w:val="24"/>
        </w:rPr>
        <w:t xml:space="preserve"> и </w:t>
      </w:r>
      <w:r>
        <w:rPr>
          <w:szCs w:val="24"/>
        </w:rPr>
        <w:t>«</w:t>
      </w:r>
      <w:r w:rsidR="00FA513C">
        <w:rPr>
          <w:szCs w:val="24"/>
        </w:rPr>
        <w:t>воды</w:t>
      </w:r>
      <w:r>
        <w:rPr>
          <w:szCs w:val="24"/>
        </w:rPr>
        <w:t>»</w:t>
      </w:r>
      <w:r w:rsidR="00FA513C">
        <w:rPr>
          <w:szCs w:val="24"/>
        </w:rPr>
        <w:t xml:space="preserve"> в разделах </w:t>
      </w:r>
      <w:r w:rsidR="001872FD" w:rsidRPr="001872FD">
        <w:rPr>
          <w:i/>
          <w:szCs w:val="24"/>
        </w:rPr>
        <w:t>Ши цзин</w:t>
      </w:r>
      <w:bookmarkEnd w:id="2"/>
    </w:p>
    <w:tbl>
      <w:tblPr>
        <w:tblStyle w:val="ad"/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256"/>
        <w:gridCol w:w="1881"/>
        <w:gridCol w:w="2115"/>
        <w:gridCol w:w="1781"/>
        <w:gridCol w:w="1781"/>
      </w:tblGrid>
      <w:tr w:rsidR="00ED630B" w:rsidRPr="00E27C57" w:rsidTr="00FA513C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E27C57" w:rsidRPr="00E27C57" w:rsidRDefault="00E27C57" w:rsidP="005D5F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27C57" w:rsidRDefault="00ED630B" w:rsidP="005D5FA1">
            <w:pPr>
              <w:jc w:val="center"/>
              <w:rPr>
                <w:rFonts w:eastAsia="KaiTi" w:cs="Times New Roman"/>
                <w:i/>
                <w:sz w:val="20"/>
                <w:szCs w:val="20"/>
              </w:rPr>
            </w:pPr>
            <w:r w:rsidRPr="00E27C57">
              <w:rPr>
                <w:rFonts w:cs="Times New Roman"/>
                <w:sz w:val="20"/>
                <w:szCs w:val="20"/>
                <w:lang w:val="en-US"/>
              </w:rPr>
              <w:t>I</w:t>
            </w:r>
            <w:r w:rsidRPr="00E27C57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E27C57" w:rsidRPr="00E27C57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國風</w:t>
            </w:r>
            <w:r w:rsidR="00E27C57" w:rsidRPr="00E27C57">
              <w:rPr>
                <w:rFonts w:eastAsia="KaiTi" w:cs="Times New Roman"/>
                <w:sz w:val="20"/>
                <w:szCs w:val="20"/>
              </w:rPr>
              <w:t xml:space="preserve"> – </w:t>
            </w:r>
            <w:r w:rsidR="00E27C57" w:rsidRPr="00E27C57">
              <w:rPr>
                <w:rFonts w:eastAsia="KaiTi" w:cs="Times New Roman"/>
                <w:i/>
                <w:sz w:val="20"/>
                <w:szCs w:val="20"/>
              </w:rPr>
              <w:t>Гофэн</w:t>
            </w:r>
          </w:p>
          <w:p w:rsidR="00AE297D" w:rsidRDefault="00E27C57" w:rsidP="005D5FA1">
            <w:pPr>
              <w:jc w:val="center"/>
              <w:rPr>
                <w:rFonts w:eastAsia="KaiTi" w:cs="Times New Roman"/>
                <w:sz w:val="20"/>
                <w:szCs w:val="20"/>
              </w:rPr>
            </w:pPr>
            <w:r w:rsidRPr="00E27C57">
              <w:rPr>
                <w:rFonts w:eastAsia="KaiTi" w:cs="Times New Roman"/>
                <w:sz w:val="20"/>
                <w:szCs w:val="20"/>
              </w:rPr>
              <w:t>Нравы царств</w:t>
            </w:r>
          </w:p>
          <w:p w:rsidR="00E27C57" w:rsidRPr="00E27C57" w:rsidRDefault="00ED630B" w:rsidP="005D5FA1">
            <w:pPr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eastAsia="KaiTi" w:cs="Times New Roman"/>
                <w:sz w:val="20"/>
                <w:szCs w:val="20"/>
              </w:rPr>
              <w:t xml:space="preserve"> – 160 </w:t>
            </w:r>
            <w:r w:rsidR="00AE297D">
              <w:rPr>
                <w:rFonts w:eastAsia="KaiTi" w:cs="Times New Roman"/>
                <w:sz w:val="20"/>
                <w:szCs w:val="20"/>
              </w:rPr>
              <w:t>стихотворений</w:t>
            </w:r>
          </w:p>
        </w:tc>
        <w:tc>
          <w:tcPr>
            <w:tcW w:w="0" w:type="auto"/>
            <w:vAlign w:val="center"/>
          </w:tcPr>
          <w:p w:rsidR="00E27C57" w:rsidRDefault="00ED630B" w:rsidP="005D5FA1">
            <w:pPr>
              <w:jc w:val="center"/>
              <w:rPr>
                <w:rFonts w:eastAsia="KaiTi" w:cs="Times New Roman"/>
                <w:i/>
                <w:sz w:val="20"/>
                <w:szCs w:val="20"/>
              </w:rPr>
            </w:pPr>
            <w:r w:rsidRPr="00E27C57">
              <w:rPr>
                <w:rFonts w:cs="Times New Roman"/>
                <w:sz w:val="20"/>
                <w:szCs w:val="20"/>
                <w:lang w:val="en-US"/>
              </w:rPr>
              <w:t>II</w:t>
            </w:r>
            <w:r w:rsidRPr="00E27C57">
              <w:rPr>
                <w:rFonts w:cs="Times New Roman"/>
                <w:sz w:val="20"/>
                <w:szCs w:val="20"/>
              </w:rPr>
              <w:t>.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="00E27C57" w:rsidRPr="00E27C57">
              <w:rPr>
                <w:rFonts w:ascii="KaiTi" w:eastAsia="KaiTi" w:hAnsi="KaiTi" w:cs="MS Gothic" w:hint="eastAsia"/>
                <w:sz w:val="20"/>
                <w:szCs w:val="20"/>
              </w:rPr>
              <w:t>小雅</w:t>
            </w:r>
            <w:r w:rsidR="00E27C57" w:rsidRPr="00E27C57">
              <w:rPr>
                <w:rFonts w:eastAsia="KaiTi" w:cs="Times New Roman"/>
                <w:sz w:val="20"/>
                <w:szCs w:val="20"/>
              </w:rPr>
              <w:t xml:space="preserve"> – </w:t>
            </w:r>
            <w:r w:rsidR="00E27C57" w:rsidRPr="00E27C57">
              <w:rPr>
                <w:rFonts w:eastAsia="KaiTi" w:cs="Times New Roman"/>
                <w:i/>
                <w:sz w:val="20"/>
                <w:szCs w:val="20"/>
              </w:rPr>
              <w:t>Сяоя</w:t>
            </w:r>
          </w:p>
          <w:p w:rsidR="00AE297D" w:rsidRDefault="00E27C57" w:rsidP="005D5FA1">
            <w:pPr>
              <w:jc w:val="center"/>
              <w:rPr>
                <w:rFonts w:eastAsia="KaiTi" w:cs="Times New Roman"/>
                <w:sz w:val="20"/>
                <w:szCs w:val="20"/>
              </w:rPr>
            </w:pPr>
            <w:r>
              <w:rPr>
                <w:rFonts w:eastAsia="KaiTi" w:cs="Times New Roman"/>
                <w:sz w:val="20"/>
                <w:szCs w:val="20"/>
              </w:rPr>
              <w:t>Малые оды</w:t>
            </w:r>
          </w:p>
          <w:p w:rsidR="00E27C57" w:rsidRPr="00E27C57" w:rsidRDefault="00ED630B" w:rsidP="005D5FA1">
            <w:pPr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eastAsia="KaiTi" w:cs="Times New Roman"/>
                <w:sz w:val="20"/>
                <w:szCs w:val="20"/>
              </w:rPr>
              <w:t xml:space="preserve"> – 80(74) стихо</w:t>
            </w:r>
            <w:r w:rsidR="00AE297D">
              <w:rPr>
                <w:rFonts w:eastAsia="KaiTi" w:cs="Times New Roman"/>
                <w:sz w:val="20"/>
                <w:szCs w:val="20"/>
              </w:rPr>
              <w:t>т</w:t>
            </w:r>
            <w:r>
              <w:rPr>
                <w:rFonts w:eastAsia="KaiTi" w:cs="Times New Roman"/>
                <w:sz w:val="20"/>
                <w:szCs w:val="20"/>
              </w:rPr>
              <w:t>в</w:t>
            </w:r>
            <w:r w:rsidR="00AE297D">
              <w:rPr>
                <w:rFonts w:eastAsia="KaiTi" w:cs="Times New Roman"/>
                <w:sz w:val="20"/>
                <w:szCs w:val="20"/>
              </w:rPr>
              <w:t>орений</w:t>
            </w:r>
          </w:p>
        </w:tc>
        <w:tc>
          <w:tcPr>
            <w:tcW w:w="0" w:type="auto"/>
            <w:vAlign w:val="center"/>
          </w:tcPr>
          <w:p w:rsidR="00FA513C" w:rsidRDefault="00ED630B" w:rsidP="005D5FA1">
            <w:pPr>
              <w:jc w:val="center"/>
              <w:rPr>
                <w:rFonts w:eastAsia="KaiTi" w:cs="Times New Roman"/>
                <w:sz w:val="20"/>
                <w:szCs w:val="20"/>
              </w:rPr>
            </w:pPr>
            <w:r w:rsidRPr="00E27C57">
              <w:rPr>
                <w:rFonts w:cs="Times New Roman"/>
                <w:sz w:val="20"/>
                <w:szCs w:val="20"/>
                <w:lang w:val="en-US"/>
              </w:rPr>
              <w:t>III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 w:rsidR="00E27C57" w:rsidRPr="00E27C57">
              <w:rPr>
                <w:rFonts w:ascii="KaiTi" w:eastAsia="KaiTi" w:hAnsi="KaiTi" w:cs="MS Gothic" w:hint="eastAsia"/>
                <w:sz w:val="20"/>
                <w:szCs w:val="20"/>
              </w:rPr>
              <w:t>大雅</w:t>
            </w:r>
            <w:r w:rsidR="00E27C57" w:rsidRPr="00E27C57">
              <w:rPr>
                <w:rFonts w:eastAsia="KaiTi" w:cs="Times New Roman"/>
                <w:sz w:val="20"/>
                <w:szCs w:val="20"/>
              </w:rPr>
              <w:t xml:space="preserve"> – </w:t>
            </w:r>
            <w:r w:rsidR="00E27C57">
              <w:rPr>
                <w:rFonts w:eastAsia="KaiTi" w:cs="Times New Roman"/>
                <w:sz w:val="20"/>
                <w:szCs w:val="20"/>
              </w:rPr>
              <w:t>Да я</w:t>
            </w:r>
          </w:p>
          <w:p w:rsidR="00AE297D" w:rsidRDefault="00E27C57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Великие оды</w:t>
            </w:r>
          </w:p>
          <w:p w:rsidR="00E27C57" w:rsidRPr="00E27C57" w:rsidRDefault="00ED630B" w:rsidP="005D5FA1">
            <w:pPr>
              <w:jc w:val="center"/>
              <w:rPr>
                <w:rFonts w:asciiTheme="minorHAnsi" w:hAnsiTheme="minorHAnsi"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31 </w:t>
            </w:r>
            <w:r w:rsidR="00AE297D">
              <w:rPr>
                <w:rFonts w:eastAsia="KaiTi" w:cs="Times New Roman"/>
                <w:sz w:val="20"/>
                <w:szCs w:val="20"/>
              </w:rPr>
              <w:t>стихотворений</w:t>
            </w:r>
          </w:p>
        </w:tc>
        <w:tc>
          <w:tcPr>
            <w:tcW w:w="0" w:type="auto"/>
            <w:vAlign w:val="center"/>
          </w:tcPr>
          <w:p w:rsidR="00FA513C" w:rsidRDefault="00ED630B" w:rsidP="005D5FA1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E27C57">
              <w:rPr>
                <w:rFonts w:cs="Times New Roman"/>
                <w:sz w:val="20"/>
                <w:szCs w:val="20"/>
                <w:lang w:val="en-US"/>
              </w:rPr>
              <w:t>IV</w:t>
            </w:r>
            <w:r>
              <w:rPr>
                <w:rFonts w:cs="Times New Roman"/>
                <w:sz w:val="20"/>
                <w:szCs w:val="20"/>
              </w:rPr>
              <w:t xml:space="preserve">. </w:t>
            </w:r>
            <w:r w:rsidR="00E27C57" w:rsidRPr="00E27C57">
              <w:rPr>
                <w:rFonts w:ascii="KaiTi" w:eastAsia="KaiTi" w:hAnsi="KaiTi" w:cs="MS Gothic" w:hint="eastAsia"/>
                <w:sz w:val="20"/>
                <w:szCs w:val="20"/>
              </w:rPr>
              <w:t>頌</w:t>
            </w:r>
            <w:r w:rsidR="00E27C57">
              <w:rPr>
                <w:rFonts w:cs="Times New Roman"/>
                <w:sz w:val="20"/>
                <w:szCs w:val="20"/>
              </w:rPr>
              <w:t xml:space="preserve"> – </w:t>
            </w:r>
            <w:r w:rsidR="00E27C57" w:rsidRPr="00E27C57">
              <w:rPr>
                <w:rFonts w:cs="Times New Roman"/>
                <w:i/>
                <w:sz w:val="20"/>
                <w:szCs w:val="20"/>
              </w:rPr>
              <w:t>Сун</w:t>
            </w:r>
          </w:p>
          <w:p w:rsidR="00AE297D" w:rsidRDefault="00E27C57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Гимны</w:t>
            </w:r>
          </w:p>
          <w:p w:rsidR="00E27C57" w:rsidRPr="00E27C57" w:rsidRDefault="00ED630B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– 40 </w:t>
            </w:r>
            <w:r w:rsidR="00AE297D">
              <w:rPr>
                <w:rFonts w:eastAsia="KaiTi" w:cs="Times New Roman"/>
                <w:sz w:val="20"/>
                <w:szCs w:val="20"/>
              </w:rPr>
              <w:t>стихотворений</w:t>
            </w:r>
          </w:p>
        </w:tc>
      </w:tr>
      <w:tr w:rsidR="00ED630B" w:rsidRPr="00E27C57" w:rsidTr="00FA513C">
        <w:trPr>
          <w:jc w:val="center"/>
        </w:trPr>
        <w:tc>
          <w:tcPr>
            <w:tcW w:w="0" w:type="auto"/>
            <w:vAlign w:val="center"/>
          </w:tcPr>
          <w:p w:rsidR="00E27C57" w:rsidRPr="00E27C57" w:rsidRDefault="00E27C57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27C57">
              <w:rPr>
                <w:rFonts w:ascii="KaiTi" w:eastAsia="KaiTi" w:hAnsi="KaiTi" w:cs="MS Gothic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 ~ 35%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 = 50%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 ~ 4%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 ~ 8%</w:t>
            </w:r>
          </w:p>
        </w:tc>
      </w:tr>
      <w:tr w:rsidR="00ED630B" w:rsidRPr="00E27C57" w:rsidTr="00FA513C">
        <w:trPr>
          <w:jc w:val="center"/>
        </w:trPr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EB0174">
              <w:rPr>
                <w:rFonts w:ascii="KaiTi" w:eastAsia="KaiTi" w:hAnsi="KaiTi" w:cs="MS Gothic" w:hint="eastAsia"/>
                <w:sz w:val="20"/>
                <w:szCs w:val="20"/>
              </w:rPr>
              <w:t>水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 ~ 67%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 ~ 17%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 ~ 6%</w:t>
            </w:r>
          </w:p>
        </w:tc>
        <w:tc>
          <w:tcPr>
            <w:tcW w:w="0" w:type="auto"/>
            <w:vAlign w:val="center"/>
          </w:tcPr>
          <w:p w:rsidR="00E27C57" w:rsidRPr="00E27C57" w:rsidRDefault="00FA513C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 ~ 10%</w:t>
            </w:r>
          </w:p>
        </w:tc>
      </w:tr>
    </w:tbl>
    <w:p w:rsidR="00093342" w:rsidRDefault="00093342" w:rsidP="005D5FA1">
      <w:pPr>
        <w:rPr>
          <w:rFonts w:cs="Times New Roman"/>
          <w:szCs w:val="24"/>
        </w:rPr>
      </w:pPr>
    </w:p>
    <w:p w:rsidR="005C3C9B" w:rsidRPr="00541CEA" w:rsidRDefault="005C3C9B" w:rsidP="005C3C9B">
      <w:pPr>
        <w:rPr>
          <w:b/>
          <w:i/>
        </w:rPr>
      </w:pPr>
      <w:r>
        <w:rPr>
          <w:b/>
          <w:i/>
        </w:rPr>
        <w:t>Третье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Игрушечная река Ли. 20 юаней</w:t>
      </w:r>
    </w:p>
    <w:p w:rsidR="005C3C9B" w:rsidRDefault="005C3C9B" w:rsidP="005C3C9B">
      <w:pPr>
        <w:rPr>
          <w:lang w:eastAsia="ru-RU"/>
        </w:rPr>
      </w:pPr>
    </w:p>
    <w:p w:rsidR="005C3C9B" w:rsidRDefault="005C3C9B" w:rsidP="005C3C9B">
      <w:pPr>
        <w:rPr>
          <w:rFonts w:eastAsia="MS Mincho" w:cs="Times New Roman"/>
        </w:rPr>
      </w:pPr>
      <w:r>
        <w:rPr>
          <w:lang w:eastAsia="ru-RU"/>
        </w:rPr>
        <w:t xml:space="preserve">Раньше китайские художники не были реалистами, они не стремились рисовать «похоже». Слова «пленэр» они не знали и полагались на память и воображение, неважно, был это свиток в стиле </w:t>
      </w:r>
      <w:r w:rsidRPr="003205A7">
        <w:rPr>
          <w:rFonts w:ascii="KaiTi" w:eastAsia="KaiTi" w:hAnsi="KaiTi" w:cs="MS Gothic" w:hint="eastAsia"/>
          <w:lang w:eastAsia="ru-RU"/>
        </w:rPr>
        <w:t>工</w:t>
      </w:r>
      <w:r w:rsidRPr="003205A7">
        <w:rPr>
          <w:rFonts w:ascii="KaiTi" w:eastAsia="KaiTi" w:hAnsi="KaiTi" w:cs="MS Mincho" w:hint="eastAsia"/>
        </w:rPr>
        <w:t>筆</w:t>
      </w:r>
      <w:r w:rsidRPr="003205A7">
        <w:rPr>
          <w:rFonts w:eastAsia="MS Gothic" w:cs="Times New Roman"/>
          <w:lang w:eastAsia="ru-RU"/>
        </w:rPr>
        <w:t xml:space="preserve"> – </w:t>
      </w:r>
      <w:r w:rsidRPr="003205A7">
        <w:rPr>
          <w:rFonts w:eastAsia="MS Gothic" w:cs="Times New Roman"/>
          <w:i/>
          <w:lang w:eastAsia="ru-RU"/>
        </w:rPr>
        <w:t>гунби</w:t>
      </w:r>
      <w:r>
        <w:rPr>
          <w:rFonts w:eastAsia="MS Gothic" w:cs="Times New Roman"/>
          <w:lang w:eastAsia="ru-RU"/>
        </w:rPr>
        <w:t xml:space="preserve"> – «тщательная кисть», который писался несколько месяцев, или картина в стиле </w:t>
      </w:r>
      <w:r w:rsidRPr="003205A7">
        <w:rPr>
          <w:rFonts w:ascii="KaiTi" w:eastAsia="KaiTi" w:hAnsi="KaiTi" w:cs="MS Gothic" w:hint="eastAsia"/>
        </w:rPr>
        <w:t>寫</w:t>
      </w:r>
      <w:r w:rsidRPr="003205A7">
        <w:rPr>
          <w:rFonts w:ascii="KaiTi" w:eastAsia="KaiTi" w:hAnsi="KaiTi" w:cs="MS Mincho" w:hint="eastAsia"/>
        </w:rPr>
        <w:t>意</w:t>
      </w:r>
      <w:r w:rsidRPr="003205A7">
        <w:rPr>
          <w:rFonts w:eastAsia="MS Mincho" w:cs="Times New Roman"/>
        </w:rPr>
        <w:t xml:space="preserve"> –</w:t>
      </w:r>
      <w:r>
        <w:rPr>
          <w:rFonts w:eastAsia="MS Mincho" w:cs="Times New Roman"/>
        </w:rPr>
        <w:t xml:space="preserve"> </w:t>
      </w:r>
      <w:r w:rsidRPr="003205A7">
        <w:rPr>
          <w:rFonts w:eastAsia="MS Mincho" w:cs="Times New Roman"/>
          <w:i/>
        </w:rPr>
        <w:t>се-и</w:t>
      </w:r>
      <w:r>
        <w:rPr>
          <w:rFonts w:eastAsia="MS Mincho" w:cs="Times New Roman"/>
        </w:rPr>
        <w:t xml:space="preserve"> – «писать идею», творившаяся почти мгновенно, в несколько взмахов кисти. Поэтому, честно говоря, я подозревал, что воображение у них несколько превалирует над памятью: настолько фантастическими казались горы и воды в их пейзажах. И только побывав в Китае, убедился, что фантазии у них нет вообще, нас</w:t>
      </w:r>
      <w:r w:rsidR="009971BE">
        <w:rPr>
          <w:rFonts w:eastAsia="MS Mincho" w:cs="Times New Roman"/>
        </w:rPr>
        <w:t>т</w:t>
      </w:r>
      <w:r>
        <w:rPr>
          <w:rFonts w:eastAsia="MS Mincho" w:cs="Times New Roman"/>
        </w:rPr>
        <w:t xml:space="preserve">олько скрупулёзно точно они изображали реальные китайские ландшафты. </w:t>
      </w:r>
    </w:p>
    <w:p w:rsidR="005C3C9B" w:rsidRDefault="005C3C9B" w:rsidP="005C3C9B">
      <w:pPr>
        <w:rPr>
          <w:rFonts w:eastAsia="MS Mincho" w:cs="Times New Roman"/>
        </w:rPr>
      </w:pPr>
    </w:p>
    <w:p w:rsidR="005C3C9B" w:rsidRDefault="005C3C9B" w:rsidP="005C3C9B">
      <w:r>
        <w:rPr>
          <w:rFonts w:eastAsia="MS Mincho" w:cs="Times New Roman"/>
        </w:rPr>
        <w:t xml:space="preserve">Один из таких ландшафтов можно увидеть на реке Ли – </w:t>
      </w:r>
      <w:r w:rsidRPr="00802A24">
        <w:rPr>
          <w:rFonts w:ascii="KaiTi" w:eastAsia="KaiTi" w:hAnsi="KaiTi" w:cs="MS Gothic" w:hint="eastAsia"/>
        </w:rPr>
        <w:t>漓</w:t>
      </w:r>
      <w:r w:rsidRPr="00802A24">
        <w:rPr>
          <w:rFonts w:ascii="KaiTi" w:eastAsia="KaiTi" w:hAnsi="KaiTi" w:cs="MS Mincho" w:hint="eastAsia"/>
        </w:rPr>
        <w:t>江</w:t>
      </w:r>
      <w:r w:rsidRPr="00802A24">
        <w:rPr>
          <w:rFonts w:eastAsia="MS Mincho" w:cs="Times New Roman"/>
        </w:rPr>
        <w:t xml:space="preserve"> – Лицзян</w:t>
      </w:r>
      <w:r>
        <w:rPr>
          <w:rFonts w:eastAsia="MS Mincho" w:cs="Times New Roman"/>
        </w:rPr>
        <w:t xml:space="preserve"> – от города </w:t>
      </w:r>
      <w:r w:rsidRPr="00F51648">
        <w:rPr>
          <w:rFonts w:ascii="KaiTi" w:eastAsia="KaiTi" w:hAnsi="KaiTi" w:cs="MS Gothic" w:hint="eastAsia"/>
          <w:sz w:val="26"/>
          <w:szCs w:val="26"/>
        </w:rPr>
        <w:t>桂林</w:t>
      </w:r>
      <w:r>
        <w:t xml:space="preserve"> – Гуйлинь до городка </w:t>
      </w:r>
      <w:r w:rsidRPr="00F51648">
        <w:rPr>
          <w:rFonts w:ascii="KaiTi" w:eastAsia="KaiTi" w:hAnsi="KaiTi" w:cs="MS Gothic" w:hint="eastAsia"/>
        </w:rPr>
        <w:t>阳</w:t>
      </w:r>
      <w:r w:rsidRPr="00F51648">
        <w:rPr>
          <w:rFonts w:ascii="KaiTi" w:eastAsia="KaiTi" w:hAnsi="KaiTi" w:cs="MS Mincho" w:hint="eastAsia"/>
        </w:rPr>
        <w:t>朔</w:t>
      </w:r>
      <w:r w:rsidRPr="00F51648">
        <w:rPr>
          <w:rFonts w:eastAsia="KaiTi" w:cs="Times New Roman"/>
        </w:rPr>
        <w:t xml:space="preserve"> – </w:t>
      </w:r>
      <w:r>
        <w:rPr>
          <w:rFonts w:eastAsia="KaiTi" w:cs="Times New Roman"/>
        </w:rPr>
        <w:t>Яншо. Я понимаю, что пейзажи бывают суровые, бывают радостные, унылые и красочные, величественные и лирические. Но я не знал, что они ещё бывают игрушечными: именно такими показались мне окрестности реки Ли с изумрудно-зеркальной гладью воды и причудливыми очертаниями гор. «</w:t>
      </w:r>
      <w:r>
        <w:t>Горы и реки Гуйлиня – первые в Поднебесной», – говорят китайцы. Больше всего поражает соразмерность невысоких гор, похожих на вытянутые вверх зелёные холмы, с деревьями, зарослями бамбука, редкими домиками по берегам, вереницей туристических пароходиков, с птицами в небе, и людьми в лодках. Как будто кто-то очень тщательно вымерял все пропорции, прежде чем изобразить изящной кистью всю это красоту. Даже время здесь как будто приостановилось в наиболее подходящем своё</w:t>
      </w:r>
      <w:r w:rsidR="00704463">
        <w:t>м</w:t>
      </w:r>
      <w:r>
        <w:t xml:space="preserve"> мгновении. Водяные буйволы пасутся на мелководье, рыбаки ловят рыбу с помощью бакланов. Панорама реки Ли развёртывается как длинный горизонтальный свиток китайской живописи и каллиграфии. Его можно созерцать и можно читать: гору за горой, низину за низиной. </w:t>
      </w:r>
    </w:p>
    <w:p w:rsidR="005C3C9B" w:rsidRDefault="005C3C9B" w:rsidP="005C3C9B"/>
    <w:p w:rsidR="005C3C9B" w:rsidRDefault="005C3C9B" w:rsidP="005C3C9B">
      <w:pPr>
        <w:rPr>
          <w:szCs w:val="24"/>
        </w:rPr>
      </w:pPr>
      <w:r>
        <w:t xml:space="preserve">А в конце этого путешествия в игрушечном городке Яншо, когда стемнело, соединились вместе самая что ни на есть </w:t>
      </w:r>
      <w:r w:rsidRPr="00EE0F73">
        <w:rPr>
          <w:szCs w:val="24"/>
        </w:rPr>
        <w:t xml:space="preserve">современность и далёкая древность. Это было феерическое ночное представление, где сценой служило </w:t>
      </w:r>
      <w:r>
        <w:rPr>
          <w:szCs w:val="24"/>
        </w:rPr>
        <w:t xml:space="preserve">естественное </w:t>
      </w:r>
      <w:r w:rsidRPr="00EE0F73">
        <w:rPr>
          <w:szCs w:val="24"/>
        </w:rPr>
        <w:t xml:space="preserve">озеро, декорациями – окружавшие его скалы, а актёрами (кроме солистов, конечно) – жители городка и окрестных сёл: днём они работают, а по вечерам дают представление из древней истории Китая. Это представление придумал режиссёр </w:t>
      </w:r>
      <w:r w:rsidRPr="00EE0F73">
        <w:rPr>
          <w:rFonts w:ascii="KaiTi" w:eastAsia="KaiTi" w:hAnsi="KaiTi" w:cs="MingLiU" w:hint="eastAsia"/>
          <w:szCs w:val="24"/>
        </w:rPr>
        <w:t>张艺</w:t>
      </w:r>
      <w:r w:rsidRPr="00EE0F73">
        <w:rPr>
          <w:rFonts w:ascii="KaiTi" w:eastAsia="KaiTi" w:hAnsi="KaiTi" w:cs="PMingLiU" w:hint="eastAsia"/>
          <w:szCs w:val="24"/>
        </w:rPr>
        <w:t>谋</w:t>
      </w:r>
      <w:r w:rsidRPr="00EE0F73">
        <w:rPr>
          <w:rFonts w:eastAsia="PMingLiU" w:cs="Times New Roman"/>
          <w:szCs w:val="24"/>
        </w:rPr>
        <w:t xml:space="preserve"> – </w:t>
      </w:r>
      <w:r w:rsidRPr="00EE0F73">
        <w:rPr>
          <w:szCs w:val="24"/>
        </w:rPr>
        <w:t>Чжан Имоу, который за месяц до этого был главным постановщиком церемонии открытия и закрытия Олимпийских Игр в Пекине.</w:t>
      </w:r>
    </w:p>
    <w:p w:rsidR="005C3C9B" w:rsidRDefault="005C3C9B" w:rsidP="005C3C9B">
      <w:pPr>
        <w:rPr>
          <w:szCs w:val="24"/>
        </w:rPr>
      </w:pPr>
    </w:p>
    <w:p w:rsidR="005C3C9B" w:rsidRDefault="005C3C9B" w:rsidP="005C3C9B">
      <w:pPr>
        <w:rPr>
          <w:szCs w:val="24"/>
        </w:rPr>
      </w:pPr>
      <w:r>
        <w:rPr>
          <w:szCs w:val="24"/>
        </w:rPr>
        <w:t>Это было в 2008 году. С тех пор курс китайской валюты вырос в два с половиной раза, так что я мог бы сделать маленький бизнес, но, пожалуй, всё равно не буду менять сохранившуюся у меня банкноту в 20 юаней, на реверсе которой – фантастические – и всё-таки игрушечные – горы и воды реки Ли.</w:t>
      </w:r>
    </w:p>
    <w:p w:rsidR="005C3C9B" w:rsidRDefault="005C3C9B" w:rsidP="005C3C9B">
      <w:pPr>
        <w:rPr>
          <w:szCs w:val="24"/>
        </w:rPr>
      </w:pPr>
    </w:p>
    <w:p w:rsidR="005C3C9B" w:rsidRDefault="005C3C9B" w:rsidP="005C3C9B">
      <w:pPr>
        <w:jc w:val="center"/>
        <w:rPr>
          <w:szCs w:val="24"/>
        </w:rPr>
      </w:pPr>
      <w:r>
        <w:rPr>
          <w:noProof/>
          <w:szCs w:val="24"/>
          <w:lang w:eastAsia="ru-RU"/>
        </w:rPr>
        <w:lastRenderedPageBreak/>
        <w:drawing>
          <wp:inline distT="0" distB="0" distL="0" distR="0">
            <wp:extent cx="5682871" cy="4320000"/>
            <wp:effectExtent l="19050" t="19050" r="13079" b="23400"/>
            <wp:docPr id="20" name="Рисунок 1" descr="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871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3C9B" w:rsidRDefault="005C3C9B" w:rsidP="005C3C9B">
      <w:pPr>
        <w:rPr>
          <w:rFonts w:cs="Times New Roman"/>
          <w:b/>
          <w:szCs w:val="24"/>
        </w:rPr>
      </w:pPr>
    </w:p>
    <w:p w:rsidR="00DA6224" w:rsidRPr="00DA6224" w:rsidRDefault="00DA6224" w:rsidP="00DA6224">
      <w:pPr>
        <w:keepNext/>
        <w:rPr>
          <w:rFonts w:cs="Times New Roman"/>
          <w:b/>
          <w:szCs w:val="24"/>
        </w:rPr>
      </w:pPr>
      <w:r w:rsidRPr="00DA6224">
        <w:rPr>
          <w:rFonts w:cs="Times New Roman"/>
          <w:b/>
          <w:szCs w:val="24"/>
        </w:rPr>
        <w:t>Мужские горы и женские воды.</w:t>
      </w:r>
    </w:p>
    <w:p w:rsidR="00DA6224" w:rsidRDefault="00DA6224" w:rsidP="00DA6224">
      <w:pPr>
        <w:keepNext/>
        <w:rPr>
          <w:rFonts w:cs="Times New Roman"/>
          <w:szCs w:val="24"/>
        </w:rPr>
      </w:pPr>
    </w:p>
    <w:p w:rsidR="006053E4" w:rsidRDefault="00DA6224" w:rsidP="005D5FA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Стихотворения </w:t>
      </w:r>
      <w:r w:rsidR="001872FD"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можно условно разделить на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мужские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и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женские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  <w:r w:rsidR="00B33A02">
        <w:rPr>
          <w:rFonts w:cs="Times New Roman"/>
          <w:szCs w:val="24"/>
        </w:rPr>
        <w:t xml:space="preserve"> Условно, потому что в китайском языке нет показателя рода</w:t>
      </w:r>
      <w:r w:rsidR="00CA544A">
        <w:rPr>
          <w:rFonts w:cs="Times New Roman"/>
          <w:szCs w:val="24"/>
        </w:rPr>
        <w:t>. Д</w:t>
      </w:r>
      <w:r w:rsidR="00B33A02">
        <w:rPr>
          <w:rFonts w:cs="Times New Roman"/>
          <w:szCs w:val="24"/>
        </w:rPr>
        <w:t>огадываться приходится по иероглифам, означающим юношу, мужчину, царя, воина и т.п. или девушку, женщину, жену, возлюбленную и т.п.</w:t>
      </w:r>
      <w:r w:rsidR="00CA544A">
        <w:rPr>
          <w:rFonts w:cs="Times New Roman"/>
          <w:szCs w:val="24"/>
        </w:rPr>
        <w:t xml:space="preserve"> И</w:t>
      </w:r>
      <w:r w:rsidR="0069793D">
        <w:rPr>
          <w:rFonts w:cs="Times New Roman"/>
          <w:szCs w:val="24"/>
        </w:rPr>
        <w:t xml:space="preserve">ли иероглифам, означающим род деятельности: если собирает траву, то это женщина, а если охотится, </w:t>
      </w:r>
      <w:r w:rsidR="00CA544A">
        <w:rPr>
          <w:rFonts w:cs="Times New Roman"/>
          <w:szCs w:val="24"/>
        </w:rPr>
        <w:t>т</w:t>
      </w:r>
      <w:r w:rsidR="0069793D">
        <w:rPr>
          <w:rFonts w:cs="Times New Roman"/>
          <w:szCs w:val="24"/>
        </w:rPr>
        <w:t>о это мужчина.</w:t>
      </w:r>
      <w:r w:rsidR="00B33A02">
        <w:rPr>
          <w:rFonts w:cs="Times New Roman"/>
          <w:szCs w:val="24"/>
        </w:rPr>
        <w:t xml:space="preserve"> Есть очевидные случаи, когда речь ведётся от лица мужчины или женщины, или когда речь идёт о мужчине или женщине. Есть спорные случаи. </w:t>
      </w:r>
    </w:p>
    <w:p w:rsidR="009F112D" w:rsidRDefault="009F112D" w:rsidP="005D5FA1">
      <w:pPr>
        <w:rPr>
          <w:rFonts w:cs="Times New Roman"/>
          <w:szCs w:val="24"/>
        </w:rPr>
      </w:pPr>
    </w:p>
    <w:p w:rsidR="009F112D" w:rsidRDefault="009F112D" w:rsidP="009F112D">
      <w:pPr>
        <w:rPr>
          <w:rFonts w:eastAsia="KaiTi" w:cs="Times New Roman"/>
          <w:szCs w:val="24"/>
        </w:rPr>
      </w:pPr>
      <w:r>
        <w:rPr>
          <w:rFonts w:eastAsia="KaiTi" w:cs="Times New Roman"/>
          <w:szCs w:val="24"/>
        </w:rPr>
        <w:t xml:space="preserve">Например, есть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горное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стихотворение, которое можно отнести как </w:t>
      </w:r>
      <w:r w:rsidR="00D075FD">
        <w:rPr>
          <w:rFonts w:eastAsia="KaiTi" w:cs="Times New Roman"/>
          <w:szCs w:val="24"/>
        </w:rPr>
        <w:t>к</w:t>
      </w:r>
      <w:r>
        <w:rPr>
          <w:rFonts w:eastAsia="KaiTi" w:cs="Times New Roman"/>
          <w:szCs w:val="24"/>
        </w:rPr>
        <w:t xml:space="preserve">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мужскому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так и к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женскому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типу. Это стихотворение (</w:t>
      </w:r>
      <w:r>
        <w:rPr>
          <w:rFonts w:eastAsia="KaiTi" w:cs="Times New Roman"/>
          <w:szCs w:val="24"/>
          <w:lang w:val="en-US"/>
        </w:rPr>
        <w:t>I</w:t>
      </w:r>
      <w:r w:rsidRPr="0081552C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VIII</w:t>
      </w:r>
      <w:r w:rsidRPr="0081552C">
        <w:rPr>
          <w:rFonts w:eastAsia="KaiTi" w:cs="Times New Roman"/>
          <w:szCs w:val="24"/>
        </w:rPr>
        <w:t>, 6)</w:t>
      </w:r>
      <w:r>
        <w:rPr>
          <w:rFonts w:eastAsia="KaiTi" w:cs="Times New Roman"/>
          <w:szCs w:val="24"/>
        </w:rPr>
        <w:t xml:space="preserve"> </w:t>
      </w:r>
      <w:r w:rsidRPr="0081552C">
        <w:rPr>
          <w:rFonts w:eastAsia="KaiTi" w:cs="Times New Roman" w:hint="eastAsia"/>
          <w:szCs w:val="24"/>
        </w:rPr>
        <w:t>南山</w:t>
      </w:r>
      <w:r>
        <w:rPr>
          <w:rFonts w:eastAsia="KaiTi" w:cs="Times New Roman"/>
          <w:szCs w:val="24"/>
        </w:rPr>
        <w:t xml:space="preserve"> – </w:t>
      </w:r>
      <w:r w:rsidRPr="0081552C">
        <w:rPr>
          <w:rFonts w:eastAsia="KaiTi" w:cs="Times New Roman"/>
          <w:i/>
          <w:szCs w:val="24"/>
        </w:rPr>
        <w:t>нань</w:t>
      </w:r>
      <w:r>
        <w:rPr>
          <w:rFonts w:eastAsia="KaiTi" w:cs="Times New Roman"/>
          <w:szCs w:val="24"/>
        </w:rPr>
        <w:t xml:space="preserve"> </w:t>
      </w:r>
      <w:r w:rsidRPr="0081552C">
        <w:rPr>
          <w:rFonts w:eastAsia="KaiTi" w:cs="Times New Roman"/>
          <w:i/>
          <w:szCs w:val="24"/>
        </w:rPr>
        <w:t>шань</w:t>
      </w:r>
      <w:r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Южная гора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(у Штукина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Южные горы возвысились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– по первому стиху). Здесь, с одной стороны, речь идёт о некоем </w:t>
      </w:r>
      <w:r w:rsidR="00CF34EB">
        <w:rPr>
          <w:rFonts w:eastAsia="KaiTi" w:cs="Times New Roman"/>
          <w:szCs w:val="24"/>
        </w:rPr>
        <w:t>«</w:t>
      </w:r>
      <w:r w:rsidR="0061602C">
        <w:rPr>
          <w:rFonts w:eastAsia="KaiTi" w:cs="Times New Roman"/>
          <w:szCs w:val="24"/>
        </w:rPr>
        <w:t xml:space="preserve">мужском </w:t>
      </w:r>
      <w:r>
        <w:rPr>
          <w:rFonts w:eastAsia="KaiTi" w:cs="Times New Roman"/>
          <w:szCs w:val="24"/>
        </w:rPr>
        <w:t>лисе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– </w:t>
      </w:r>
      <w:r w:rsidRPr="00861C02">
        <w:rPr>
          <w:rFonts w:eastAsia="KaiTi" w:cs="Times New Roman" w:hint="eastAsia"/>
          <w:szCs w:val="24"/>
        </w:rPr>
        <w:t>雄狐</w:t>
      </w:r>
      <w:r>
        <w:rPr>
          <w:rFonts w:eastAsia="KaiTi" w:cs="Times New Roman"/>
          <w:szCs w:val="24"/>
        </w:rPr>
        <w:t xml:space="preserve">– </w:t>
      </w:r>
      <w:r w:rsidRPr="0022420A">
        <w:rPr>
          <w:rFonts w:eastAsia="KaiTi" w:cs="Times New Roman"/>
          <w:i/>
          <w:szCs w:val="24"/>
        </w:rPr>
        <w:t>сюн</w:t>
      </w:r>
      <w:r>
        <w:rPr>
          <w:rFonts w:eastAsia="KaiTi" w:cs="Times New Roman"/>
          <w:i/>
          <w:szCs w:val="24"/>
        </w:rPr>
        <w:t xml:space="preserve"> ху</w:t>
      </w:r>
      <w:r>
        <w:rPr>
          <w:rFonts w:eastAsia="KaiTi" w:cs="Times New Roman"/>
          <w:szCs w:val="24"/>
        </w:rPr>
        <w:t xml:space="preserve">, который бродит в южных горах. А с другой стороны, говорится о </w:t>
      </w:r>
      <w:r w:rsidRPr="0022420A">
        <w:rPr>
          <w:rFonts w:eastAsia="KaiTi" w:cs="Times New Roman" w:hint="eastAsia"/>
          <w:szCs w:val="24"/>
        </w:rPr>
        <w:t>齊子</w:t>
      </w:r>
      <w:r>
        <w:rPr>
          <w:rFonts w:eastAsia="KaiTi" w:cs="Times New Roman"/>
          <w:szCs w:val="24"/>
        </w:rPr>
        <w:t xml:space="preserve"> – </w:t>
      </w:r>
      <w:r w:rsidRPr="0022420A">
        <w:rPr>
          <w:rFonts w:eastAsia="KaiTi" w:cs="Times New Roman"/>
          <w:i/>
          <w:szCs w:val="24"/>
        </w:rPr>
        <w:t>Ци</w:t>
      </w:r>
      <w:r>
        <w:rPr>
          <w:rFonts w:eastAsia="KaiTi" w:cs="Times New Roman"/>
          <w:szCs w:val="24"/>
        </w:rPr>
        <w:t xml:space="preserve"> </w:t>
      </w:r>
      <w:proofErr w:type="spellStart"/>
      <w:r w:rsidRPr="0022420A">
        <w:rPr>
          <w:rFonts w:eastAsia="KaiTi" w:cs="Times New Roman"/>
          <w:i/>
          <w:szCs w:val="24"/>
        </w:rPr>
        <w:t>ци</w:t>
      </w:r>
      <w:proofErr w:type="spellEnd"/>
      <w:r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Циской нашей княжне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Pr="0022420A">
        <w:rPr>
          <w:rFonts w:eastAsia="KaiTi" w:cs="Times New Roman"/>
          <w:szCs w:val="24"/>
        </w:rPr>
        <w:t>the daughter of Qi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где под </w:t>
      </w:r>
      <w:r w:rsidRPr="0022420A">
        <w:rPr>
          <w:rFonts w:eastAsia="KaiTi" w:cs="Times New Roman"/>
          <w:i/>
          <w:szCs w:val="24"/>
        </w:rPr>
        <w:t>Ци</w:t>
      </w:r>
      <w:r>
        <w:rPr>
          <w:rFonts w:eastAsia="KaiTi" w:cs="Times New Roman"/>
          <w:szCs w:val="24"/>
        </w:rPr>
        <w:t xml:space="preserve"> понимается древнее царство Ци. Хотя точнее, наверное, было бы перевести не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дочь Ци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а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семя Ци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плод Ци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или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детёныш Ци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поскольку иероглиф </w:t>
      </w:r>
      <w:r w:rsidRPr="0022420A">
        <w:rPr>
          <w:rFonts w:eastAsia="KaiTi" w:cs="Times New Roman" w:hint="eastAsia"/>
          <w:szCs w:val="24"/>
        </w:rPr>
        <w:t>子</w:t>
      </w:r>
      <w:r>
        <w:rPr>
          <w:rFonts w:eastAsia="KaiTi" w:cs="Times New Roman"/>
          <w:szCs w:val="24"/>
        </w:rPr>
        <w:t xml:space="preserve"> – </w:t>
      </w:r>
      <w:r w:rsidRPr="0022420A">
        <w:rPr>
          <w:rFonts w:eastAsia="KaiTi" w:cs="Times New Roman"/>
          <w:i/>
          <w:szCs w:val="24"/>
        </w:rPr>
        <w:t>ци</w:t>
      </w:r>
      <w:r w:rsidRPr="0022420A">
        <w:rPr>
          <w:rFonts w:eastAsia="KaiTi" w:cs="Times New Roman"/>
          <w:szCs w:val="24"/>
        </w:rPr>
        <w:t xml:space="preserve"> о</w:t>
      </w:r>
      <w:r>
        <w:rPr>
          <w:rFonts w:eastAsia="KaiTi" w:cs="Times New Roman"/>
          <w:szCs w:val="24"/>
        </w:rPr>
        <w:t xml:space="preserve">значает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сын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а не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дочь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– </w:t>
      </w:r>
      <w:r w:rsidRPr="0022420A">
        <w:rPr>
          <w:rFonts w:ascii="KaiTi" w:eastAsia="KaiTi" w:hAnsi="KaiTi" w:cs="MS Gothic" w:hint="eastAsia"/>
        </w:rPr>
        <w:t>女</w:t>
      </w:r>
      <w:r w:rsidRPr="0022420A">
        <w:rPr>
          <w:rFonts w:eastAsia="KaiTi" w:cs="Times New Roman"/>
        </w:rPr>
        <w:t xml:space="preserve"> –</w:t>
      </w:r>
      <w:r>
        <w:rPr>
          <w:rFonts w:eastAsia="KaiTi" w:cs="Times New Roman"/>
        </w:rPr>
        <w:t xml:space="preserve"> </w:t>
      </w:r>
      <w:r w:rsidRPr="0022420A">
        <w:rPr>
          <w:rFonts w:eastAsia="KaiTi" w:cs="Times New Roman"/>
          <w:i/>
        </w:rPr>
        <w:t>ну</w:t>
      </w:r>
      <w:r w:rsidR="00497BC9">
        <w:rPr>
          <w:rFonts w:eastAsia="KaiTi" w:cs="Times New Roman"/>
        </w:rPr>
        <w:t>, а ещё семя, плод, детёныш.</w:t>
      </w:r>
      <w:r>
        <w:rPr>
          <w:rFonts w:eastAsia="KaiTi" w:cs="Times New Roman"/>
        </w:rPr>
        <w:t xml:space="preserve"> Речь идёт о Вэнь Цзян (Цзян ши) – дочери циского правителя Ли-гуна, которая вышла замуж за луского Хуань-гуна. Она приходилась </w:t>
      </w:r>
      <w:r>
        <w:t>единокровной сводной сестрой Чжун-эра, ставшего правителем Ци под именем Сян-гуна после смерти Ли-гуна. В 694 г. до н.э.</w:t>
      </w:r>
      <w:r w:rsidRPr="00861C02">
        <w:t xml:space="preserve"> </w:t>
      </w:r>
      <w:r>
        <w:t xml:space="preserve">царство Ци посетил Хуань-гун с супругой. Циский правитель вступил в связь с женой гостя, а самого гостя велел убить: Хуань-гуна напоили допьяна, а когда силач Пэн Шэн нёс его в коляску, он сломал лускому правителю хребет. Затем по просьбе лусцев силача казнили. Что касается вдовы, она то возвращалась в Лy, то снова отправлялась в Ци, где в уединенной </w:t>
      </w:r>
      <w:r>
        <w:lastRenderedPageBreak/>
        <w:t xml:space="preserve">местности на границе встречалась с любовником, то проделывала то же самое на приграничной территории в Лу, то открыто наносила визит любовнику, присоединяясь к нему в походах, то опять ждала его в Лу, то снова отправлялась к нему в Ци, то, наконец, пыталась устроить встречу в располагавшемся к востоку от Лу и Ци княжестве Цзюй. Свыше двадцати лет металась эта женщина, не то движимая неодолимой силой преступного влечения, не то ведя сложную политическую интригу, и каждый её шаг фиксировался в летописи, пока на 22-м году правления её сына Чжуан-гуна, вступившего на трон после убийства мужа в Ци, она не умерла в 659 г. до н.э. Забавно, что </w:t>
      </w:r>
      <w:r w:rsidRPr="00861C02">
        <w:rPr>
          <w:rFonts w:eastAsia="KaiTi" w:cs="Times New Roman" w:hint="eastAsia"/>
          <w:szCs w:val="24"/>
        </w:rPr>
        <w:t>雄狐</w:t>
      </w:r>
      <w:r>
        <w:rPr>
          <w:rFonts w:eastAsia="KaiTi" w:cs="Times New Roman"/>
          <w:szCs w:val="24"/>
        </w:rPr>
        <w:t xml:space="preserve">– </w:t>
      </w:r>
      <w:r w:rsidRPr="0022420A">
        <w:rPr>
          <w:rFonts w:eastAsia="KaiTi" w:cs="Times New Roman"/>
          <w:i/>
          <w:szCs w:val="24"/>
        </w:rPr>
        <w:t>сюн</w:t>
      </w:r>
      <w:r>
        <w:rPr>
          <w:rFonts w:eastAsia="KaiTi" w:cs="Times New Roman"/>
          <w:i/>
          <w:szCs w:val="24"/>
        </w:rPr>
        <w:t xml:space="preserve"> ху</w:t>
      </w:r>
      <w:r w:rsidRPr="00861C02">
        <w:rPr>
          <w:rFonts w:eastAsia="KaiTi" w:cs="Times New Roman"/>
          <w:szCs w:val="24"/>
        </w:rPr>
        <w:t xml:space="preserve"> –</w:t>
      </w:r>
      <w:r>
        <w:rPr>
          <w:rFonts w:eastAsia="KaiTi" w:cs="Times New Roman"/>
          <w:szCs w:val="24"/>
        </w:rPr>
        <w:t xml:space="preserve"> буквально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мужской лис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в переносном смысле означает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развратник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. Запись об этой истории (но без подробностей и оценок) имеется в хронике </w:t>
      </w:r>
      <w:r w:rsidRPr="000F47E2">
        <w:rPr>
          <w:rFonts w:eastAsia="KaiTi" w:cs="Times New Roman" w:hint="eastAsia"/>
          <w:szCs w:val="24"/>
        </w:rPr>
        <w:t>春秋</w:t>
      </w:r>
      <w:r w:rsidRPr="000F47E2">
        <w:rPr>
          <w:rFonts w:eastAsia="KaiTi" w:cs="Times New Roman"/>
          <w:szCs w:val="24"/>
        </w:rPr>
        <w:t xml:space="preserve"> </w:t>
      </w:r>
      <w:r>
        <w:rPr>
          <w:rFonts w:eastAsia="KaiTi" w:cs="Times New Roman"/>
          <w:szCs w:val="24"/>
        </w:rPr>
        <w:t xml:space="preserve">– </w:t>
      </w:r>
      <w:r w:rsidRPr="000F47E2">
        <w:rPr>
          <w:rFonts w:eastAsia="KaiTi" w:cs="Times New Roman"/>
          <w:i/>
          <w:szCs w:val="24"/>
        </w:rPr>
        <w:t>чунь цю</w:t>
      </w:r>
      <w:r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Pr="000F47E2">
        <w:rPr>
          <w:rFonts w:eastAsia="KaiTi" w:cs="Times New Roman"/>
          <w:szCs w:val="24"/>
        </w:rPr>
        <w:t>Вёсны и осени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составленной Конфуцием, а в комментарии Цзо к Чунь цю – </w:t>
      </w:r>
      <w:r w:rsidRPr="00813E81">
        <w:rPr>
          <w:rFonts w:eastAsia="KaiTi" w:cs="Times New Roman" w:hint="eastAsia"/>
          <w:szCs w:val="24"/>
        </w:rPr>
        <w:t>左傳</w:t>
      </w:r>
      <w:r>
        <w:rPr>
          <w:rFonts w:eastAsia="KaiTi" w:cs="Times New Roman"/>
          <w:szCs w:val="24"/>
        </w:rPr>
        <w:t xml:space="preserve"> – </w:t>
      </w:r>
      <w:r w:rsidRPr="00813E81">
        <w:rPr>
          <w:rFonts w:eastAsia="KaiTi" w:cs="Times New Roman"/>
          <w:i/>
          <w:szCs w:val="24"/>
        </w:rPr>
        <w:t>цзо чжуань</w:t>
      </w:r>
      <w:r>
        <w:rPr>
          <w:rFonts w:eastAsia="KaiTi" w:cs="Times New Roman"/>
          <w:szCs w:val="24"/>
        </w:rPr>
        <w:t xml:space="preserve"> уже прямо осужда</w:t>
      </w:r>
      <w:r w:rsidR="0071234C">
        <w:rPr>
          <w:rFonts w:eastAsia="KaiTi" w:cs="Times New Roman"/>
          <w:szCs w:val="24"/>
        </w:rPr>
        <w:t>е</w:t>
      </w:r>
      <w:r>
        <w:rPr>
          <w:rFonts w:eastAsia="KaiTi" w:cs="Times New Roman"/>
          <w:szCs w:val="24"/>
        </w:rPr>
        <w:t>тся</w:t>
      </w:r>
      <w:r w:rsidR="0071234C">
        <w:rPr>
          <w:rFonts w:eastAsia="KaiTi" w:cs="Times New Roman"/>
          <w:szCs w:val="24"/>
        </w:rPr>
        <w:t xml:space="preserve"> кровосмесительная связь</w:t>
      </w:r>
      <w:r>
        <w:rPr>
          <w:rFonts w:eastAsia="KaiTi" w:cs="Times New Roman"/>
          <w:szCs w:val="24"/>
        </w:rPr>
        <w:t xml:space="preserve">. И, тем не менее, госпоже </w:t>
      </w:r>
      <w:proofErr w:type="spellStart"/>
      <w:r w:rsidR="0056017F">
        <w:rPr>
          <w:rFonts w:eastAsia="KaiTi" w:cs="Times New Roman"/>
          <w:szCs w:val="24"/>
        </w:rPr>
        <w:t>Вэнь-цзян</w:t>
      </w:r>
      <w:proofErr w:type="spellEnd"/>
      <w:r>
        <w:rPr>
          <w:rFonts w:eastAsia="KaiTi" w:cs="Times New Roman"/>
          <w:szCs w:val="24"/>
        </w:rPr>
        <w:t xml:space="preserve"> посвящено не только это, но и ещё два стихотворения </w:t>
      </w:r>
      <w:r w:rsidR="001872FD" w:rsidRPr="001872FD">
        <w:rPr>
          <w:rFonts w:eastAsia="KaiTi" w:cs="Times New Roman"/>
          <w:i/>
          <w:szCs w:val="24"/>
        </w:rPr>
        <w:t>Ши цзин</w:t>
      </w:r>
      <w:r>
        <w:rPr>
          <w:rFonts w:eastAsia="KaiTi" w:cs="Times New Roman"/>
          <w:szCs w:val="24"/>
        </w:rPr>
        <w:t>: (</w:t>
      </w:r>
      <w:r>
        <w:rPr>
          <w:rFonts w:eastAsia="KaiTi" w:cs="Times New Roman"/>
          <w:szCs w:val="24"/>
          <w:lang w:val="en-US"/>
        </w:rPr>
        <w:t>I</w:t>
      </w:r>
      <w:r w:rsidRPr="00813E81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VIII</w:t>
      </w:r>
      <w:r w:rsidRPr="00813E81">
        <w:rPr>
          <w:rFonts w:eastAsia="KaiTi" w:cs="Times New Roman"/>
          <w:szCs w:val="24"/>
        </w:rPr>
        <w:t xml:space="preserve">, 9) </w:t>
      </w:r>
      <w:r w:rsidRPr="00813E81">
        <w:rPr>
          <w:rFonts w:eastAsia="KaiTi" w:cs="Times New Roman" w:hint="eastAsia"/>
          <w:szCs w:val="24"/>
        </w:rPr>
        <w:t>敝笱</w:t>
      </w:r>
      <w:r w:rsidRPr="00813E81">
        <w:rPr>
          <w:rFonts w:eastAsia="KaiTi" w:cs="Times New Roman"/>
          <w:szCs w:val="24"/>
        </w:rPr>
        <w:t xml:space="preserve"> – </w:t>
      </w:r>
      <w:r w:rsidRPr="00813E81">
        <w:rPr>
          <w:rFonts w:eastAsia="KaiTi" w:cs="Times New Roman"/>
          <w:i/>
          <w:szCs w:val="24"/>
        </w:rPr>
        <w:t>би гоу</w:t>
      </w:r>
      <w:r w:rsidRPr="00813E81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Pr="00813E81">
        <w:rPr>
          <w:rFonts w:eastAsia="KaiTi" w:cs="Times New Roman"/>
          <w:szCs w:val="24"/>
        </w:rPr>
        <w:t>Совсем обветшала мережа</w:t>
      </w:r>
      <w:r w:rsidR="00CF34EB">
        <w:rPr>
          <w:rFonts w:eastAsia="KaiTi" w:cs="Times New Roman"/>
          <w:szCs w:val="24"/>
        </w:rPr>
        <w:t>»</w:t>
      </w:r>
      <w:r w:rsidRPr="00813E81">
        <w:rPr>
          <w:rFonts w:eastAsia="KaiTi" w:cs="Times New Roman"/>
          <w:szCs w:val="24"/>
        </w:rPr>
        <w:t xml:space="preserve"> и (</w:t>
      </w:r>
      <w:r>
        <w:rPr>
          <w:rFonts w:eastAsia="KaiTi" w:cs="Times New Roman"/>
          <w:szCs w:val="24"/>
          <w:lang w:val="en-US"/>
        </w:rPr>
        <w:t>I</w:t>
      </w:r>
      <w:r w:rsidRPr="00813E81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VIII</w:t>
      </w:r>
      <w:r w:rsidRPr="00813E81">
        <w:rPr>
          <w:rFonts w:eastAsia="KaiTi" w:cs="Times New Roman"/>
          <w:szCs w:val="24"/>
        </w:rPr>
        <w:t>, 10)</w:t>
      </w:r>
      <w:r>
        <w:rPr>
          <w:rFonts w:eastAsia="KaiTi" w:cs="Times New Roman"/>
          <w:szCs w:val="24"/>
        </w:rPr>
        <w:t xml:space="preserve"> </w:t>
      </w:r>
      <w:r w:rsidRPr="00813E81">
        <w:rPr>
          <w:rFonts w:eastAsia="KaiTi" w:cs="Times New Roman" w:hint="eastAsia"/>
          <w:szCs w:val="24"/>
        </w:rPr>
        <w:t>載驅</w:t>
      </w:r>
      <w:r w:rsidRPr="00813E81">
        <w:rPr>
          <w:rFonts w:eastAsia="KaiTi" w:cs="Times New Roman"/>
          <w:szCs w:val="24"/>
        </w:rPr>
        <w:t xml:space="preserve"> – </w:t>
      </w:r>
      <w:r w:rsidRPr="00813E81">
        <w:rPr>
          <w:rFonts w:eastAsia="KaiTi" w:cs="Times New Roman"/>
          <w:i/>
          <w:szCs w:val="24"/>
        </w:rPr>
        <w:t>цзай цюй</w:t>
      </w:r>
      <w:r w:rsidRPr="00813E81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Pr="00813E81">
        <w:rPr>
          <w:rFonts w:eastAsia="KaiTi" w:cs="Times New Roman"/>
          <w:szCs w:val="24"/>
        </w:rPr>
        <w:t>Гонишь, торопишь коней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. Видимо, древних китайцев эта история сильно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за</w:t>
      </w:r>
      <w:r w:rsidR="006F557B">
        <w:rPr>
          <w:rFonts w:eastAsia="KaiTi" w:cs="Times New Roman"/>
          <w:szCs w:val="24"/>
        </w:rPr>
        <w:t>де</w:t>
      </w:r>
      <w:r>
        <w:rPr>
          <w:rFonts w:eastAsia="KaiTi" w:cs="Times New Roman"/>
          <w:szCs w:val="24"/>
        </w:rPr>
        <w:t>ла за живое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>.</w:t>
      </w:r>
    </w:p>
    <w:p w:rsidR="009F112D" w:rsidRDefault="009F112D" w:rsidP="009F112D">
      <w:pPr>
        <w:rPr>
          <w:rFonts w:eastAsia="KaiTi" w:cs="Times New Roman"/>
          <w:szCs w:val="24"/>
        </w:rPr>
      </w:pPr>
    </w:p>
    <w:p w:rsidR="009F112D" w:rsidRPr="00ED6CA7" w:rsidRDefault="009F112D" w:rsidP="009F112D">
      <w:pPr>
        <w:rPr>
          <w:rFonts w:asciiTheme="minorHAnsi" w:eastAsia="MS Gothic" w:hAnsiTheme="minorHAnsi" w:cs="Times New Roman"/>
          <w:szCs w:val="24"/>
        </w:rPr>
      </w:pPr>
      <w:r>
        <w:rPr>
          <w:rFonts w:eastAsia="KaiTi" w:cs="Times New Roman"/>
          <w:szCs w:val="24"/>
        </w:rPr>
        <w:t xml:space="preserve">Похожий случай с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горным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стихотворением (</w:t>
      </w:r>
      <w:r>
        <w:rPr>
          <w:rFonts w:eastAsia="KaiTi" w:cs="Times New Roman"/>
          <w:szCs w:val="24"/>
          <w:lang w:val="en-US"/>
        </w:rPr>
        <w:t>I</w:t>
      </w:r>
      <w:r w:rsidRPr="00ED6CA7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XIV</w:t>
      </w:r>
      <w:r w:rsidRPr="00ED6CA7">
        <w:rPr>
          <w:rFonts w:eastAsia="KaiTi" w:cs="Times New Roman"/>
          <w:szCs w:val="24"/>
        </w:rPr>
        <w:t xml:space="preserve">, 2) </w:t>
      </w:r>
      <w:r w:rsidRPr="00ED6CA7">
        <w:rPr>
          <w:rFonts w:eastAsia="KaiTi" w:cs="Times New Roman" w:hint="eastAsia"/>
          <w:szCs w:val="24"/>
        </w:rPr>
        <w:t>候人</w:t>
      </w:r>
      <w:r>
        <w:rPr>
          <w:rFonts w:eastAsia="KaiTi" w:cs="Times New Roman"/>
          <w:szCs w:val="24"/>
        </w:rPr>
        <w:t xml:space="preserve"> – </w:t>
      </w:r>
      <w:r w:rsidRPr="00ED6CA7">
        <w:rPr>
          <w:rFonts w:eastAsia="KaiTi" w:cs="Times New Roman"/>
          <w:i/>
          <w:szCs w:val="24"/>
        </w:rPr>
        <w:t>хоужэнь</w:t>
      </w:r>
      <w:r>
        <w:rPr>
          <w:rFonts w:eastAsia="KaiTi" w:cs="Times New Roman"/>
          <w:szCs w:val="24"/>
        </w:rPr>
        <w:t xml:space="preserve"> (это такая придворная должность), у Штукина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Ходят они на приёмы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.  Здесь речь идёт, в общем-то, о мужчинах – плохих придворных, что </w:t>
      </w:r>
      <w:r w:rsidRPr="00ED6CA7">
        <w:rPr>
          <w:rFonts w:eastAsia="KaiTi" w:cs="Times New Roman" w:hint="eastAsia"/>
          <w:szCs w:val="24"/>
        </w:rPr>
        <w:t>不稱其服</w:t>
      </w:r>
      <w:r>
        <w:rPr>
          <w:rFonts w:eastAsia="KaiTi" w:cs="Times New Roman"/>
          <w:szCs w:val="24"/>
        </w:rPr>
        <w:t xml:space="preserve"> – </w:t>
      </w:r>
      <w:r w:rsidRPr="00ED6CA7">
        <w:rPr>
          <w:rFonts w:eastAsia="KaiTi" w:cs="Times New Roman"/>
          <w:i/>
          <w:szCs w:val="24"/>
        </w:rPr>
        <w:t>бу чэн ци фу</w:t>
      </w:r>
      <w:r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не стоят одежд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, что пожаловал им правитель. Однако в последней строфе говорится, что (из-за таких вот вельмож) юная девушка страдает от голода – </w:t>
      </w:r>
      <w:r w:rsidRPr="004D758E">
        <w:rPr>
          <w:rFonts w:eastAsia="KaiTi" w:cs="Times New Roman" w:hint="eastAsia"/>
          <w:szCs w:val="24"/>
        </w:rPr>
        <w:t>季女斯饥</w:t>
      </w:r>
      <w:r>
        <w:rPr>
          <w:rFonts w:eastAsia="KaiTi" w:cs="Times New Roman"/>
          <w:szCs w:val="24"/>
        </w:rPr>
        <w:t xml:space="preserve"> – </w:t>
      </w:r>
      <w:r w:rsidRPr="004D758E">
        <w:rPr>
          <w:rFonts w:eastAsia="KaiTi" w:cs="Times New Roman"/>
          <w:i/>
          <w:szCs w:val="24"/>
        </w:rPr>
        <w:t>цзи ну сы цзи</w:t>
      </w:r>
      <w:r>
        <w:rPr>
          <w:rFonts w:eastAsia="KaiTi" w:cs="Times New Roman"/>
          <w:szCs w:val="24"/>
        </w:rPr>
        <w:t>.</w:t>
      </w:r>
    </w:p>
    <w:p w:rsidR="006053E4" w:rsidRDefault="006053E4" w:rsidP="005D5FA1">
      <w:pPr>
        <w:rPr>
          <w:rFonts w:cs="Times New Roman"/>
          <w:szCs w:val="24"/>
        </w:rPr>
      </w:pPr>
    </w:p>
    <w:p w:rsidR="004560F4" w:rsidRDefault="009F112D" w:rsidP="005D5FA1">
      <w:pPr>
        <w:rPr>
          <w:rFonts w:cs="Times New Roman"/>
          <w:szCs w:val="24"/>
        </w:rPr>
      </w:pPr>
      <w:r>
        <w:rPr>
          <w:rFonts w:cs="Times New Roman"/>
          <w:szCs w:val="24"/>
        </w:rPr>
        <w:t>А вот</w:t>
      </w:r>
      <w:r w:rsidR="00B33A02">
        <w:rPr>
          <w:rFonts w:cs="Times New Roman"/>
          <w:szCs w:val="24"/>
        </w:rPr>
        <w:t xml:space="preserve"> </w:t>
      </w:r>
      <w:r w:rsidR="00CF34EB">
        <w:rPr>
          <w:rFonts w:cs="Times New Roman"/>
          <w:szCs w:val="24"/>
        </w:rPr>
        <w:t>«</w:t>
      </w:r>
      <w:r w:rsidR="00CB0264">
        <w:rPr>
          <w:rFonts w:cs="Times New Roman"/>
          <w:szCs w:val="24"/>
        </w:rPr>
        <w:t>водное</w:t>
      </w:r>
      <w:r w:rsidR="00CF34EB">
        <w:rPr>
          <w:rFonts w:cs="Times New Roman"/>
          <w:szCs w:val="24"/>
        </w:rPr>
        <w:t>»</w:t>
      </w:r>
      <w:r w:rsidR="00CB0264">
        <w:rPr>
          <w:rFonts w:cs="Times New Roman"/>
          <w:szCs w:val="24"/>
        </w:rPr>
        <w:t xml:space="preserve"> </w:t>
      </w:r>
      <w:r w:rsidR="00B33A02">
        <w:rPr>
          <w:rFonts w:cs="Times New Roman"/>
          <w:szCs w:val="24"/>
        </w:rPr>
        <w:t>стихотворение (</w:t>
      </w:r>
      <w:r w:rsidR="00B33A02">
        <w:rPr>
          <w:rFonts w:cs="Times New Roman"/>
          <w:szCs w:val="24"/>
          <w:lang w:val="en-US"/>
        </w:rPr>
        <w:t>I</w:t>
      </w:r>
      <w:r w:rsidR="00B33A02" w:rsidRPr="00B33A02">
        <w:rPr>
          <w:rFonts w:cs="Times New Roman"/>
          <w:szCs w:val="24"/>
        </w:rPr>
        <w:t xml:space="preserve">, </w:t>
      </w:r>
      <w:r w:rsidR="00B33A02">
        <w:rPr>
          <w:rFonts w:cs="Times New Roman"/>
          <w:szCs w:val="24"/>
          <w:lang w:val="en-US"/>
        </w:rPr>
        <w:t>X</w:t>
      </w:r>
      <w:r w:rsidR="00B33A02" w:rsidRPr="00B33A02">
        <w:rPr>
          <w:rFonts w:cs="Times New Roman"/>
          <w:szCs w:val="24"/>
        </w:rPr>
        <w:t>, 3</w:t>
      </w:r>
      <w:r w:rsidR="00B33A02">
        <w:rPr>
          <w:rFonts w:cs="Times New Roman"/>
          <w:szCs w:val="24"/>
        </w:rPr>
        <w:t xml:space="preserve">) </w:t>
      </w:r>
      <w:r w:rsidR="00B33A02" w:rsidRPr="00B33A02">
        <w:rPr>
          <w:rFonts w:ascii="KaiTi" w:eastAsia="KaiTi" w:hAnsi="KaiTi" w:cs="MS Gothic" w:hint="eastAsia"/>
          <w:szCs w:val="24"/>
        </w:rPr>
        <w:t>揚之水</w:t>
      </w:r>
      <w:r w:rsidR="00B33A02" w:rsidRPr="00B33A02">
        <w:rPr>
          <w:rFonts w:eastAsia="MS Gothic" w:cs="Times New Roman"/>
          <w:szCs w:val="24"/>
        </w:rPr>
        <w:t xml:space="preserve"> – </w:t>
      </w:r>
      <w:r w:rsidR="00B33A02" w:rsidRPr="0069793D">
        <w:rPr>
          <w:rFonts w:eastAsia="MS Gothic" w:cs="Times New Roman"/>
          <w:i/>
          <w:szCs w:val="24"/>
        </w:rPr>
        <w:t>ян</w:t>
      </w:r>
      <w:r w:rsidR="002300A2">
        <w:rPr>
          <w:rFonts w:eastAsia="MS Gothic" w:cs="Times New Roman"/>
          <w:i/>
          <w:szCs w:val="24"/>
        </w:rPr>
        <w:t xml:space="preserve"> </w:t>
      </w:r>
      <w:r w:rsidR="00B33A02" w:rsidRPr="0069793D">
        <w:rPr>
          <w:rFonts w:eastAsia="MS Gothic" w:cs="Times New Roman"/>
          <w:i/>
          <w:szCs w:val="24"/>
        </w:rPr>
        <w:t>чжи</w:t>
      </w:r>
      <w:r w:rsidR="002300A2">
        <w:rPr>
          <w:rFonts w:eastAsia="MS Gothic" w:cs="Times New Roman"/>
          <w:i/>
          <w:szCs w:val="24"/>
        </w:rPr>
        <w:t xml:space="preserve"> </w:t>
      </w:r>
      <w:r w:rsidR="0069793D" w:rsidRPr="0069793D">
        <w:rPr>
          <w:rFonts w:eastAsia="MS Gothic" w:cs="Times New Roman"/>
          <w:i/>
          <w:szCs w:val="24"/>
        </w:rPr>
        <w:t>шуй</w:t>
      </w:r>
      <w:r w:rsidR="0069793D">
        <w:rPr>
          <w:rFonts w:eastAsia="MS Gothic" w:cs="Times New Roman"/>
          <w:szCs w:val="24"/>
        </w:rPr>
        <w:t xml:space="preserve"> – </w:t>
      </w:r>
      <w:r w:rsidR="00CF34EB">
        <w:rPr>
          <w:rFonts w:cs="Times New Roman"/>
          <w:szCs w:val="24"/>
        </w:rPr>
        <w:t>«</w:t>
      </w:r>
      <w:r w:rsidR="00B33A02">
        <w:rPr>
          <w:rFonts w:cs="Times New Roman"/>
          <w:szCs w:val="24"/>
        </w:rPr>
        <w:t>Бурные, бу</w:t>
      </w:r>
      <w:r w:rsidR="0069793D">
        <w:rPr>
          <w:rFonts w:cs="Times New Roman"/>
          <w:szCs w:val="24"/>
        </w:rPr>
        <w:t>рные воды</w:t>
      </w:r>
      <w:r w:rsidR="00CF34EB">
        <w:rPr>
          <w:rFonts w:cs="Times New Roman"/>
          <w:szCs w:val="24"/>
        </w:rPr>
        <w:t>»</w:t>
      </w:r>
      <w:r w:rsidR="0069793D">
        <w:rPr>
          <w:rFonts w:cs="Times New Roman"/>
          <w:szCs w:val="24"/>
        </w:rPr>
        <w:t xml:space="preserve">. В переводе Штукина речь ведётся от лица женщины, жены, возлюбленной. По переводу Легга об этом не скажешь: он вообще употребляет множественное число </w:t>
      </w:r>
      <w:r w:rsidR="0069793D" w:rsidRPr="0069793D">
        <w:rPr>
          <w:rFonts w:cs="Times New Roman"/>
          <w:i/>
          <w:szCs w:val="24"/>
          <w:lang w:val="en-US"/>
        </w:rPr>
        <w:t>we</w:t>
      </w:r>
      <w:r w:rsidR="0069793D">
        <w:rPr>
          <w:rFonts w:cs="Times New Roman"/>
          <w:szCs w:val="24"/>
        </w:rPr>
        <w:t xml:space="preserve"> – мы. Тем более, не даёт однозначного ответа оригинальный китайский текст. </w:t>
      </w:r>
      <w:r w:rsidR="004560F4">
        <w:rPr>
          <w:rFonts w:cs="Times New Roman"/>
          <w:szCs w:val="24"/>
        </w:rPr>
        <w:t xml:space="preserve">Штукин говорит о женщине, переводя стих </w:t>
      </w:r>
      <w:r w:rsidR="004560F4" w:rsidRPr="006053E4">
        <w:rPr>
          <w:rFonts w:ascii="KaiTi" w:eastAsia="KaiTi" w:hAnsi="KaiTi" w:cs="MS Gothic" w:hint="eastAsia"/>
          <w:szCs w:val="24"/>
        </w:rPr>
        <w:t>素衣朱繡</w:t>
      </w:r>
      <w:r w:rsidR="004560F4" w:rsidRPr="006053E4">
        <w:rPr>
          <w:rFonts w:eastAsia="KaiTi" w:cs="Times New Roman"/>
          <w:szCs w:val="24"/>
        </w:rPr>
        <w:t xml:space="preserve"> </w:t>
      </w:r>
      <w:r w:rsidR="004560F4">
        <w:rPr>
          <w:rFonts w:eastAsia="KaiTi" w:cs="Times New Roman"/>
          <w:szCs w:val="24"/>
        </w:rPr>
        <w:t xml:space="preserve">– </w:t>
      </w:r>
      <w:r w:rsidR="004560F4" w:rsidRPr="002300A2">
        <w:rPr>
          <w:rFonts w:eastAsia="KaiTi" w:cs="Times New Roman"/>
          <w:i/>
          <w:szCs w:val="24"/>
        </w:rPr>
        <w:t>су</w:t>
      </w:r>
      <w:r w:rsidR="004560F4">
        <w:rPr>
          <w:rFonts w:eastAsia="KaiTi" w:cs="Times New Roman"/>
          <w:i/>
          <w:szCs w:val="24"/>
        </w:rPr>
        <w:t xml:space="preserve"> </w:t>
      </w:r>
      <w:r w:rsidR="004560F4" w:rsidRPr="002300A2">
        <w:rPr>
          <w:rFonts w:eastAsia="KaiTi" w:cs="Times New Roman"/>
          <w:i/>
          <w:szCs w:val="24"/>
        </w:rPr>
        <w:t>и</w:t>
      </w:r>
      <w:r w:rsidR="004560F4">
        <w:rPr>
          <w:rFonts w:eastAsia="KaiTi" w:cs="Times New Roman"/>
          <w:i/>
          <w:szCs w:val="24"/>
        </w:rPr>
        <w:t xml:space="preserve"> чжу сю</w:t>
      </w:r>
      <w:r w:rsidR="004560F4">
        <w:rPr>
          <w:rFonts w:eastAsia="KaiTi" w:cs="Times New Roman"/>
          <w:szCs w:val="24"/>
        </w:rPr>
        <w:t xml:space="preserve"> – </w:t>
      </w:r>
      <w:r w:rsidR="004560F4" w:rsidRPr="006053E4">
        <w:rPr>
          <w:rFonts w:eastAsia="KaiTi" w:cs="Times New Roman"/>
          <w:szCs w:val="24"/>
        </w:rPr>
        <w:t>как</w:t>
      </w:r>
      <w:r w:rsidR="004560F4">
        <w:rPr>
          <w:rFonts w:eastAsia="KaiTi" w:cs="Times New Roman"/>
          <w:szCs w:val="24"/>
        </w:rPr>
        <w:t xml:space="preserve"> «</w:t>
      </w:r>
      <w:r w:rsidR="004560F4">
        <w:t>Белое платье я алым расшила</w:t>
      </w:r>
      <w:r w:rsidR="004560F4">
        <w:rPr>
          <w:rFonts w:eastAsia="KaiTi" w:cs="Times New Roman"/>
          <w:szCs w:val="24"/>
        </w:rPr>
        <w:t xml:space="preserve">», опираясь на значение иероглифа </w:t>
      </w:r>
      <w:r w:rsidR="004560F4" w:rsidRPr="006053E4">
        <w:rPr>
          <w:rFonts w:ascii="KaiTi" w:eastAsia="KaiTi" w:hAnsi="KaiTi" w:cs="MS Gothic" w:hint="eastAsia"/>
          <w:szCs w:val="24"/>
        </w:rPr>
        <w:t>繡</w:t>
      </w:r>
      <w:r w:rsidR="004560F4">
        <w:rPr>
          <w:rFonts w:eastAsia="KaiTi" w:cs="Times New Roman"/>
          <w:szCs w:val="24"/>
        </w:rPr>
        <w:t xml:space="preserve"> – «расшивать». А Легг оставляет текст нейтральным, переводя эту фразу как «</w:t>
      </w:r>
      <w:r w:rsidR="004560F4" w:rsidRPr="006053E4">
        <w:rPr>
          <w:rFonts w:eastAsia="KaiTi" w:cs="Times New Roman"/>
          <w:szCs w:val="24"/>
        </w:rPr>
        <w:t>Bringing a robe of white silk, with a vermillion collar, and embroidered</w:t>
      </w:r>
      <w:r w:rsidR="004560F4">
        <w:rPr>
          <w:rFonts w:eastAsia="KaiTi" w:cs="Times New Roman"/>
          <w:szCs w:val="24"/>
        </w:rPr>
        <w:t>» – «</w:t>
      </w:r>
      <w:r w:rsidR="004560F4">
        <w:t>Принеся халат из белого шелка с кружевным воротником и вышивкой</w:t>
      </w:r>
      <w:r w:rsidR="004560F4">
        <w:rPr>
          <w:rFonts w:eastAsia="KaiTi" w:cs="Times New Roman"/>
          <w:szCs w:val="24"/>
        </w:rPr>
        <w:t xml:space="preserve">», понимая этот иероглиф </w:t>
      </w:r>
      <w:r w:rsidR="004560F4" w:rsidRPr="006053E4">
        <w:rPr>
          <w:rFonts w:ascii="KaiTi" w:eastAsia="KaiTi" w:hAnsi="KaiTi" w:cs="MS Gothic" w:hint="eastAsia"/>
          <w:szCs w:val="24"/>
        </w:rPr>
        <w:t>繡</w:t>
      </w:r>
      <w:r w:rsidR="004560F4">
        <w:rPr>
          <w:rFonts w:asciiTheme="minorHAnsi" w:eastAsia="KaiTi" w:hAnsiTheme="minorHAnsi" w:cs="MS Gothic"/>
          <w:szCs w:val="24"/>
        </w:rPr>
        <w:t xml:space="preserve"> </w:t>
      </w:r>
      <w:r w:rsidR="004560F4">
        <w:rPr>
          <w:rFonts w:eastAsia="KaiTi" w:cs="Times New Roman"/>
          <w:szCs w:val="24"/>
        </w:rPr>
        <w:t>как «вышивка».</w:t>
      </w:r>
      <w:r w:rsidR="003A1AFC">
        <w:rPr>
          <w:rFonts w:eastAsia="KaiTi" w:cs="Times New Roman"/>
          <w:szCs w:val="24"/>
        </w:rPr>
        <w:t xml:space="preserve"> </w:t>
      </w:r>
      <w:r w:rsidR="006053E4">
        <w:rPr>
          <w:rFonts w:cs="Times New Roman"/>
          <w:szCs w:val="24"/>
        </w:rPr>
        <w:t>Эта а</w:t>
      </w:r>
      <w:r w:rsidR="0069793D">
        <w:rPr>
          <w:rFonts w:cs="Times New Roman"/>
          <w:szCs w:val="24"/>
        </w:rPr>
        <w:t>мбивалентность связана ещё и с тем, что</w:t>
      </w:r>
      <w:r w:rsidR="006053E4">
        <w:rPr>
          <w:rFonts w:cs="Times New Roman"/>
          <w:szCs w:val="24"/>
        </w:rPr>
        <w:t xml:space="preserve"> в своих комментариях</w:t>
      </w:r>
      <w:r w:rsidR="0069793D">
        <w:rPr>
          <w:rFonts w:cs="Times New Roman"/>
          <w:szCs w:val="24"/>
        </w:rPr>
        <w:t xml:space="preserve"> конфуцианцы стремились интерпретировать подобные стихи </w:t>
      </w:r>
      <w:r w:rsidR="001872FD" w:rsidRPr="001872FD">
        <w:rPr>
          <w:rFonts w:cs="Times New Roman"/>
          <w:i/>
          <w:szCs w:val="24"/>
        </w:rPr>
        <w:t>Ши цзин</w:t>
      </w:r>
      <w:r w:rsidR="0069793D">
        <w:rPr>
          <w:rFonts w:cs="Times New Roman"/>
          <w:szCs w:val="24"/>
        </w:rPr>
        <w:t xml:space="preserve"> исключительно в терминах взаимоотношения правителя и подданного. Даже во многих других, казалось бы, очевидных случаях они превращали супругов или возлюбленных в царя и сановника</w:t>
      </w:r>
      <w:r w:rsidR="006053E4">
        <w:rPr>
          <w:rFonts w:cs="Times New Roman"/>
          <w:szCs w:val="24"/>
        </w:rPr>
        <w:t>,</w:t>
      </w:r>
      <w:r w:rsidR="0069793D">
        <w:rPr>
          <w:rFonts w:cs="Times New Roman"/>
          <w:szCs w:val="24"/>
        </w:rPr>
        <w:t xml:space="preserve"> любовь к мужчине </w:t>
      </w:r>
      <w:r w:rsidR="006053E4">
        <w:rPr>
          <w:rFonts w:cs="Times New Roman"/>
          <w:szCs w:val="24"/>
        </w:rPr>
        <w:t>–</w:t>
      </w:r>
      <w:r w:rsidR="0069793D">
        <w:rPr>
          <w:rFonts w:cs="Times New Roman"/>
          <w:szCs w:val="24"/>
        </w:rPr>
        <w:t xml:space="preserve"> в почитание правителя, </w:t>
      </w:r>
      <w:r w:rsidR="006053E4">
        <w:rPr>
          <w:rFonts w:cs="Times New Roman"/>
          <w:szCs w:val="24"/>
        </w:rPr>
        <w:t>любим</w:t>
      </w:r>
      <w:r w:rsidR="004C754E">
        <w:rPr>
          <w:rFonts w:cs="Times New Roman"/>
          <w:szCs w:val="24"/>
        </w:rPr>
        <w:t>ого</w:t>
      </w:r>
      <w:r w:rsidR="006053E4">
        <w:rPr>
          <w:rFonts w:cs="Times New Roman"/>
          <w:szCs w:val="24"/>
        </w:rPr>
        <w:t xml:space="preserve"> – в царя, </w:t>
      </w:r>
      <w:r w:rsidR="0069793D">
        <w:rPr>
          <w:rFonts w:cs="Times New Roman"/>
          <w:szCs w:val="24"/>
        </w:rPr>
        <w:t>возлюбленн</w:t>
      </w:r>
      <w:r w:rsidR="004C754E">
        <w:rPr>
          <w:rFonts w:cs="Times New Roman"/>
          <w:szCs w:val="24"/>
        </w:rPr>
        <w:t>ую</w:t>
      </w:r>
      <w:r w:rsidR="0069793D">
        <w:rPr>
          <w:rFonts w:cs="Times New Roman"/>
          <w:szCs w:val="24"/>
        </w:rPr>
        <w:t xml:space="preserve"> – в сановника; несчастн</w:t>
      </w:r>
      <w:r w:rsidR="004C754E">
        <w:rPr>
          <w:rFonts w:cs="Times New Roman"/>
          <w:szCs w:val="24"/>
        </w:rPr>
        <w:t>ую</w:t>
      </w:r>
      <w:r w:rsidR="0069793D">
        <w:rPr>
          <w:rFonts w:cs="Times New Roman"/>
          <w:szCs w:val="24"/>
        </w:rPr>
        <w:t xml:space="preserve"> любовь – в опалу.</w:t>
      </w:r>
      <w:r w:rsidR="006053E4">
        <w:rPr>
          <w:rFonts w:cs="Times New Roman"/>
          <w:szCs w:val="24"/>
        </w:rPr>
        <w:t xml:space="preserve"> </w:t>
      </w:r>
    </w:p>
    <w:p w:rsidR="004560F4" w:rsidRDefault="004560F4" w:rsidP="005D5FA1">
      <w:pPr>
        <w:rPr>
          <w:rFonts w:cs="Times New Roman"/>
          <w:szCs w:val="24"/>
        </w:rPr>
      </w:pPr>
    </w:p>
    <w:p w:rsidR="00063974" w:rsidRDefault="006053E4" w:rsidP="005D5FA1">
      <w:pPr>
        <w:rPr>
          <w:rFonts w:eastAsia="KaiTi" w:cs="Times New Roman"/>
          <w:szCs w:val="24"/>
        </w:rPr>
      </w:pPr>
      <w:r>
        <w:rPr>
          <w:rFonts w:cs="Times New Roman"/>
          <w:szCs w:val="24"/>
        </w:rPr>
        <w:t>Ещё сложнее обстоит дело со стихотворением (</w:t>
      </w:r>
      <w:r>
        <w:rPr>
          <w:rFonts w:cs="Times New Roman"/>
          <w:szCs w:val="24"/>
          <w:lang w:val="en-US"/>
        </w:rPr>
        <w:t>I</w:t>
      </w:r>
      <w:r w:rsidRPr="006053E4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  <w:lang w:val="en-US"/>
        </w:rPr>
        <w:t>XI</w:t>
      </w:r>
      <w:r w:rsidRPr="006053E4">
        <w:rPr>
          <w:rFonts w:cs="Times New Roman"/>
          <w:szCs w:val="24"/>
        </w:rPr>
        <w:t xml:space="preserve">, 4) </w:t>
      </w:r>
      <w:r w:rsidRPr="006053E4">
        <w:rPr>
          <w:rFonts w:ascii="KaiTi" w:eastAsia="KaiTi" w:hAnsi="KaiTi" w:cs="MS Gothic" w:hint="eastAsia"/>
          <w:szCs w:val="24"/>
        </w:rPr>
        <w:t>蒹葭</w:t>
      </w:r>
      <w:r w:rsidRPr="006053E4">
        <w:rPr>
          <w:rFonts w:eastAsia="MS Gothic" w:cs="Times New Roman"/>
          <w:szCs w:val="24"/>
        </w:rPr>
        <w:t xml:space="preserve"> – </w:t>
      </w:r>
      <w:r w:rsidR="002300A2" w:rsidRPr="002300A2">
        <w:rPr>
          <w:rFonts w:eastAsia="MS Gothic" w:cs="Times New Roman"/>
          <w:i/>
          <w:szCs w:val="24"/>
        </w:rPr>
        <w:t>цзянь цзя</w:t>
      </w:r>
      <w:r w:rsidR="002300A2">
        <w:rPr>
          <w:rFonts w:eastAsia="MS Gothic" w:cs="Times New Roman"/>
          <w:szCs w:val="24"/>
        </w:rPr>
        <w:t xml:space="preserve"> – </w:t>
      </w:r>
      <w:r w:rsidR="00CF34EB">
        <w:rPr>
          <w:rFonts w:eastAsia="MS Gothic" w:cs="Times New Roman"/>
          <w:szCs w:val="24"/>
        </w:rPr>
        <w:t>«</w:t>
      </w:r>
      <w:r w:rsidR="002300A2">
        <w:rPr>
          <w:rFonts w:eastAsia="MS Gothic" w:cs="Times New Roman"/>
          <w:szCs w:val="24"/>
        </w:rPr>
        <w:t>Тростник</w:t>
      </w:r>
      <w:r w:rsidR="00CF34EB">
        <w:rPr>
          <w:rFonts w:eastAsia="MS Gothic" w:cs="Times New Roman"/>
          <w:szCs w:val="24"/>
        </w:rPr>
        <w:t>»</w:t>
      </w:r>
      <w:r w:rsidR="00CB0264">
        <w:rPr>
          <w:rFonts w:eastAsia="MS Gothic" w:cs="Times New Roman"/>
          <w:szCs w:val="24"/>
        </w:rPr>
        <w:t xml:space="preserve"> (Штукин даёт название </w:t>
      </w:r>
      <w:r w:rsidR="00CF34EB">
        <w:rPr>
          <w:rFonts w:eastAsia="MS Gothic" w:cs="Times New Roman"/>
          <w:szCs w:val="24"/>
        </w:rPr>
        <w:t>«</w:t>
      </w:r>
      <w:r w:rsidR="00CB0264" w:rsidRPr="00CB0264">
        <w:rPr>
          <w:rFonts w:eastAsia="MS Gothic" w:cs="Times New Roman"/>
          <w:szCs w:val="24"/>
        </w:rPr>
        <w:t>Тростники с осокой сини, сини</w:t>
      </w:r>
      <w:r w:rsidR="00CF34EB">
        <w:rPr>
          <w:rFonts w:eastAsia="MS Gothic" w:cs="Times New Roman"/>
          <w:szCs w:val="24"/>
        </w:rPr>
        <w:t>»</w:t>
      </w:r>
      <w:r w:rsidR="00CB0264">
        <w:rPr>
          <w:rFonts w:eastAsia="MS Gothic" w:cs="Times New Roman"/>
          <w:szCs w:val="24"/>
        </w:rPr>
        <w:t xml:space="preserve">). Это одно из самых </w:t>
      </w:r>
      <w:r w:rsidR="00CF34EB">
        <w:rPr>
          <w:rFonts w:eastAsia="MS Gothic" w:cs="Times New Roman"/>
          <w:szCs w:val="24"/>
        </w:rPr>
        <w:t>«</w:t>
      </w:r>
      <w:r w:rsidR="00CB0264">
        <w:rPr>
          <w:rFonts w:eastAsia="MS Gothic" w:cs="Times New Roman"/>
          <w:szCs w:val="24"/>
        </w:rPr>
        <w:t>мистических</w:t>
      </w:r>
      <w:r w:rsidR="00CF34EB">
        <w:rPr>
          <w:rFonts w:eastAsia="MS Gothic" w:cs="Times New Roman"/>
          <w:szCs w:val="24"/>
        </w:rPr>
        <w:t>»</w:t>
      </w:r>
      <w:r w:rsidR="00CB0264">
        <w:rPr>
          <w:rFonts w:eastAsia="MS Gothic" w:cs="Times New Roman"/>
          <w:szCs w:val="24"/>
        </w:rPr>
        <w:t xml:space="preserve"> </w:t>
      </w:r>
      <w:r w:rsidR="00CF34EB">
        <w:rPr>
          <w:rFonts w:eastAsia="MS Gothic" w:cs="Times New Roman"/>
          <w:szCs w:val="24"/>
        </w:rPr>
        <w:t>«</w:t>
      </w:r>
      <w:r w:rsidR="00CB0264">
        <w:rPr>
          <w:rFonts w:eastAsia="MS Gothic" w:cs="Times New Roman"/>
          <w:szCs w:val="24"/>
        </w:rPr>
        <w:t>водных</w:t>
      </w:r>
      <w:r w:rsidR="00CF34EB">
        <w:rPr>
          <w:rFonts w:eastAsia="MS Gothic" w:cs="Times New Roman"/>
          <w:szCs w:val="24"/>
        </w:rPr>
        <w:t>»</w:t>
      </w:r>
      <w:r w:rsidR="00CB0264">
        <w:rPr>
          <w:rFonts w:eastAsia="MS Gothic" w:cs="Times New Roman"/>
          <w:szCs w:val="24"/>
        </w:rPr>
        <w:t xml:space="preserve"> стихотворений </w:t>
      </w:r>
      <w:r w:rsidR="001872FD" w:rsidRPr="001872FD">
        <w:rPr>
          <w:rFonts w:eastAsia="MS Gothic" w:cs="Times New Roman"/>
          <w:i/>
          <w:szCs w:val="24"/>
        </w:rPr>
        <w:t>Ши цзин</w:t>
      </w:r>
      <w:r w:rsidR="00CB0264">
        <w:rPr>
          <w:rFonts w:eastAsia="MS Gothic" w:cs="Times New Roman"/>
          <w:szCs w:val="24"/>
        </w:rPr>
        <w:t xml:space="preserve">. </w:t>
      </w:r>
      <w:r w:rsidR="00063974">
        <w:rPr>
          <w:rFonts w:eastAsia="MS Gothic" w:cs="Times New Roman"/>
          <w:szCs w:val="24"/>
        </w:rPr>
        <w:t xml:space="preserve">Дело происходит, по-видимому, в начале сентября: </w:t>
      </w:r>
      <w:r w:rsidR="00063974" w:rsidRPr="002300A2">
        <w:rPr>
          <w:rFonts w:ascii="KaiTi" w:eastAsia="KaiTi" w:hAnsi="KaiTi" w:cs="Times New Roman" w:hint="eastAsia"/>
          <w:szCs w:val="24"/>
        </w:rPr>
        <w:t>白露為霜</w:t>
      </w:r>
      <w:r w:rsidR="00063974" w:rsidRPr="002300A2">
        <w:rPr>
          <w:rFonts w:eastAsia="KaiTi" w:cs="Times New Roman"/>
          <w:szCs w:val="24"/>
        </w:rPr>
        <w:t xml:space="preserve"> – </w:t>
      </w:r>
      <w:r w:rsidR="00063974" w:rsidRPr="002300A2">
        <w:rPr>
          <w:rFonts w:eastAsia="KaiTi" w:cs="Times New Roman"/>
          <w:i/>
          <w:szCs w:val="24"/>
        </w:rPr>
        <w:t>бай лу</w:t>
      </w:r>
      <w:r w:rsidR="00063974">
        <w:rPr>
          <w:rFonts w:eastAsia="KaiTi" w:cs="Times New Roman"/>
          <w:i/>
          <w:szCs w:val="24"/>
        </w:rPr>
        <w:t xml:space="preserve"> вэй шуан</w:t>
      </w:r>
      <w:r w:rsidR="00063974">
        <w:rPr>
          <w:rFonts w:eastAsia="KaiTi" w:cs="Times New Roman"/>
          <w:szCs w:val="24"/>
        </w:rPr>
        <w:t xml:space="preserve"> – осенняя роса превращается в иней. Это </w:t>
      </w:r>
      <w:r w:rsidR="00CF34EB">
        <w:rPr>
          <w:rFonts w:eastAsia="KaiTi" w:cs="Times New Roman"/>
          <w:szCs w:val="24"/>
        </w:rPr>
        <w:t>«</w:t>
      </w:r>
      <w:r w:rsidR="00063974">
        <w:rPr>
          <w:rFonts w:eastAsia="KaiTi" w:cs="Times New Roman"/>
          <w:szCs w:val="24"/>
        </w:rPr>
        <w:t>белая роса</w:t>
      </w:r>
      <w:r w:rsidR="00CF34EB">
        <w:rPr>
          <w:rFonts w:eastAsia="KaiTi" w:cs="Times New Roman"/>
          <w:szCs w:val="24"/>
        </w:rPr>
        <w:t>»</w:t>
      </w:r>
      <w:r w:rsidR="00063974">
        <w:rPr>
          <w:rFonts w:eastAsia="KaiTi" w:cs="Times New Roman"/>
          <w:szCs w:val="24"/>
        </w:rPr>
        <w:t xml:space="preserve">, иероглиф </w:t>
      </w:r>
      <w:r w:rsidR="00063974" w:rsidRPr="002300A2">
        <w:rPr>
          <w:rFonts w:ascii="KaiTi" w:eastAsia="KaiTi" w:hAnsi="KaiTi" w:cs="Times New Roman" w:hint="eastAsia"/>
          <w:szCs w:val="24"/>
        </w:rPr>
        <w:t>白</w:t>
      </w:r>
      <w:r w:rsidR="00063974">
        <w:rPr>
          <w:rFonts w:asciiTheme="minorHAnsi" w:eastAsia="KaiTi" w:hAnsiTheme="minorHAnsi" w:cs="Times New Roman"/>
          <w:szCs w:val="24"/>
        </w:rPr>
        <w:t xml:space="preserve"> </w:t>
      </w:r>
      <w:r w:rsidR="00063974" w:rsidRPr="002300A2">
        <w:rPr>
          <w:rFonts w:eastAsia="KaiTi" w:cs="Times New Roman"/>
          <w:szCs w:val="24"/>
        </w:rPr>
        <w:t xml:space="preserve">– </w:t>
      </w:r>
      <w:r w:rsidR="00063974" w:rsidRPr="002300A2">
        <w:rPr>
          <w:rFonts w:eastAsia="KaiTi" w:cs="Times New Roman"/>
          <w:i/>
          <w:szCs w:val="24"/>
        </w:rPr>
        <w:t>бай</w:t>
      </w:r>
      <w:r w:rsidR="00063974">
        <w:rPr>
          <w:rFonts w:eastAsia="KaiTi" w:cs="Times New Roman"/>
          <w:szCs w:val="24"/>
        </w:rPr>
        <w:t xml:space="preserve"> – значит </w:t>
      </w:r>
      <w:r w:rsidR="00CF34EB">
        <w:rPr>
          <w:rFonts w:eastAsia="KaiTi" w:cs="Times New Roman"/>
          <w:szCs w:val="24"/>
        </w:rPr>
        <w:t>«</w:t>
      </w:r>
      <w:r w:rsidR="00063974">
        <w:rPr>
          <w:rFonts w:eastAsia="KaiTi" w:cs="Times New Roman"/>
          <w:szCs w:val="24"/>
        </w:rPr>
        <w:t>белый</w:t>
      </w:r>
      <w:r w:rsidR="00CF34EB">
        <w:rPr>
          <w:rFonts w:eastAsia="KaiTi" w:cs="Times New Roman"/>
          <w:szCs w:val="24"/>
        </w:rPr>
        <w:t>»</w:t>
      </w:r>
      <w:r w:rsidR="00063974">
        <w:rPr>
          <w:rFonts w:eastAsia="KaiTi" w:cs="Times New Roman"/>
          <w:szCs w:val="24"/>
        </w:rPr>
        <w:t>.</w:t>
      </w:r>
      <w:r w:rsidR="00063974" w:rsidRPr="00063974">
        <w:rPr>
          <w:rFonts w:eastAsia="MS Gothic" w:cs="Times New Roman"/>
          <w:szCs w:val="24"/>
        </w:rPr>
        <w:t xml:space="preserve"> </w:t>
      </w:r>
      <w:r w:rsidR="00063974" w:rsidRPr="002300A2">
        <w:rPr>
          <w:rFonts w:ascii="KaiTi" w:eastAsia="KaiTi" w:hAnsi="KaiTi" w:cs="Times New Roman" w:hint="eastAsia"/>
          <w:szCs w:val="24"/>
        </w:rPr>
        <w:t>白露</w:t>
      </w:r>
      <w:r w:rsidR="00063974" w:rsidRPr="002300A2">
        <w:rPr>
          <w:rFonts w:eastAsia="KaiTi" w:cs="Times New Roman"/>
          <w:szCs w:val="24"/>
        </w:rPr>
        <w:t xml:space="preserve"> – </w:t>
      </w:r>
      <w:r w:rsidR="00063974" w:rsidRPr="002300A2">
        <w:rPr>
          <w:rFonts w:eastAsia="KaiTi" w:cs="Times New Roman"/>
          <w:i/>
          <w:szCs w:val="24"/>
        </w:rPr>
        <w:t>бай лу</w:t>
      </w:r>
      <w:r w:rsidR="00063974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="00063974">
        <w:rPr>
          <w:rFonts w:eastAsia="KaiTi" w:cs="Times New Roman"/>
          <w:szCs w:val="24"/>
        </w:rPr>
        <w:t>белые росы</w:t>
      </w:r>
      <w:r w:rsidR="00CF34EB">
        <w:rPr>
          <w:rFonts w:eastAsia="KaiTi" w:cs="Times New Roman"/>
          <w:szCs w:val="24"/>
        </w:rPr>
        <w:t>»</w:t>
      </w:r>
      <w:r w:rsidR="00063974">
        <w:rPr>
          <w:rFonts w:eastAsia="KaiTi" w:cs="Times New Roman"/>
          <w:szCs w:val="24"/>
        </w:rPr>
        <w:t xml:space="preserve"> – название 15-го из 24 сезонов китайского солнечного календаря (8-22 сентября). </w:t>
      </w:r>
      <w:r w:rsidR="00633582">
        <w:rPr>
          <w:rFonts w:eastAsia="KaiTi" w:cs="Times New Roman"/>
          <w:szCs w:val="24"/>
        </w:rPr>
        <w:t>Место действия – г</w:t>
      </w:r>
      <w:r w:rsidR="00063974">
        <w:rPr>
          <w:rFonts w:eastAsia="KaiTi" w:cs="Times New Roman"/>
          <w:szCs w:val="24"/>
        </w:rPr>
        <w:t>де-то около воды</w:t>
      </w:r>
      <w:r w:rsidR="00CB0264">
        <w:rPr>
          <w:rFonts w:eastAsia="MS Gothic" w:cs="Times New Roman"/>
          <w:szCs w:val="24"/>
        </w:rPr>
        <w:t xml:space="preserve">, где много тростника (у Штукина) или </w:t>
      </w:r>
      <w:r w:rsidR="002300A2">
        <w:rPr>
          <w:rFonts w:eastAsia="MS Gothic" w:cs="Times New Roman"/>
          <w:szCs w:val="24"/>
        </w:rPr>
        <w:t xml:space="preserve">тростника и </w:t>
      </w:r>
      <w:r w:rsidR="00CB0264">
        <w:rPr>
          <w:rFonts w:eastAsia="MS Gothic" w:cs="Times New Roman"/>
          <w:szCs w:val="24"/>
        </w:rPr>
        <w:t xml:space="preserve">камыша </w:t>
      </w:r>
      <w:r w:rsidR="00063974">
        <w:rPr>
          <w:rFonts w:eastAsia="MS Gothic" w:cs="Times New Roman"/>
          <w:szCs w:val="24"/>
        </w:rPr>
        <w:t>(</w:t>
      </w:r>
      <w:r w:rsidR="00CB0264">
        <w:rPr>
          <w:rFonts w:eastAsia="MS Gothic" w:cs="Times New Roman"/>
          <w:szCs w:val="24"/>
        </w:rPr>
        <w:t>у Легга</w:t>
      </w:r>
      <w:r w:rsidR="002300A2">
        <w:rPr>
          <w:rFonts w:eastAsia="MS Gothic" w:cs="Times New Roman"/>
          <w:szCs w:val="24"/>
        </w:rPr>
        <w:t>): и</w:t>
      </w:r>
      <w:r w:rsidR="00CB0264">
        <w:rPr>
          <w:rFonts w:eastAsia="MS Gothic" w:cs="Times New Roman"/>
          <w:szCs w:val="24"/>
        </w:rPr>
        <w:t xml:space="preserve">ероглифы </w:t>
      </w:r>
      <w:r w:rsidR="00CB0264" w:rsidRPr="00CB0264">
        <w:rPr>
          <w:rFonts w:ascii="KaiTi" w:eastAsia="KaiTi" w:hAnsi="KaiTi" w:cs="Times New Roman" w:hint="eastAsia"/>
          <w:szCs w:val="24"/>
        </w:rPr>
        <w:t>蒹葭</w:t>
      </w:r>
      <w:r w:rsidR="002300A2">
        <w:rPr>
          <w:rFonts w:asciiTheme="minorHAnsi" w:eastAsia="KaiTi" w:hAnsiTheme="minorHAnsi" w:cs="Times New Roman"/>
          <w:szCs w:val="24"/>
        </w:rPr>
        <w:t xml:space="preserve"> </w:t>
      </w:r>
      <w:r w:rsidR="002300A2" w:rsidRPr="006053E4">
        <w:rPr>
          <w:rFonts w:eastAsia="MS Gothic" w:cs="Times New Roman"/>
          <w:szCs w:val="24"/>
        </w:rPr>
        <w:t xml:space="preserve">– </w:t>
      </w:r>
      <w:r w:rsidR="002300A2" w:rsidRPr="002300A2">
        <w:rPr>
          <w:rFonts w:eastAsia="MS Gothic" w:cs="Times New Roman"/>
          <w:i/>
          <w:szCs w:val="24"/>
        </w:rPr>
        <w:t>цзянь цзя</w:t>
      </w:r>
      <w:r w:rsidR="002300A2">
        <w:rPr>
          <w:rFonts w:eastAsia="MS Gothic" w:cs="Times New Roman"/>
          <w:szCs w:val="24"/>
        </w:rPr>
        <w:t xml:space="preserve"> – </w:t>
      </w:r>
      <w:r w:rsidR="00CB0264">
        <w:rPr>
          <w:rFonts w:eastAsia="MS Gothic" w:cs="Times New Roman"/>
          <w:szCs w:val="24"/>
        </w:rPr>
        <w:t>означают и то, и другое</w:t>
      </w:r>
      <w:r w:rsidR="002300A2">
        <w:rPr>
          <w:rFonts w:eastAsia="MS Gothic" w:cs="Times New Roman"/>
          <w:szCs w:val="24"/>
        </w:rPr>
        <w:t xml:space="preserve">, хотя </w:t>
      </w:r>
      <w:r w:rsidR="00063974">
        <w:rPr>
          <w:rFonts w:eastAsia="MS Gothic" w:cs="Times New Roman"/>
          <w:szCs w:val="24"/>
        </w:rPr>
        <w:t xml:space="preserve">существует </w:t>
      </w:r>
      <w:r w:rsidR="002300A2">
        <w:rPr>
          <w:rFonts w:eastAsia="MS Gothic" w:cs="Times New Roman"/>
          <w:szCs w:val="24"/>
        </w:rPr>
        <w:t xml:space="preserve">фраза </w:t>
      </w:r>
      <w:r w:rsidR="002300A2" w:rsidRPr="002300A2">
        <w:rPr>
          <w:rFonts w:ascii="KaiTi" w:eastAsia="KaiTi" w:hAnsi="KaiTi" w:cs="Times New Roman" w:hint="eastAsia"/>
          <w:szCs w:val="24"/>
        </w:rPr>
        <w:t>蒹葭</w:t>
      </w:r>
      <w:r w:rsidR="002300A2" w:rsidRPr="002300A2">
        <w:rPr>
          <w:rFonts w:ascii="KaiTi" w:eastAsia="KaiTi" w:hAnsi="KaiTi" w:cs="MingLiU" w:hint="eastAsia"/>
          <w:szCs w:val="24"/>
        </w:rPr>
        <w:t>贙</w:t>
      </w:r>
      <w:r w:rsidR="002300A2">
        <w:rPr>
          <w:rFonts w:asciiTheme="minorHAnsi" w:eastAsia="KaiTi" w:hAnsiTheme="minorHAnsi" w:cs="MingLiU"/>
          <w:szCs w:val="24"/>
        </w:rPr>
        <w:t xml:space="preserve"> </w:t>
      </w:r>
      <w:r w:rsidR="002300A2" w:rsidRPr="006053E4">
        <w:rPr>
          <w:rFonts w:eastAsia="MS Gothic" w:cs="Times New Roman"/>
          <w:szCs w:val="24"/>
        </w:rPr>
        <w:t xml:space="preserve">– </w:t>
      </w:r>
      <w:r w:rsidR="002300A2" w:rsidRPr="002300A2">
        <w:rPr>
          <w:rFonts w:eastAsia="MS Gothic" w:cs="Times New Roman"/>
          <w:i/>
          <w:szCs w:val="24"/>
        </w:rPr>
        <w:t>цзянь цзя</w:t>
      </w:r>
      <w:r w:rsidR="002300A2">
        <w:rPr>
          <w:rFonts w:eastAsia="MS Gothic" w:cs="Times New Roman"/>
          <w:i/>
          <w:szCs w:val="24"/>
        </w:rPr>
        <w:t xml:space="preserve"> хуань</w:t>
      </w:r>
      <w:r w:rsidR="00063974">
        <w:rPr>
          <w:rFonts w:eastAsia="MS Gothic" w:cs="Times New Roman"/>
          <w:szCs w:val="24"/>
        </w:rPr>
        <w:t xml:space="preserve">, </w:t>
      </w:r>
      <w:r w:rsidR="002300A2">
        <w:rPr>
          <w:rFonts w:eastAsia="MS Gothic" w:cs="Times New Roman"/>
          <w:szCs w:val="24"/>
        </w:rPr>
        <w:t>означа</w:t>
      </w:r>
      <w:r w:rsidR="00063974">
        <w:rPr>
          <w:rFonts w:eastAsia="MS Gothic" w:cs="Times New Roman"/>
          <w:szCs w:val="24"/>
        </w:rPr>
        <w:t>ющая</w:t>
      </w:r>
      <w:r w:rsidR="002300A2">
        <w:rPr>
          <w:rFonts w:eastAsia="MS Gothic" w:cs="Times New Roman"/>
          <w:szCs w:val="24"/>
        </w:rPr>
        <w:t xml:space="preserve"> </w:t>
      </w:r>
      <w:r w:rsidR="00CF34EB">
        <w:rPr>
          <w:rFonts w:eastAsia="MS Gothic" w:cs="Times New Roman"/>
          <w:szCs w:val="24"/>
        </w:rPr>
        <w:t>«</w:t>
      </w:r>
      <w:r w:rsidR="002300A2">
        <w:rPr>
          <w:rFonts w:eastAsia="MS Gothic" w:cs="Times New Roman"/>
          <w:szCs w:val="24"/>
        </w:rPr>
        <w:t>тростник и камыш различаются</w:t>
      </w:r>
      <w:r w:rsidR="00CF34EB">
        <w:rPr>
          <w:rFonts w:eastAsia="MS Gothic" w:cs="Times New Roman"/>
          <w:szCs w:val="24"/>
        </w:rPr>
        <w:t>»</w:t>
      </w:r>
      <w:r w:rsidR="00CB0264">
        <w:rPr>
          <w:rFonts w:eastAsia="MS Gothic" w:cs="Times New Roman"/>
          <w:szCs w:val="24"/>
        </w:rPr>
        <w:t xml:space="preserve">. </w:t>
      </w:r>
      <w:r w:rsidR="00554B30">
        <w:rPr>
          <w:rFonts w:eastAsia="MS Gothic" w:cs="Times New Roman"/>
          <w:szCs w:val="24"/>
        </w:rPr>
        <w:t xml:space="preserve">Где именно, не уточняется: где-то – </w:t>
      </w:r>
      <w:r w:rsidR="00063974" w:rsidRPr="00063974">
        <w:rPr>
          <w:rFonts w:eastAsia="MS Gothic" w:cs="Times New Roman"/>
          <w:szCs w:val="24"/>
        </w:rPr>
        <w:t>somewhere</w:t>
      </w:r>
      <w:r w:rsidR="00554B30">
        <w:rPr>
          <w:rFonts w:eastAsia="MS Gothic" w:cs="Times New Roman"/>
          <w:szCs w:val="24"/>
        </w:rPr>
        <w:t xml:space="preserve">, иероглифы </w:t>
      </w:r>
      <w:r w:rsidR="00554B30" w:rsidRPr="00554B30">
        <w:rPr>
          <w:rFonts w:ascii="KaiTi" w:eastAsia="KaiTi" w:hAnsi="KaiTi" w:cs="Times New Roman" w:hint="eastAsia"/>
          <w:szCs w:val="24"/>
        </w:rPr>
        <w:t>一方</w:t>
      </w:r>
      <w:r w:rsidR="00554B30" w:rsidRPr="00554B30">
        <w:rPr>
          <w:rFonts w:eastAsia="KaiTi" w:cs="Times New Roman"/>
          <w:szCs w:val="24"/>
        </w:rPr>
        <w:t xml:space="preserve"> </w:t>
      </w:r>
      <w:r w:rsidR="00554B30">
        <w:rPr>
          <w:rFonts w:eastAsia="KaiTi" w:cs="Times New Roman"/>
          <w:szCs w:val="24"/>
        </w:rPr>
        <w:t xml:space="preserve">– </w:t>
      </w:r>
      <w:r w:rsidR="00554B30" w:rsidRPr="00554B30">
        <w:rPr>
          <w:rFonts w:eastAsia="KaiTi" w:cs="Times New Roman"/>
          <w:i/>
          <w:szCs w:val="24"/>
        </w:rPr>
        <w:t>и фан</w:t>
      </w:r>
      <w:r w:rsidR="00554B30">
        <w:rPr>
          <w:rFonts w:eastAsia="KaiTi" w:cs="Times New Roman"/>
          <w:szCs w:val="24"/>
        </w:rPr>
        <w:t xml:space="preserve"> – </w:t>
      </w:r>
      <w:r w:rsidR="00554B30" w:rsidRPr="00554B30">
        <w:rPr>
          <w:rFonts w:eastAsia="KaiTi" w:cs="Times New Roman"/>
          <w:szCs w:val="24"/>
        </w:rPr>
        <w:t>о</w:t>
      </w:r>
      <w:r w:rsidR="00554B30">
        <w:rPr>
          <w:rFonts w:eastAsia="KaiTi" w:cs="Times New Roman"/>
          <w:szCs w:val="24"/>
        </w:rPr>
        <w:t xml:space="preserve">значают </w:t>
      </w:r>
      <w:r w:rsidR="00CF34EB">
        <w:rPr>
          <w:rFonts w:eastAsia="KaiTi" w:cs="Times New Roman"/>
          <w:szCs w:val="24"/>
        </w:rPr>
        <w:t>«</w:t>
      </w:r>
      <w:r w:rsidR="00554B30">
        <w:rPr>
          <w:rFonts w:eastAsia="KaiTi" w:cs="Times New Roman"/>
          <w:szCs w:val="24"/>
        </w:rPr>
        <w:t>сторона</w:t>
      </w:r>
      <w:r w:rsidR="00CF34EB">
        <w:rPr>
          <w:rFonts w:eastAsia="KaiTi" w:cs="Times New Roman"/>
          <w:szCs w:val="24"/>
        </w:rPr>
        <w:t>»</w:t>
      </w:r>
      <w:r w:rsidR="00554B30">
        <w:rPr>
          <w:rFonts w:eastAsia="KaiTi" w:cs="Times New Roman"/>
          <w:szCs w:val="24"/>
        </w:rPr>
        <w:t xml:space="preserve">, </w:t>
      </w:r>
      <w:r w:rsidR="00CF34EB">
        <w:rPr>
          <w:rFonts w:eastAsia="KaiTi" w:cs="Times New Roman"/>
          <w:szCs w:val="24"/>
        </w:rPr>
        <w:t>«</w:t>
      </w:r>
      <w:r w:rsidR="00554B30">
        <w:rPr>
          <w:rFonts w:eastAsia="KaiTi" w:cs="Times New Roman"/>
          <w:szCs w:val="24"/>
        </w:rPr>
        <w:t>окраина</w:t>
      </w:r>
      <w:r w:rsidR="00CF34EB">
        <w:rPr>
          <w:rFonts w:eastAsia="KaiTi" w:cs="Times New Roman"/>
          <w:szCs w:val="24"/>
        </w:rPr>
        <w:t>»</w:t>
      </w:r>
      <w:r w:rsidR="00554B30">
        <w:rPr>
          <w:rFonts w:eastAsia="KaiTi" w:cs="Times New Roman"/>
          <w:szCs w:val="24"/>
        </w:rPr>
        <w:t xml:space="preserve">, </w:t>
      </w:r>
      <w:r w:rsidR="00CF34EB">
        <w:rPr>
          <w:rFonts w:eastAsia="KaiTi" w:cs="Times New Roman"/>
          <w:szCs w:val="24"/>
        </w:rPr>
        <w:t>«</w:t>
      </w:r>
      <w:r w:rsidR="00554B30">
        <w:rPr>
          <w:rFonts w:eastAsia="KaiTi" w:cs="Times New Roman"/>
          <w:szCs w:val="24"/>
        </w:rPr>
        <w:t>берег</w:t>
      </w:r>
      <w:r w:rsidR="00CF34EB">
        <w:rPr>
          <w:rFonts w:eastAsia="KaiTi" w:cs="Times New Roman"/>
          <w:szCs w:val="24"/>
        </w:rPr>
        <w:t>»</w:t>
      </w:r>
      <w:r w:rsidR="00554B30">
        <w:rPr>
          <w:rFonts w:eastAsia="KaiTi" w:cs="Times New Roman"/>
          <w:szCs w:val="24"/>
        </w:rPr>
        <w:t xml:space="preserve"> и </w:t>
      </w:r>
      <w:r w:rsidR="00CF34EB">
        <w:rPr>
          <w:rFonts w:eastAsia="KaiTi" w:cs="Times New Roman"/>
          <w:szCs w:val="24"/>
        </w:rPr>
        <w:t>«</w:t>
      </w:r>
      <w:r w:rsidR="00554B30">
        <w:rPr>
          <w:rFonts w:eastAsia="KaiTi" w:cs="Times New Roman"/>
          <w:szCs w:val="24"/>
        </w:rPr>
        <w:t>где-то</w:t>
      </w:r>
      <w:r w:rsidR="00CF34EB">
        <w:rPr>
          <w:rFonts w:eastAsia="KaiTi" w:cs="Times New Roman"/>
          <w:szCs w:val="24"/>
        </w:rPr>
        <w:t>»</w:t>
      </w:r>
      <w:r w:rsidR="00554B30">
        <w:rPr>
          <w:rFonts w:eastAsia="KaiTi" w:cs="Times New Roman"/>
          <w:szCs w:val="24"/>
        </w:rPr>
        <w:t xml:space="preserve">. Лирический герой следует за неким человеком, не понятно мужчина это или женщина. Это </w:t>
      </w:r>
      <w:r w:rsidR="00554B30" w:rsidRPr="00554B30">
        <w:rPr>
          <w:rFonts w:eastAsia="KaiTi" w:cs="Times New Roman" w:hint="eastAsia"/>
          <w:szCs w:val="24"/>
        </w:rPr>
        <w:t>所謂伊人</w:t>
      </w:r>
      <w:r w:rsidR="00554B30">
        <w:rPr>
          <w:rFonts w:eastAsia="KaiTi" w:cs="Times New Roman"/>
          <w:szCs w:val="24"/>
        </w:rPr>
        <w:t xml:space="preserve"> – </w:t>
      </w:r>
      <w:r w:rsidR="00554B30" w:rsidRPr="00554B30">
        <w:rPr>
          <w:rFonts w:eastAsia="KaiTi" w:cs="Times New Roman"/>
          <w:i/>
          <w:szCs w:val="24"/>
        </w:rPr>
        <w:t>со вэй и жэнь</w:t>
      </w:r>
      <w:r w:rsidR="00554B30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="00554B30">
        <w:rPr>
          <w:rFonts w:eastAsia="KaiTi" w:cs="Times New Roman"/>
          <w:szCs w:val="24"/>
        </w:rPr>
        <w:t>т</w:t>
      </w:r>
      <w:r w:rsidR="00554B30">
        <w:t xml:space="preserve">от, о ком рассказываю вам </w:t>
      </w:r>
      <w:r w:rsidR="00554B30">
        <w:lastRenderedPageBreak/>
        <w:t>я</w:t>
      </w:r>
      <w:r w:rsidR="00CF34EB">
        <w:rPr>
          <w:rFonts w:eastAsia="KaiTi" w:cs="Times New Roman"/>
          <w:szCs w:val="24"/>
        </w:rPr>
        <w:t>»</w:t>
      </w:r>
      <w:r w:rsidR="00554B30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="00554B30">
        <w:rPr>
          <w:rFonts w:eastAsia="KaiTi" w:cs="Times New Roman"/>
          <w:szCs w:val="24"/>
          <w:lang w:val="en-US"/>
        </w:rPr>
        <w:t>t</w:t>
      </w:r>
      <w:r w:rsidR="00554B30" w:rsidRPr="00554B30">
        <w:rPr>
          <w:rFonts w:eastAsia="KaiTi" w:cs="Times New Roman"/>
          <w:szCs w:val="24"/>
        </w:rPr>
        <w:t>he man of whom I think</w:t>
      </w:r>
      <w:r w:rsidR="00CF34EB">
        <w:rPr>
          <w:rFonts w:eastAsia="KaiTi" w:cs="Times New Roman"/>
          <w:szCs w:val="24"/>
        </w:rPr>
        <w:t>»</w:t>
      </w:r>
      <w:r w:rsidR="00554B30">
        <w:rPr>
          <w:rFonts w:eastAsia="KaiTi" w:cs="Times New Roman"/>
          <w:szCs w:val="24"/>
        </w:rPr>
        <w:t>.</w:t>
      </w:r>
      <w:r w:rsidR="000F3C92">
        <w:rPr>
          <w:rFonts w:eastAsia="KaiTi" w:cs="Times New Roman"/>
          <w:szCs w:val="24"/>
        </w:rPr>
        <w:t xml:space="preserve"> Путь трудный и долгий, трудный и поднимается вверх, трудный и поворачивает вправо – так идёт (типично китайская, </w:t>
      </w:r>
      <w:r w:rsidR="00CF34EB">
        <w:rPr>
          <w:rFonts w:eastAsia="KaiTi" w:cs="Times New Roman"/>
          <w:szCs w:val="24"/>
        </w:rPr>
        <w:t>«</w:t>
      </w:r>
      <w:r w:rsidR="000F3C92">
        <w:rPr>
          <w:rFonts w:eastAsia="KaiTi" w:cs="Times New Roman"/>
          <w:szCs w:val="24"/>
        </w:rPr>
        <w:t>шицзиновская</w:t>
      </w:r>
      <w:r w:rsidR="00CF34EB">
        <w:rPr>
          <w:rFonts w:eastAsia="KaiTi" w:cs="Times New Roman"/>
          <w:szCs w:val="24"/>
        </w:rPr>
        <w:t>»</w:t>
      </w:r>
      <w:r w:rsidR="000F3C92">
        <w:rPr>
          <w:rFonts w:eastAsia="KaiTi" w:cs="Times New Roman"/>
          <w:szCs w:val="24"/>
        </w:rPr>
        <w:t>) игра последним иероглифом в трёх ст</w:t>
      </w:r>
      <w:r w:rsidR="000F3C92" w:rsidRPr="0010397C">
        <w:rPr>
          <w:rFonts w:eastAsia="KaiTi" w:cs="Times New Roman"/>
          <w:szCs w:val="24"/>
        </w:rPr>
        <w:t xml:space="preserve">ихах, шестых в трёх строфах стиха: </w:t>
      </w:r>
      <w:r w:rsidR="000F3C92" w:rsidRPr="0010397C">
        <w:rPr>
          <w:rFonts w:eastAsia="KaiTi" w:cs="Times New Roman" w:hint="eastAsia"/>
          <w:szCs w:val="24"/>
        </w:rPr>
        <w:t>道阻且</w:t>
      </w:r>
      <w:r w:rsidR="000F3C92" w:rsidRPr="0010397C">
        <w:rPr>
          <w:rFonts w:eastAsia="KaiTi" w:cs="Times New Roman" w:hint="eastAsia"/>
          <w:b/>
          <w:szCs w:val="24"/>
        </w:rPr>
        <w:t>長</w:t>
      </w:r>
      <w:r w:rsidR="000F3C92" w:rsidRPr="0010397C">
        <w:rPr>
          <w:rFonts w:eastAsia="KaiTi" w:cs="Times New Roman"/>
          <w:szCs w:val="24"/>
        </w:rPr>
        <w:t xml:space="preserve"> – </w:t>
      </w:r>
      <w:r w:rsidR="000F3C92" w:rsidRPr="0010397C">
        <w:rPr>
          <w:rFonts w:eastAsia="KaiTi" w:cs="Times New Roman"/>
          <w:i/>
          <w:szCs w:val="24"/>
        </w:rPr>
        <w:t>дао цзу це чан</w:t>
      </w:r>
      <w:r w:rsidR="000F3C92" w:rsidRPr="0010397C">
        <w:rPr>
          <w:rFonts w:eastAsia="KaiTi" w:cs="Times New Roman"/>
          <w:szCs w:val="24"/>
        </w:rPr>
        <w:t xml:space="preserve">, </w:t>
      </w:r>
      <w:r w:rsidR="000F3C92" w:rsidRPr="0010397C">
        <w:rPr>
          <w:rFonts w:eastAsia="KaiTi" w:cs="Times New Roman" w:hint="eastAsia"/>
          <w:szCs w:val="24"/>
        </w:rPr>
        <w:t>道阻且</w:t>
      </w:r>
      <w:r w:rsidR="000F3C92" w:rsidRPr="0010397C">
        <w:rPr>
          <w:rFonts w:eastAsia="KaiTi" w:cs="Times New Roman" w:hint="eastAsia"/>
          <w:b/>
          <w:szCs w:val="24"/>
        </w:rPr>
        <w:t>躋</w:t>
      </w:r>
      <w:r w:rsidR="000F3C92" w:rsidRPr="0010397C">
        <w:rPr>
          <w:rFonts w:eastAsia="KaiTi" w:cs="Times New Roman"/>
          <w:b/>
          <w:szCs w:val="24"/>
        </w:rPr>
        <w:t xml:space="preserve"> </w:t>
      </w:r>
      <w:r w:rsidR="000F3C92" w:rsidRPr="0010397C">
        <w:rPr>
          <w:rFonts w:eastAsia="KaiTi" w:cs="Times New Roman"/>
          <w:szCs w:val="24"/>
        </w:rPr>
        <w:t xml:space="preserve">– </w:t>
      </w:r>
      <w:r w:rsidR="000F3C92" w:rsidRPr="0010397C">
        <w:rPr>
          <w:rFonts w:eastAsia="KaiTi" w:cs="Times New Roman"/>
          <w:i/>
          <w:szCs w:val="24"/>
        </w:rPr>
        <w:t>дао цзу це цзи</w:t>
      </w:r>
      <w:r w:rsidR="000F3C92" w:rsidRPr="0010397C">
        <w:rPr>
          <w:rFonts w:eastAsia="KaiTi" w:cs="Times New Roman"/>
          <w:szCs w:val="24"/>
        </w:rPr>
        <w:t xml:space="preserve">, </w:t>
      </w:r>
      <w:r w:rsidR="000F3C92" w:rsidRPr="0010397C">
        <w:rPr>
          <w:rFonts w:eastAsia="KaiTi" w:cs="Times New Roman" w:hint="eastAsia"/>
          <w:szCs w:val="24"/>
        </w:rPr>
        <w:t>道阻且</w:t>
      </w:r>
      <w:r w:rsidR="000F3C92" w:rsidRPr="0010397C">
        <w:rPr>
          <w:rFonts w:eastAsia="KaiTi" w:cs="Times New Roman" w:hint="eastAsia"/>
          <w:b/>
          <w:szCs w:val="24"/>
        </w:rPr>
        <w:t>右</w:t>
      </w:r>
      <w:r w:rsidR="000F3C92" w:rsidRPr="0010397C">
        <w:rPr>
          <w:rFonts w:eastAsia="KaiTi" w:cs="Times New Roman"/>
          <w:b/>
          <w:szCs w:val="24"/>
        </w:rPr>
        <w:t xml:space="preserve"> </w:t>
      </w:r>
      <w:r w:rsidR="000F3C92" w:rsidRPr="0010397C">
        <w:rPr>
          <w:rFonts w:eastAsia="KaiTi" w:cs="Times New Roman"/>
          <w:szCs w:val="24"/>
        </w:rPr>
        <w:t>–</w:t>
      </w:r>
      <w:r w:rsidR="000F3C92">
        <w:rPr>
          <w:rFonts w:eastAsia="KaiTi" w:cs="Times New Roman"/>
          <w:szCs w:val="24"/>
        </w:rPr>
        <w:t xml:space="preserve"> </w:t>
      </w:r>
      <w:r w:rsidR="000F3C92" w:rsidRPr="000F3C92">
        <w:rPr>
          <w:rFonts w:eastAsia="KaiTi" w:cs="Times New Roman"/>
          <w:i/>
          <w:szCs w:val="24"/>
        </w:rPr>
        <w:t xml:space="preserve">дао цзу це </w:t>
      </w:r>
      <w:r w:rsidR="000F3C92">
        <w:rPr>
          <w:rFonts w:eastAsia="KaiTi" w:cs="Times New Roman"/>
          <w:i/>
          <w:szCs w:val="24"/>
        </w:rPr>
        <w:t>ю</w:t>
      </w:r>
      <w:r w:rsidR="000F3C92">
        <w:rPr>
          <w:rFonts w:eastAsia="KaiTi" w:cs="Times New Roman"/>
          <w:szCs w:val="24"/>
        </w:rPr>
        <w:t xml:space="preserve">. Но этот человек, за которым идёт герой, всё время от него ускользает: то на середину воды (точнее, острова на середине воды) – </w:t>
      </w:r>
      <w:r w:rsidR="000F3C92" w:rsidRPr="000F3C92">
        <w:rPr>
          <w:rFonts w:eastAsia="KaiTi" w:cs="Times New Roman" w:hint="eastAsia"/>
          <w:szCs w:val="24"/>
        </w:rPr>
        <w:t>宛在水中央</w:t>
      </w:r>
      <w:r w:rsidR="000F3C92">
        <w:rPr>
          <w:rFonts w:eastAsia="KaiTi" w:cs="Times New Roman"/>
          <w:szCs w:val="24"/>
        </w:rPr>
        <w:t xml:space="preserve"> – </w:t>
      </w:r>
      <w:r w:rsidR="000F3C92" w:rsidRPr="00EC2459">
        <w:rPr>
          <w:rFonts w:eastAsia="KaiTi" w:cs="Times New Roman"/>
          <w:i/>
          <w:szCs w:val="24"/>
        </w:rPr>
        <w:t>вань цзай шуй чжун ян</w:t>
      </w:r>
      <w:r w:rsidR="00EC2459">
        <w:rPr>
          <w:rFonts w:eastAsia="KaiTi" w:cs="Times New Roman"/>
          <w:szCs w:val="24"/>
        </w:rPr>
        <w:t xml:space="preserve">, то на середину отмели – </w:t>
      </w:r>
      <w:r w:rsidR="00EC2459" w:rsidRPr="000F3C92">
        <w:rPr>
          <w:rFonts w:eastAsia="KaiTi" w:cs="Times New Roman" w:hint="eastAsia"/>
          <w:szCs w:val="24"/>
        </w:rPr>
        <w:t>宛在水中</w:t>
      </w:r>
      <w:r w:rsidR="00EC2459" w:rsidRPr="00EC2459">
        <w:rPr>
          <w:rFonts w:eastAsia="KaiTi" w:cs="Times New Roman" w:hint="eastAsia"/>
          <w:szCs w:val="24"/>
        </w:rPr>
        <w:t>坻</w:t>
      </w:r>
      <w:r w:rsidR="00EC2459">
        <w:rPr>
          <w:rFonts w:eastAsia="KaiTi" w:cs="Times New Roman"/>
          <w:szCs w:val="24"/>
        </w:rPr>
        <w:t xml:space="preserve"> – </w:t>
      </w:r>
      <w:r w:rsidR="00EC2459" w:rsidRPr="00EC2459">
        <w:rPr>
          <w:rFonts w:eastAsia="KaiTi" w:cs="Times New Roman"/>
          <w:i/>
          <w:szCs w:val="24"/>
        </w:rPr>
        <w:t xml:space="preserve">вань цзай шуй чжун </w:t>
      </w:r>
      <w:r w:rsidR="00EC2459">
        <w:rPr>
          <w:rFonts w:eastAsia="KaiTi" w:cs="Times New Roman"/>
          <w:i/>
          <w:szCs w:val="24"/>
        </w:rPr>
        <w:t>чи</w:t>
      </w:r>
      <w:r w:rsidR="00EC2459">
        <w:rPr>
          <w:rFonts w:eastAsia="KaiTi" w:cs="Times New Roman"/>
          <w:szCs w:val="24"/>
        </w:rPr>
        <w:t>,</w:t>
      </w:r>
      <w:r w:rsidR="00EC2459" w:rsidRPr="00EC2459">
        <w:rPr>
          <w:rFonts w:eastAsia="KaiTi" w:cs="Times New Roman"/>
          <w:szCs w:val="24"/>
        </w:rPr>
        <w:t xml:space="preserve"> </w:t>
      </w:r>
      <w:r w:rsidR="00EC2459">
        <w:rPr>
          <w:rFonts w:eastAsia="KaiTi" w:cs="Times New Roman"/>
          <w:szCs w:val="24"/>
        </w:rPr>
        <w:t xml:space="preserve">то на середину мыса – </w:t>
      </w:r>
      <w:r w:rsidR="00EC2459" w:rsidRPr="000F3C92">
        <w:rPr>
          <w:rFonts w:eastAsia="KaiTi" w:cs="Times New Roman" w:hint="eastAsia"/>
          <w:szCs w:val="24"/>
        </w:rPr>
        <w:t>宛在水中</w:t>
      </w:r>
      <w:r w:rsidR="00EC2459" w:rsidRPr="00EC2459">
        <w:rPr>
          <w:rFonts w:eastAsia="KaiTi" w:cs="Times New Roman" w:hint="eastAsia"/>
          <w:szCs w:val="24"/>
        </w:rPr>
        <w:t>沚</w:t>
      </w:r>
      <w:r w:rsidR="00EC2459">
        <w:rPr>
          <w:rFonts w:eastAsia="KaiTi" w:cs="Times New Roman"/>
          <w:szCs w:val="24"/>
        </w:rPr>
        <w:t xml:space="preserve"> – </w:t>
      </w:r>
      <w:r w:rsidR="00EC2459" w:rsidRPr="00EC2459">
        <w:rPr>
          <w:rFonts w:eastAsia="KaiTi" w:cs="Times New Roman"/>
          <w:i/>
          <w:szCs w:val="24"/>
        </w:rPr>
        <w:t xml:space="preserve">вань цзай шуй чжун </w:t>
      </w:r>
      <w:r w:rsidR="00EC2459">
        <w:rPr>
          <w:rFonts w:eastAsia="KaiTi" w:cs="Times New Roman"/>
          <w:i/>
          <w:szCs w:val="24"/>
        </w:rPr>
        <w:t>чжи</w:t>
      </w:r>
      <w:r w:rsidR="00EC2459">
        <w:rPr>
          <w:rFonts w:eastAsia="KaiTi" w:cs="Times New Roman"/>
          <w:szCs w:val="24"/>
        </w:rPr>
        <w:t xml:space="preserve">. Интересно, что иероглиф </w:t>
      </w:r>
      <w:r w:rsidR="00EC2459" w:rsidRPr="000F3C92">
        <w:rPr>
          <w:rFonts w:eastAsia="KaiTi" w:cs="Times New Roman" w:hint="eastAsia"/>
          <w:szCs w:val="24"/>
        </w:rPr>
        <w:t>宛</w:t>
      </w:r>
      <w:r w:rsidR="00EC2459">
        <w:rPr>
          <w:rFonts w:eastAsia="KaiTi" w:cs="Times New Roman"/>
          <w:szCs w:val="24"/>
        </w:rPr>
        <w:t xml:space="preserve"> – </w:t>
      </w:r>
      <w:r w:rsidR="00EC2459" w:rsidRPr="00EC2459">
        <w:rPr>
          <w:rFonts w:eastAsia="KaiTi" w:cs="Times New Roman"/>
          <w:i/>
          <w:szCs w:val="24"/>
        </w:rPr>
        <w:t>вань</w:t>
      </w:r>
      <w:r w:rsidR="00EC2459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ускользать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 имеет ещё и (книжное) значение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словно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,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как будто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. Всё в этом стихотворении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словно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,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как будто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,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где-то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,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кто-то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. Так и остаётся непонятным, кто идёт, за кем идёт, почему один идёт, а другой </w:t>
      </w:r>
      <w:r w:rsidR="00CF34EB">
        <w:rPr>
          <w:rFonts w:eastAsia="KaiTi" w:cs="Times New Roman"/>
          <w:szCs w:val="24"/>
        </w:rPr>
        <w:t>«</w:t>
      </w:r>
      <w:r w:rsidR="00EC2459">
        <w:rPr>
          <w:rFonts w:eastAsia="KaiTi" w:cs="Times New Roman"/>
          <w:szCs w:val="24"/>
        </w:rPr>
        <w:t>ускользает</w:t>
      </w:r>
      <w:r w:rsidR="00CF34EB">
        <w:rPr>
          <w:rFonts w:eastAsia="KaiTi" w:cs="Times New Roman"/>
          <w:szCs w:val="24"/>
        </w:rPr>
        <w:t>»</w:t>
      </w:r>
      <w:r w:rsidR="00EC2459">
        <w:rPr>
          <w:rFonts w:eastAsia="KaiTi" w:cs="Times New Roman"/>
          <w:szCs w:val="24"/>
        </w:rPr>
        <w:t xml:space="preserve">. </w:t>
      </w:r>
      <w:r w:rsidR="00003354">
        <w:rPr>
          <w:rFonts w:eastAsia="KaiTi" w:cs="Times New Roman"/>
          <w:szCs w:val="24"/>
        </w:rPr>
        <w:t xml:space="preserve">По переводу Легга невозможно понять, мужчина герой или женщина. </w:t>
      </w:r>
      <w:r w:rsidR="00EC2459">
        <w:rPr>
          <w:rFonts w:eastAsia="KaiTi" w:cs="Times New Roman"/>
          <w:szCs w:val="24"/>
        </w:rPr>
        <w:t xml:space="preserve">Даже Штукин до самого конца не расшифровывает </w:t>
      </w:r>
      <w:r w:rsidR="00003354">
        <w:rPr>
          <w:rFonts w:eastAsia="KaiTi" w:cs="Times New Roman"/>
          <w:szCs w:val="24"/>
        </w:rPr>
        <w:t xml:space="preserve">его </w:t>
      </w:r>
      <w:r w:rsidR="00EC2459">
        <w:rPr>
          <w:rFonts w:eastAsia="KaiTi" w:cs="Times New Roman"/>
          <w:szCs w:val="24"/>
        </w:rPr>
        <w:t>пол, но всё</w:t>
      </w:r>
      <w:r w:rsidR="00003354">
        <w:rPr>
          <w:rFonts w:eastAsia="KaiTi" w:cs="Times New Roman"/>
          <w:szCs w:val="24"/>
        </w:rPr>
        <w:t xml:space="preserve"> же в третьей с конца строке употребляет женский род глагола: </w:t>
      </w:r>
      <w:r w:rsidR="00CF34EB">
        <w:rPr>
          <w:rFonts w:eastAsia="KaiTi" w:cs="Times New Roman"/>
          <w:szCs w:val="24"/>
        </w:rPr>
        <w:t>«</w:t>
      </w:r>
      <w:r w:rsidR="00003354">
        <w:rPr>
          <w:rFonts w:eastAsia="KaiTi" w:cs="Times New Roman"/>
          <w:szCs w:val="24"/>
        </w:rPr>
        <w:t>я вправо взять готова</w:t>
      </w:r>
      <w:r w:rsidR="00CF34EB">
        <w:rPr>
          <w:rFonts w:eastAsia="KaiTi" w:cs="Times New Roman"/>
          <w:szCs w:val="24"/>
        </w:rPr>
        <w:t>»</w:t>
      </w:r>
      <w:r w:rsidR="00003354">
        <w:rPr>
          <w:rFonts w:eastAsia="KaiTi" w:cs="Times New Roman"/>
          <w:szCs w:val="24"/>
        </w:rPr>
        <w:t xml:space="preserve">, т.е. это женщина. Но я бы тут не был так однозначен, к тому же Штукин, быть может, просто хотел срифмовать </w:t>
      </w:r>
      <w:r w:rsidR="00CF34EB">
        <w:rPr>
          <w:rFonts w:eastAsia="KaiTi" w:cs="Times New Roman"/>
          <w:szCs w:val="24"/>
        </w:rPr>
        <w:t>«</w:t>
      </w:r>
      <w:r w:rsidR="00003354">
        <w:rPr>
          <w:rFonts w:eastAsia="KaiTi" w:cs="Times New Roman"/>
          <w:szCs w:val="24"/>
        </w:rPr>
        <w:t>готова</w:t>
      </w:r>
      <w:r w:rsidR="00CF34EB">
        <w:rPr>
          <w:rFonts w:eastAsia="KaiTi" w:cs="Times New Roman"/>
          <w:szCs w:val="24"/>
        </w:rPr>
        <w:t>»</w:t>
      </w:r>
      <w:r w:rsidR="00003354">
        <w:rPr>
          <w:rFonts w:eastAsia="KaiTi" w:cs="Times New Roman"/>
          <w:szCs w:val="24"/>
        </w:rPr>
        <w:t xml:space="preserve"> с </w:t>
      </w:r>
      <w:r w:rsidR="00CF34EB">
        <w:rPr>
          <w:rFonts w:eastAsia="KaiTi" w:cs="Times New Roman"/>
          <w:szCs w:val="24"/>
        </w:rPr>
        <w:t>«</w:t>
      </w:r>
      <w:r w:rsidR="00003354">
        <w:rPr>
          <w:rFonts w:eastAsia="KaiTi" w:cs="Times New Roman"/>
          <w:szCs w:val="24"/>
        </w:rPr>
        <w:t>большого</w:t>
      </w:r>
      <w:r w:rsidR="00CF34EB">
        <w:rPr>
          <w:rFonts w:eastAsia="KaiTi" w:cs="Times New Roman"/>
          <w:szCs w:val="24"/>
        </w:rPr>
        <w:t>»</w:t>
      </w:r>
      <w:r w:rsidR="00003354">
        <w:rPr>
          <w:rFonts w:eastAsia="KaiTi" w:cs="Times New Roman"/>
          <w:szCs w:val="24"/>
        </w:rPr>
        <w:t xml:space="preserve">. Что же касается того таинственного человека, за которым идёт герой, то и Штукин и Легг говорят </w:t>
      </w:r>
      <w:r w:rsidR="00CF34EB">
        <w:rPr>
          <w:rFonts w:eastAsia="KaiTi" w:cs="Times New Roman"/>
          <w:szCs w:val="24"/>
        </w:rPr>
        <w:t>«</w:t>
      </w:r>
      <w:r w:rsidR="00003354">
        <w:rPr>
          <w:rFonts w:eastAsia="KaiTi" w:cs="Times New Roman"/>
          <w:szCs w:val="24"/>
        </w:rPr>
        <w:t>он</w:t>
      </w:r>
      <w:r w:rsidR="00CF34EB">
        <w:rPr>
          <w:rFonts w:eastAsia="KaiTi" w:cs="Times New Roman"/>
          <w:szCs w:val="24"/>
        </w:rPr>
        <w:t>»</w:t>
      </w:r>
      <w:r w:rsidR="00003354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="00003354" w:rsidRPr="00003354">
        <w:rPr>
          <w:rFonts w:eastAsia="KaiTi" w:cs="Times New Roman"/>
          <w:szCs w:val="24"/>
          <w:lang w:val="en-US"/>
        </w:rPr>
        <w:t>he</w:t>
      </w:r>
      <w:r w:rsidR="00CF34EB">
        <w:rPr>
          <w:rFonts w:eastAsia="KaiTi" w:cs="Times New Roman"/>
          <w:szCs w:val="24"/>
        </w:rPr>
        <w:t>»</w:t>
      </w:r>
      <w:r w:rsidR="00003354">
        <w:rPr>
          <w:rFonts w:eastAsia="KaiTi" w:cs="Times New Roman"/>
          <w:szCs w:val="24"/>
        </w:rPr>
        <w:t>.</w:t>
      </w:r>
    </w:p>
    <w:p w:rsidR="00003354" w:rsidRDefault="00003354" w:rsidP="005D5FA1">
      <w:pPr>
        <w:rPr>
          <w:rFonts w:eastAsia="KaiTi" w:cs="Times New Roman"/>
          <w:szCs w:val="24"/>
        </w:rPr>
      </w:pPr>
    </w:p>
    <w:p w:rsidR="009F112D" w:rsidRDefault="009F112D" w:rsidP="005D5FA1">
      <w:pPr>
        <w:rPr>
          <w:rFonts w:eastAsia="KaiTi" w:cs="Times New Roman"/>
          <w:szCs w:val="24"/>
        </w:rPr>
      </w:pPr>
      <w:r>
        <w:rPr>
          <w:rFonts w:eastAsia="KaiTi" w:cs="Times New Roman"/>
          <w:szCs w:val="24"/>
        </w:rPr>
        <w:t xml:space="preserve">Наконец,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горное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стихотворение (</w:t>
      </w:r>
      <w:r>
        <w:rPr>
          <w:rFonts w:eastAsia="KaiTi" w:cs="Times New Roman"/>
          <w:szCs w:val="24"/>
          <w:lang w:val="en-US"/>
        </w:rPr>
        <w:t>II</w:t>
      </w:r>
      <w:r w:rsidRPr="009F112D">
        <w:rPr>
          <w:rFonts w:eastAsia="KaiTi" w:cs="Times New Roman"/>
          <w:szCs w:val="24"/>
        </w:rPr>
        <w:t xml:space="preserve">, </w:t>
      </w:r>
      <w:r>
        <w:rPr>
          <w:rFonts w:eastAsia="KaiTi" w:cs="Times New Roman"/>
          <w:szCs w:val="24"/>
          <w:lang w:val="en-US"/>
        </w:rPr>
        <w:t>III</w:t>
      </w:r>
      <w:r w:rsidRPr="009F112D">
        <w:rPr>
          <w:rFonts w:eastAsia="KaiTi" w:cs="Times New Roman"/>
          <w:szCs w:val="24"/>
        </w:rPr>
        <w:t>, 10)</w:t>
      </w:r>
      <w:r>
        <w:rPr>
          <w:rFonts w:eastAsia="KaiTi" w:cs="Times New Roman"/>
          <w:szCs w:val="24"/>
        </w:rPr>
        <w:t xml:space="preserve"> </w:t>
      </w:r>
      <w:r w:rsidRPr="009F112D">
        <w:rPr>
          <w:rFonts w:eastAsia="KaiTi" w:cs="Times New Roman" w:hint="eastAsia"/>
          <w:szCs w:val="24"/>
        </w:rPr>
        <w:t>鶴鳴</w:t>
      </w:r>
      <w:r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Крик журавля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у Штукина называется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Противоречия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>. И не случайно: оно построено на противопоставлении высокого и низкого,</w:t>
      </w:r>
      <w:r w:rsidR="0090175D">
        <w:rPr>
          <w:rFonts w:eastAsia="KaiTi" w:cs="Times New Roman"/>
          <w:szCs w:val="24"/>
        </w:rPr>
        <w:t xml:space="preserve"> редкого и обычного и т.п. Здесь уже совсем нет героев: ни мужчин, ни женщин.</w:t>
      </w:r>
    </w:p>
    <w:p w:rsidR="0090175D" w:rsidRDefault="0090175D" w:rsidP="005D5FA1">
      <w:pPr>
        <w:rPr>
          <w:rFonts w:eastAsia="KaiTi" w:cs="Times New Roman"/>
          <w:szCs w:val="24"/>
        </w:rPr>
      </w:pPr>
    </w:p>
    <w:p w:rsidR="0090175D" w:rsidRDefault="0090175D" w:rsidP="005D5FA1">
      <w:pPr>
        <w:rPr>
          <w:rFonts w:cs="Times New Roman"/>
          <w:szCs w:val="24"/>
        </w:rPr>
      </w:pPr>
      <w:r>
        <w:rPr>
          <w:rFonts w:eastAsia="KaiTi" w:cs="Times New Roman"/>
          <w:szCs w:val="24"/>
        </w:rPr>
        <w:t xml:space="preserve">С учётом сказанного выше получается, что среди </w:t>
      </w:r>
      <w:r w:rsidR="00CF34EB">
        <w:rPr>
          <w:rFonts w:eastAsia="KaiTi" w:cs="Times New Roman"/>
          <w:szCs w:val="24"/>
        </w:rPr>
        <w:t>«</w:t>
      </w:r>
      <w:r>
        <w:rPr>
          <w:rFonts w:eastAsia="KaiTi" w:cs="Times New Roman"/>
          <w:szCs w:val="24"/>
        </w:rPr>
        <w:t>горных</w:t>
      </w:r>
      <w:r w:rsidR="00CF34EB">
        <w:rPr>
          <w:rFonts w:eastAsia="KaiTi" w:cs="Times New Roman"/>
          <w:szCs w:val="24"/>
        </w:rPr>
        <w:t>»</w:t>
      </w:r>
      <w:r>
        <w:rPr>
          <w:rFonts w:eastAsia="KaiTi" w:cs="Times New Roman"/>
          <w:szCs w:val="24"/>
        </w:rPr>
        <w:t xml:space="preserve"> стихотворениях </w:t>
      </w:r>
      <w:r w:rsidRPr="0090175D">
        <w:rPr>
          <w:rFonts w:cs="Times New Roman"/>
          <w:szCs w:val="24"/>
        </w:rPr>
        <w:t>29</w:t>
      </w:r>
      <w:r>
        <w:rPr>
          <w:rFonts w:cs="Times New Roman"/>
          <w:szCs w:val="24"/>
        </w:rPr>
        <w:t xml:space="preserve">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мужских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из 36 –  81%, а вот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водных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стихотворений поровну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мужских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и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женских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:rsidR="005C3C9B" w:rsidRDefault="005C3C9B" w:rsidP="005D5FA1">
      <w:pPr>
        <w:rPr>
          <w:rFonts w:cs="Times New Roman"/>
          <w:szCs w:val="24"/>
        </w:rPr>
      </w:pPr>
    </w:p>
    <w:p w:rsidR="005C3C9B" w:rsidRPr="00541CEA" w:rsidRDefault="005C3C9B" w:rsidP="005C3C9B">
      <w:pPr>
        <w:rPr>
          <w:b/>
          <w:i/>
        </w:rPr>
      </w:pPr>
      <w:r>
        <w:rPr>
          <w:b/>
          <w:i/>
        </w:rPr>
        <w:t>Четвёртое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Озеро поэтов Сиху. 1 юань</w:t>
      </w:r>
    </w:p>
    <w:p w:rsidR="005C3C9B" w:rsidRDefault="005C3C9B" w:rsidP="005C3C9B">
      <w:pPr>
        <w:rPr>
          <w:lang w:eastAsia="ru-RU"/>
        </w:rPr>
      </w:pPr>
    </w:p>
    <w:p w:rsidR="005C3C9B" w:rsidRDefault="005C3C9B" w:rsidP="005C3C9B">
      <w:pPr>
        <w:rPr>
          <w:lang w:eastAsia="ru-RU"/>
        </w:rPr>
      </w:pPr>
      <w:r>
        <w:rPr>
          <w:lang w:eastAsia="ru-RU"/>
        </w:rPr>
        <w:t xml:space="preserve">Если </w:t>
      </w:r>
      <w:r w:rsidRPr="00780350">
        <w:rPr>
          <w:i/>
          <w:lang w:eastAsia="ru-RU"/>
        </w:rPr>
        <w:t>Байдичэн</w:t>
      </w:r>
      <w:r>
        <w:rPr>
          <w:lang w:eastAsia="ru-RU"/>
        </w:rPr>
        <w:t xml:space="preserve"> – это холм поэтов, то </w:t>
      </w:r>
      <w:r w:rsidRPr="00780350">
        <w:rPr>
          <w:i/>
          <w:lang w:eastAsia="ru-RU"/>
        </w:rPr>
        <w:t>Сиху</w:t>
      </w:r>
      <w:r>
        <w:rPr>
          <w:lang w:eastAsia="ru-RU"/>
        </w:rPr>
        <w:t xml:space="preserve"> – это озеро поэтов. Название Сиху – </w:t>
      </w:r>
      <w:r w:rsidRPr="00780350">
        <w:rPr>
          <w:rFonts w:ascii="KaiTi" w:eastAsia="KaiTi" w:hAnsi="KaiTi" w:cs="MS Gothic" w:hint="eastAsia"/>
          <w:lang w:eastAsia="ru-RU"/>
        </w:rPr>
        <w:t>西湖</w:t>
      </w:r>
      <w:r>
        <w:rPr>
          <w:lang w:eastAsia="ru-RU"/>
        </w:rPr>
        <w:t xml:space="preserve"> – «Западное озеро» впервые появилось в двух поэмах Бо </w:t>
      </w:r>
      <w:r w:rsidRPr="00780350">
        <w:rPr>
          <w:lang w:eastAsia="ru-RU"/>
        </w:rPr>
        <w:t>Цзюйи</w:t>
      </w:r>
      <w:r>
        <w:rPr>
          <w:lang w:eastAsia="ru-RU"/>
        </w:rPr>
        <w:t xml:space="preserve">, а в официальных документах его впервые употребил Су Ши по прозвищу Су Дунпо – «Су с восточного склона горы». Первый жил в </w:t>
      </w:r>
      <w:r w:rsidRPr="00530A6B">
        <w:rPr>
          <w:lang w:eastAsia="ru-RU"/>
        </w:rPr>
        <w:t>8</w:t>
      </w:r>
      <w:r>
        <w:rPr>
          <w:lang w:eastAsia="ru-RU"/>
        </w:rPr>
        <w:t>-9</w:t>
      </w:r>
      <w:r w:rsidRPr="00530A6B">
        <w:rPr>
          <w:lang w:eastAsia="ru-RU"/>
        </w:rPr>
        <w:t>-</w:t>
      </w:r>
      <w:r>
        <w:rPr>
          <w:lang w:eastAsia="ru-RU"/>
        </w:rPr>
        <w:t>м веке, в эпоху Тан, а второй жил в 11 веке, в эпоху Сун. Оба они были великими поэтами и губернаторами Ханчжоу, к западу от которого, а сегодня в черте города, но к западу от его исторического центра, располагается озеро Сиху.</w:t>
      </w:r>
      <w:r w:rsidRPr="00530A6B">
        <w:t xml:space="preserve"> </w:t>
      </w:r>
      <w:r w:rsidRPr="00530A6B">
        <w:rPr>
          <w:lang w:eastAsia="ru-RU"/>
        </w:rPr>
        <w:t xml:space="preserve">Бо Цзюй-и построил на острове дамбу, которая называется </w:t>
      </w:r>
      <w:r w:rsidRPr="00530A6B">
        <w:rPr>
          <w:i/>
          <w:lang w:eastAsia="ru-RU"/>
        </w:rPr>
        <w:t>Боди</w:t>
      </w:r>
      <w:r w:rsidRPr="00530A6B">
        <w:rPr>
          <w:lang w:eastAsia="ru-RU"/>
        </w:rPr>
        <w:t xml:space="preserve"> – дамба </w:t>
      </w:r>
      <w:r w:rsidRPr="00530A6B">
        <w:rPr>
          <w:i/>
          <w:lang w:eastAsia="ru-RU"/>
        </w:rPr>
        <w:t>Бо</w:t>
      </w:r>
      <w:r w:rsidRPr="00530A6B">
        <w:rPr>
          <w:lang w:eastAsia="ru-RU"/>
        </w:rPr>
        <w:t>. На этой дамбе находится знаменитый горбатый мостик.</w:t>
      </w:r>
      <w:r w:rsidRPr="00530A6B">
        <w:t xml:space="preserve"> </w:t>
      </w:r>
      <w:r>
        <w:rPr>
          <w:lang w:eastAsia="ru-RU"/>
        </w:rPr>
        <w:t xml:space="preserve">Су Дунпо тоже построил дамбу – </w:t>
      </w:r>
      <w:r w:rsidRPr="00530A6B">
        <w:rPr>
          <w:i/>
          <w:lang w:eastAsia="ru-RU"/>
        </w:rPr>
        <w:t>Суди</w:t>
      </w:r>
      <w:r>
        <w:rPr>
          <w:lang w:eastAsia="ru-RU"/>
        </w:rPr>
        <w:t xml:space="preserve"> – дамба </w:t>
      </w:r>
      <w:r w:rsidRPr="00530A6B">
        <w:rPr>
          <w:i/>
          <w:lang w:eastAsia="ru-RU"/>
        </w:rPr>
        <w:t>Су</w:t>
      </w:r>
      <w:r>
        <w:rPr>
          <w:lang w:eastAsia="ru-RU"/>
        </w:rPr>
        <w:t>. А ещё по его дизайну были построены три маленьких пагоды в виде тыкв-горлянок, которые как бы выплывают из вод озера. Они и сегодня выплывают. И не только из вод озера, но и на реверсе китайской банкноты в 1 юань. Там, на озере Сиху я написал такое стихотворение:</w:t>
      </w:r>
    </w:p>
    <w:p w:rsidR="005C3C9B" w:rsidRDefault="005C3C9B" w:rsidP="005C3C9B">
      <w:pPr>
        <w:rPr>
          <w:lang w:eastAsia="ru-RU"/>
        </w:rPr>
      </w:pP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Тихо-тихо над озером Сиху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Проплывёт половинка Луны.</w:t>
      </w:r>
    </w:p>
    <w:p w:rsidR="005C3C9B" w:rsidRPr="00166D70" w:rsidRDefault="005C3C9B" w:rsidP="005C3C9B">
      <w:pPr>
        <w:ind w:left="568"/>
        <w:rPr>
          <w:i/>
          <w:lang w:eastAsia="ru-RU"/>
        </w:rPr>
      </w:pP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Зазеркальной Луной залюбуется,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Словно белою рыбой бесхвостою,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Губернатор с горбатого мостика.</w:t>
      </w:r>
    </w:p>
    <w:p w:rsidR="005C3C9B" w:rsidRPr="00166D70" w:rsidRDefault="005C3C9B" w:rsidP="005C3C9B">
      <w:pPr>
        <w:ind w:left="568"/>
        <w:rPr>
          <w:i/>
          <w:lang w:eastAsia="ru-RU"/>
        </w:rPr>
      </w:pP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Отраженья луны незаконченный круг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По волнам – по годам уплывает на юг,</w:t>
      </w:r>
    </w:p>
    <w:p w:rsidR="005C3C9B" w:rsidRPr="00166D70" w:rsidRDefault="005C3C9B" w:rsidP="005C3C9B">
      <w:pPr>
        <w:keepNext/>
        <w:ind w:left="567"/>
        <w:rPr>
          <w:i/>
          <w:lang w:eastAsia="ru-RU"/>
        </w:rPr>
      </w:pPr>
      <w:r w:rsidRPr="00166D70">
        <w:rPr>
          <w:i/>
          <w:lang w:eastAsia="ru-RU"/>
        </w:rPr>
        <w:t>Где три пагоды ждут и встречают,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И качают плакучие волны.</w:t>
      </w:r>
    </w:p>
    <w:p w:rsidR="005C3C9B" w:rsidRPr="00166D70" w:rsidRDefault="005C3C9B" w:rsidP="005C3C9B">
      <w:pPr>
        <w:ind w:left="568"/>
        <w:rPr>
          <w:i/>
          <w:lang w:eastAsia="ru-RU"/>
        </w:rPr>
      </w:pP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Губернатор с восточного склона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В лёгкой лодке плывёт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И тихонько поёт: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– Тихо-тихо над озером Сиху…</w:t>
      </w:r>
    </w:p>
    <w:p w:rsidR="005C3C9B" w:rsidRPr="00166D70" w:rsidRDefault="005C3C9B" w:rsidP="005C3C9B">
      <w:pPr>
        <w:ind w:left="568"/>
        <w:rPr>
          <w:i/>
          <w:lang w:eastAsia="ru-RU"/>
        </w:rPr>
      </w:pP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Эту песню подхватит ветер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В лунном свете в далёком столетии</w:t>
      </w:r>
    </w:p>
    <w:p w:rsidR="005C3C9B" w:rsidRPr="00166D70" w:rsidRDefault="005C3C9B" w:rsidP="005C3C9B">
      <w:pPr>
        <w:ind w:left="568"/>
        <w:rPr>
          <w:i/>
          <w:lang w:eastAsia="ru-RU"/>
        </w:rPr>
      </w:pP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Я плыву и не замечаю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Как тихонько ему подпеваю:</w:t>
      </w:r>
    </w:p>
    <w:p w:rsidR="005C3C9B" w:rsidRPr="00166D70" w:rsidRDefault="005C3C9B" w:rsidP="005C3C9B">
      <w:pPr>
        <w:ind w:left="568"/>
        <w:rPr>
          <w:i/>
          <w:lang w:eastAsia="ru-RU"/>
        </w:rPr>
      </w:pPr>
      <w:r w:rsidRPr="00166D70">
        <w:rPr>
          <w:i/>
          <w:lang w:eastAsia="ru-RU"/>
        </w:rPr>
        <w:t>– Тихо-тихо над озером Сиху…</w:t>
      </w:r>
    </w:p>
    <w:p w:rsidR="005C3C9B" w:rsidRDefault="005C3C9B" w:rsidP="005C3C9B">
      <w:pPr>
        <w:rPr>
          <w:lang w:eastAsia="ru-RU"/>
        </w:rPr>
      </w:pPr>
    </w:p>
    <w:p w:rsidR="005C3C9B" w:rsidRDefault="005C3C9B" w:rsidP="005C3C9B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6624" cy="4320000"/>
            <wp:effectExtent l="19050" t="19050" r="25426" b="23400"/>
            <wp:docPr id="21" name="Рисунок 2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624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63974" w:rsidRDefault="00063974" w:rsidP="005D5FA1">
      <w:pPr>
        <w:rPr>
          <w:rFonts w:eastAsia="MS Gothic" w:cs="Times New Roman"/>
          <w:szCs w:val="24"/>
        </w:rPr>
      </w:pPr>
    </w:p>
    <w:p w:rsidR="00B46B3B" w:rsidRPr="00B46B3B" w:rsidRDefault="00DA6224" w:rsidP="00B46B3B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Упорядоченные горы и хаотичные воды</w:t>
      </w:r>
      <w:r w:rsidR="00B46B3B" w:rsidRPr="00B46B3B">
        <w:rPr>
          <w:rFonts w:cs="Times New Roman"/>
          <w:b/>
          <w:szCs w:val="24"/>
        </w:rPr>
        <w:t>.</w:t>
      </w:r>
    </w:p>
    <w:p w:rsidR="00B46B3B" w:rsidRDefault="00B46B3B" w:rsidP="00B46B3B">
      <w:pPr>
        <w:keepNext/>
        <w:rPr>
          <w:rFonts w:cs="Times New Roman"/>
          <w:szCs w:val="24"/>
        </w:rPr>
      </w:pPr>
    </w:p>
    <w:p w:rsidR="006D72CE" w:rsidRDefault="00633582" w:rsidP="005D5FA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Стих </w:t>
      </w:r>
      <w:r w:rsidR="001872FD"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>, как правило, состоит из 4 иероглифов – в 90% случаях. И оказывается, что</w:t>
      </w:r>
      <w:r w:rsidR="00AC526B">
        <w:rPr>
          <w:rFonts w:cs="Times New Roman"/>
          <w:szCs w:val="24"/>
        </w:rPr>
        <w:t xml:space="preserve"> </w:t>
      </w:r>
      <w:r w:rsidR="00AC526B" w:rsidRPr="00AC526B">
        <w:rPr>
          <w:rFonts w:cs="Times New Roman"/>
          <w:i/>
          <w:szCs w:val="24"/>
        </w:rPr>
        <w:t>шань</w:t>
      </w:r>
      <w:r w:rsidR="00AC526B">
        <w:rPr>
          <w:rFonts w:cs="Times New Roman"/>
          <w:szCs w:val="24"/>
        </w:rPr>
        <w:t xml:space="preserve"> – горы требуют </w:t>
      </w:r>
      <w:r>
        <w:rPr>
          <w:rFonts w:cs="Times New Roman"/>
          <w:szCs w:val="24"/>
        </w:rPr>
        <w:t>этой</w:t>
      </w:r>
      <w:r w:rsidR="00AC526B">
        <w:rPr>
          <w:rFonts w:cs="Times New Roman"/>
          <w:szCs w:val="24"/>
        </w:rPr>
        <w:t xml:space="preserve"> правильной формы стиха</w:t>
      </w:r>
      <w:r>
        <w:rPr>
          <w:rFonts w:cs="Times New Roman"/>
          <w:szCs w:val="24"/>
        </w:rPr>
        <w:t xml:space="preserve"> чаще</w:t>
      </w:r>
      <w:r w:rsidR="00AC526B">
        <w:rPr>
          <w:rFonts w:cs="Times New Roman"/>
          <w:szCs w:val="24"/>
        </w:rPr>
        <w:t xml:space="preserve">, чем </w:t>
      </w:r>
      <w:r w:rsidR="00AC526B" w:rsidRPr="00AC526B">
        <w:rPr>
          <w:rFonts w:cs="Times New Roman"/>
          <w:i/>
          <w:szCs w:val="24"/>
        </w:rPr>
        <w:t>шуй</w:t>
      </w:r>
      <w:r w:rsidR="00AC526B">
        <w:rPr>
          <w:rFonts w:cs="Times New Roman"/>
          <w:szCs w:val="24"/>
        </w:rPr>
        <w:t xml:space="preserve"> – воды. </w:t>
      </w:r>
      <w:r>
        <w:rPr>
          <w:rFonts w:cs="Times New Roman"/>
          <w:szCs w:val="24"/>
        </w:rPr>
        <w:t xml:space="preserve">Среди стихов, содержащих иероглиф </w:t>
      </w:r>
      <w:r w:rsidRPr="00AC526B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горы, число стихов из 4 иероглифов равно 87,3% (55 из 63), а для иероглифа </w:t>
      </w:r>
      <w:r w:rsidRPr="002B1D14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 это соотношение равно 66,7% (28 из 42). </w:t>
      </w:r>
      <w:r w:rsidR="00AC526B">
        <w:rPr>
          <w:rFonts w:cs="Times New Roman"/>
          <w:szCs w:val="24"/>
        </w:rPr>
        <w:t xml:space="preserve">Горы ассоциируются с </w:t>
      </w:r>
      <w:r w:rsidR="00AC526B" w:rsidRPr="00AC526B">
        <w:rPr>
          <w:rFonts w:cs="Times New Roman"/>
          <w:i/>
          <w:szCs w:val="24"/>
        </w:rPr>
        <w:t>ян</w:t>
      </w:r>
      <w:r w:rsidR="00AC526B">
        <w:rPr>
          <w:rFonts w:cs="Times New Roman"/>
          <w:szCs w:val="24"/>
        </w:rPr>
        <w:t xml:space="preserve">, а </w:t>
      </w:r>
      <w:r w:rsidR="00AC526B" w:rsidRPr="00AC526B">
        <w:rPr>
          <w:rFonts w:cs="Times New Roman"/>
          <w:i/>
          <w:szCs w:val="24"/>
        </w:rPr>
        <w:t>ян</w:t>
      </w:r>
      <w:r w:rsidR="00AC526B">
        <w:rPr>
          <w:rFonts w:cs="Times New Roman"/>
          <w:szCs w:val="24"/>
        </w:rPr>
        <w:t xml:space="preserve"> – это начало </w:t>
      </w:r>
      <w:r w:rsidR="00873229">
        <w:rPr>
          <w:rFonts w:cs="Times New Roman"/>
          <w:szCs w:val="24"/>
        </w:rPr>
        <w:t>упорядоченное</w:t>
      </w:r>
      <w:r w:rsidR="00AC526B">
        <w:rPr>
          <w:rFonts w:cs="Times New Roman"/>
          <w:szCs w:val="24"/>
        </w:rPr>
        <w:t xml:space="preserve">, тогда как воды ассоциируются с </w:t>
      </w:r>
      <w:r w:rsidR="00AC526B" w:rsidRPr="00E326CD">
        <w:rPr>
          <w:rFonts w:cs="Times New Roman"/>
          <w:i/>
          <w:szCs w:val="24"/>
        </w:rPr>
        <w:t>инь</w:t>
      </w:r>
      <w:r w:rsidR="00E326CD">
        <w:rPr>
          <w:rFonts w:cs="Times New Roman"/>
          <w:szCs w:val="24"/>
        </w:rPr>
        <w:t xml:space="preserve">, а </w:t>
      </w:r>
      <w:r w:rsidR="00E326CD" w:rsidRPr="00E326CD">
        <w:rPr>
          <w:rFonts w:cs="Times New Roman"/>
          <w:i/>
          <w:szCs w:val="24"/>
        </w:rPr>
        <w:t>инь</w:t>
      </w:r>
      <w:r w:rsidR="00E326CD">
        <w:rPr>
          <w:rFonts w:cs="Times New Roman"/>
          <w:szCs w:val="24"/>
        </w:rPr>
        <w:t xml:space="preserve"> – это начало </w:t>
      </w:r>
      <w:r w:rsidR="00873229">
        <w:rPr>
          <w:rFonts w:cs="Times New Roman"/>
          <w:szCs w:val="24"/>
        </w:rPr>
        <w:t xml:space="preserve">хаотичное </w:t>
      </w:r>
      <w:r w:rsidR="00873229" w:rsidRPr="00873229">
        <w:rPr>
          <w:rFonts w:cs="Times New Roman"/>
          <w:szCs w:val="24"/>
        </w:rPr>
        <w:t>[</w:t>
      </w:r>
      <w:r w:rsidR="00B67939">
        <w:rPr>
          <w:rFonts w:cs="Times New Roman"/>
          <w:szCs w:val="24"/>
        </w:rPr>
        <w:fldChar w:fldCharType="begin"/>
      </w:r>
      <w:r w:rsidR="00873229">
        <w:rPr>
          <w:rFonts w:cs="Times New Roman"/>
          <w:szCs w:val="24"/>
        </w:rPr>
        <w:instrText xml:space="preserve"> REF _Ref507086273 \r \h </w:instrText>
      </w:r>
      <w:r w:rsidR="00B67939">
        <w:rPr>
          <w:rFonts w:cs="Times New Roman"/>
          <w:szCs w:val="24"/>
        </w:rPr>
      </w:r>
      <w:r w:rsidR="00B67939">
        <w:rPr>
          <w:rFonts w:cs="Times New Roman"/>
          <w:szCs w:val="24"/>
        </w:rPr>
        <w:fldChar w:fldCharType="separate"/>
      </w:r>
      <w:r w:rsidR="00A91308">
        <w:rPr>
          <w:rFonts w:cs="Times New Roman"/>
          <w:szCs w:val="24"/>
        </w:rPr>
        <w:t>16</w:t>
      </w:r>
      <w:r w:rsidR="00B67939">
        <w:rPr>
          <w:rFonts w:cs="Times New Roman"/>
          <w:szCs w:val="24"/>
        </w:rPr>
        <w:fldChar w:fldCharType="end"/>
      </w:r>
      <w:r w:rsidR="00873229" w:rsidRPr="00873229">
        <w:rPr>
          <w:rFonts w:cs="Times New Roman"/>
          <w:szCs w:val="24"/>
        </w:rPr>
        <w:t>]</w:t>
      </w:r>
      <w:r w:rsidR="00E326CD">
        <w:rPr>
          <w:rFonts w:cs="Times New Roman"/>
          <w:szCs w:val="24"/>
        </w:rPr>
        <w:t>.</w:t>
      </w:r>
      <w:r w:rsidR="00266E8D">
        <w:rPr>
          <w:rFonts w:cs="Times New Roman"/>
          <w:szCs w:val="24"/>
        </w:rPr>
        <w:t xml:space="preserve"> </w:t>
      </w:r>
    </w:p>
    <w:p w:rsidR="002B1D14" w:rsidRDefault="002B1D14" w:rsidP="005D5FA1">
      <w:pPr>
        <w:rPr>
          <w:rFonts w:cs="Times New Roman"/>
          <w:szCs w:val="24"/>
        </w:rPr>
      </w:pPr>
    </w:p>
    <w:p w:rsidR="00B46B3B" w:rsidRPr="00B46B3B" w:rsidRDefault="009C656F" w:rsidP="005C3C9B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Ориентация в пространстве</w:t>
      </w:r>
      <w:r w:rsidR="00B46B3B" w:rsidRPr="00B46B3B">
        <w:rPr>
          <w:rFonts w:cs="Times New Roman"/>
          <w:b/>
          <w:szCs w:val="24"/>
        </w:rPr>
        <w:t>.</w:t>
      </w:r>
    </w:p>
    <w:p w:rsidR="00B46B3B" w:rsidRPr="00135B15" w:rsidRDefault="00B46B3B" w:rsidP="005C3C9B">
      <w:pPr>
        <w:keepNext/>
        <w:rPr>
          <w:rFonts w:cs="Times New Roman"/>
          <w:szCs w:val="24"/>
        </w:rPr>
      </w:pPr>
    </w:p>
    <w:p w:rsidR="0020619F" w:rsidRDefault="0062439E" w:rsidP="005D5FA1">
      <w:pPr>
        <w:rPr>
          <w:rFonts w:eastAsia="KaiTi" w:cs="Times New Roman"/>
          <w:szCs w:val="24"/>
        </w:rPr>
      </w:pPr>
      <w:r>
        <w:rPr>
          <w:szCs w:val="24"/>
        </w:rPr>
        <w:t>Известно, что в</w:t>
      </w:r>
      <w:r w:rsidR="0020619F" w:rsidRPr="005D5FA1">
        <w:rPr>
          <w:szCs w:val="24"/>
        </w:rPr>
        <w:t xml:space="preserve"> китайской культуре пространственная ориентация по сторонам света занимает важнейшее место. Под влиянием теории пяти стихий </w:t>
      </w:r>
      <w:r w:rsidR="0020619F" w:rsidRPr="005D5FA1">
        <w:rPr>
          <w:rFonts w:ascii="KaiTi" w:eastAsia="KaiTi" w:hAnsi="KaiTi" w:cs="MS Gothic" w:hint="eastAsia"/>
          <w:szCs w:val="24"/>
        </w:rPr>
        <w:t>五行</w:t>
      </w:r>
      <w:r w:rsidR="0020619F" w:rsidRPr="005D5FA1">
        <w:rPr>
          <w:rFonts w:eastAsia="KaiTi" w:cs="Times New Roman"/>
          <w:szCs w:val="24"/>
        </w:rPr>
        <w:t xml:space="preserve"> – </w:t>
      </w:r>
      <w:r w:rsidR="0020619F" w:rsidRPr="005D5FA1">
        <w:rPr>
          <w:rFonts w:eastAsia="KaiTi" w:cs="Times New Roman"/>
          <w:i/>
          <w:szCs w:val="24"/>
        </w:rPr>
        <w:t>у син</w:t>
      </w:r>
      <w:r w:rsidR="0020619F" w:rsidRPr="005D5FA1">
        <w:rPr>
          <w:rFonts w:cs="Times New Roman"/>
          <w:szCs w:val="24"/>
        </w:rPr>
        <w:t xml:space="preserve"> выделяются не </w:t>
      </w:r>
      <w:r w:rsidR="0020619F" w:rsidRPr="005D5FA1">
        <w:rPr>
          <w:rFonts w:cs="Times New Roman"/>
          <w:szCs w:val="24"/>
        </w:rPr>
        <w:lastRenderedPageBreak/>
        <w:t>четыре, а пять основных сторон света: восток – дерево, юг – огонь,</w:t>
      </w:r>
      <w:r w:rsidR="002E600F" w:rsidRPr="005D5FA1">
        <w:rPr>
          <w:rFonts w:cs="Times New Roman"/>
          <w:szCs w:val="24"/>
        </w:rPr>
        <w:t xml:space="preserve"> центр – земля (почва), </w:t>
      </w:r>
      <w:r w:rsidR="0020619F" w:rsidRPr="005D5FA1">
        <w:rPr>
          <w:rFonts w:cs="Times New Roman"/>
          <w:szCs w:val="24"/>
        </w:rPr>
        <w:t>запад</w:t>
      </w:r>
      <w:r w:rsidR="002E600F" w:rsidRPr="005D5FA1">
        <w:rPr>
          <w:rFonts w:cs="Times New Roman"/>
          <w:szCs w:val="24"/>
        </w:rPr>
        <w:t xml:space="preserve"> </w:t>
      </w:r>
      <w:r w:rsidR="0020619F" w:rsidRPr="005D5FA1">
        <w:rPr>
          <w:rFonts w:cs="Times New Roman"/>
          <w:szCs w:val="24"/>
        </w:rPr>
        <w:t>– металл</w:t>
      </w:r>
      <w:r w:rsidR="002E600F" w:rsidRPr="005D5FA1">
        <w:rPr>
          <w:rFonts w:cs="Times New Roman"/>
          <w:szCs w:val="24"/>
        </w:rPr>
        <w:t>, север</w:t>
      </w:r>
      <w:r w:rsidR="00AE297D" w:rsidRPr="005D5FA1">
        <w:rPr>
          <w:rFonts w:cs="Times New Roman"/>
          <w:szCs w:val="24"/>
        </w:rPr>
        <w:t xml:space="preserve"> </w:t>
      </w:r>
      <w:r w:rsidR="002E600F" w:rsidRPr="005D5FA1">
        <w:rPr>
          <w:rFonts w:cs="Times New Roman"/>
          <w:szCs w:val="24"/>
        </w:rPr>
        <w:t>– вода</w:t>
      </w:r>
      <w:r w:rsidR="0020619F" w:rsidRPr="005D5FA1">
        <w:rPr>
          <w:rFonts w:cs="Times New Roman"/>
          <w:szCs w:val="24"/>
        </w:rPr>
        <w:t>.</w:t>
      </w:r>
      <w:r w:rsidR="002E600F" w:rsidRPr="005D5FA1">
        <w:rPr>
          <w:rFonts w:cs="Times New Roman"/>
          <w:szCs w:val="24"/>
        </w:rPr>
        <w:t xml:space="preserve"> </w:t>
      </w:r>
      <w:fldSimple w:instr=" REF _Ref507094151 \r \h  \* MERGEFORMAT ">
        <w:r w:rsidR="00A91308">
          <w:rPr>
            <w:rFonts w:cs="Times New Roman"/>
            <w:szCs w:val="24"/>
          </w:rPr>
          <w:t>Таб. 4</w:t>
        </w:r>
      </w:fldSimple>
      <w:r w:rsidR="00517AAF" w:rsidRPr="005D5FA1">
        <w:rPr>
          <w:rFonts w:cs="Times New Roman"/>
          <w:szCs w:val="24"/>
        </w:rPr>
        <w:t xml:space="preserve"> показывает, что сторона света для гор имела гораздо большее значение, чем для вод. Центр встречается только вместе с водами</w:t>
      </w:r>
      <w:r w:rsidR="00DF5370" w:rsidRPr="005D5FA1">
        <w:rPr>
          <w:rFonts w:cs="Times New Roman"/>
          <w:szCs w:val="24"/>
        </w:rPr>
        <w:t xml:space="preserve">, </w:t>
      </w:r>
      <w:r w:rsidR="005D5FA1">
        <w:rPr>
          <w:rFonts w:cs="Times New Roman"/>
          <w:szCs w:val="24"/>
        </w:rPr>
        <w:t>в трёх стихах</w:t>
      </w:r>
      <w:r w:rsidR="00DF5370" w:rsidRPr="005D5FA1">
        <w:rPr>
          <w:rFonts w:cs="Times New Roman"/>
          <w:szCs w:val="24"/>
        </w:rPr>
        <w:t xml:space="preserve"> </w:t>
      </w:r>
      <w:r w:rsidR="00633582">
        <w:rPr>
          <w:rFonts w:cs="Times New Roman"/>
          <w:szCs w:val="24"/>
        </w:rPr>
        <w:t xml:space="preserve">упоминавшегося выше </w:t>
      </w:r>
      <w:r w:rsidR="00DF5370" w:rsidRPr="005D5FA1">
        <w:rPr>
          <w:rFonts w:cs="Times New Roman"/>
          <w:szCs w:val="24"/>
        </w:rPr>
        <w:t>одно</w:t>
      </w:r>
      <w:r w:rsidR="005D5FA1">
        <w:rPr>
          <w:rFonts w:cs="Times New Roman"/>
          <w:szCs w:val="24"/>
        </w:rPr>
        <w:t>го</w:t>
      </w:r>
      <w:r w:rsidR="00DF5370" w:rsidRPr="005D5FA1">
        <w:rPr>
          <w:rFonts w:cs="Times New Roman"/>
          <w:szCs w:val="24"/>
        </w:rPr>
        <w:t xml:space="preserve"> стихотворени</w:t>
      </w:r>
      <w:r w:rsidR="005D5FA1">
        <w:rPr>
          <w:rFonts w:cs="Times New Roman"/>
          <w:szCs w:val="24"/>
        </w:rPr>
        <w:t>я</w:t>
      </w:r>
      <w:r w:rsidR="00DF5370" w:rsidRPr="005D5FA1">
        <w:rPr>
          <w:rFonts w:cs="Times New Roman"/>
          <w:szCs w:val="24"/>
        </w:rPr>
        <w:t xml:space="preserve"> (</w:t>
      </w:r>
      <w:r w:rsidR="00DF5370" w:rsidRPr="005D5FA1">
        <w:rPr>
          <w:rFonts w:cs="Times New Roman"/>
          <w:szCs w:val="24"/>
          <w:lang w:val="en-US"/>
        </w:rPr>
        <w:t>I</w:t>
      </w:r>
      <w:r w:rsidR="00DF5370" w:rsidRPr="005D5FA1">
        <w:rPr>
          <w:rFonts w:cs="Times New Roman"/>
          <w:szCs w:val="24"/>
        </w:rPr>
        <w:t xml:space="preserve">, </w:t>
      </w:r>
      <w:r w:rsidR="00DF5370" w:rsidRPr="005D5FA1">
        <w:rPr>
          <w:rFonts w:cs="Times New Roman"/>
          <w:szCs w:val="24"/>
          <w:lang w:val="en-US"/>
        </w:rPr>
        <w:t>XI</w:t>
      </w:r>
      <w:r w:rsidR="00DF5370" w:rsidRPr="005D5FA1">
        <w:rPr>
          <w:rFonts w:cs="Times New Roman"/>
          <w:szCs w:val="24"/>
        </w:rPr>
        <w:t xml:space="preserve">, 4): </w:t>
      </w:r>
      <w:r w:rsidR="00DF5370" w:rsidRPr="005D5FA1">
        <w:rPr>
          <w:rFonts w:ascii="KaiTi" w:eastAsia="KaiTi" w:hAnsi="KaiTi" w:cs="MS Gothic" w:hint="eastAsia"/>
          <w:szCs w:val="24"/>
        </w:rPr>
        <w:t>宛在水中央</w:t>
      </w:r>
      <w:r w:rsidR="00DF5370" w:rsidRPr="005D5FA1">
        <w:rPr>
          <w:rFonts w:cs="Times New Roman"/>
          <w:szCs w:val="24"/>
        </w:rPr>
        <w:t xml:space="preserve"> – </w:t>
      </w:r>
      <w:r w:rsidR="00CF34EB">
        <w:rPr>
          <w:rFonts w:cs="Times New Roman"/>
          <w:szCs w:val="24"/>
        </w:rPr>
        <w:t>«</w:t>
      </w:r>
      <w:r w:rsidR="00DF5370" w:rsidRPr="005D5FA1">
        <w:rPr>
          <w:szCs w:val="24"/>
        </w:rPr>
        <w:t>ускользнул от меня на середину потока (</w:t>
      </w:r>
      <w:r w:rsidR="00DF5370" w:rsidRPr="005D5FA1">
        <w:rPr>
          <w:i/>
          <w:iCs/>
          <w:szCs w:val="24"/>
        </w:rPr>
        <w:t>на остров в середине потока</w:t>
      </w:r>
      <w:r w:rsidR="00DF5370" w:rsidRPr="005D5FA1">
        <w:rPr>
          <w:szCs w:val="24"/>
        </w:rPr>
        <w:t>)</w:t>
      </w:r>
      <w:r w:rsidR="00CF34EB">
        <w:rPr>
          <w:rFonts w:cs="Times New Roman"/>
          <w:szCs w:val="24"/>
        </w:rPr>
        <w:t>»</w:t>
      </w:r>
      <w:r w:rsidR="00DF5370" w:rsidRPr="005D5FA1">
        <w:rPr>
          <w:rFonts w:cs="Times New Roman"/>
          <w:szCs w:val="24"/>
        </w:rPr>
        <w:t xml:space="preserve">, </w:t>
      </w:r>
      <w:r w:rsidR="00DF5370" w:rsidRPr="005D5FA1">
        <w:rPr>
          <w:rFonts w:ascii="KaiTi" w:eastAsia="KaiTi" w:hAnsi="KaiTi" w:cs="MS Gothic" w:hint="eastAsia"/>
          <w:szCs w:val="24"/>
        </w:rPr>
        <w:t>宛在水中坻</w:t>
      </w:r>
      <w:r w:rsidR="00DF5370" w:rsidRPr="005D5FA1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="00DF5370" w:rsidRPr="005D5FA1">
        <w:rPr>
          <w:rFonts w:eastAsia="KaiTi" w:cs="Times New Roman"/>
          <w:szCs w:val="24"/>
        </w:rPr>
        <w:t>Ускользнул от меня на середину отмели</w:t>
      </w:r>
      <w:r w:rsidR="00CF34EB">
        <w:rPr>
          <w:rFonts w:eastAsia="KaiTi" w:cs="Times New Roman"/>
          <w:szCs w:val="24"/>
        </w:rPr>
        <w:t>»</w:t>
      </w:r>
      <w:r w:rsidR="00DF5370" w:rsidRPr="005D5FA1">
        <w:rPr>
          <w:rFonts w:eastAsia="KaiTi" w:cs="Times New Roman"/>
          <w:szCs w:val="24"/>
        </w:rPr>
        <w:t xml:space="preserve">, </w:t>
      </w:r>
      <w:r w:rsidR="005D5FA1" w:rsidRPr="005D5FA1">
        <w:rPr>
          <w:rFonts w:ascii="KaiTi" w:eastAsia="KaiTi" w:hAnsi="KaiTi" w:cs="MS Gothic" w:hint="eastAsia"/>
          <w:szCs w:val="24"/>
        </w:rPr>
        <w:t>宛在水中沚</w:t>
      </w:r>
      <w:r w:rsidR="005D5FA1" w:rsidRPr="005D5FA1">
        <w:rPr>
          <w:rFonts w:eastAsia="KaiTi" w:cs="Times New Roman"/>
          <w:szCs w:val="24"/>
        </w:rPr>
        <w:t xml:space="preserve"> –</w:t>
      </w:r>
      <w:r w:rsidR="005D5FA1">
        <w:rPr>
          <w:rFonts w:eastAsia="KaiTi" w:cs="Times New Roman"/>
          <w:szCs w:val="24"/>
        </w:rPr>
        <w:t xml:space="preserve"> </w:t>
      </w:r>
      <w:r w:rsidR="00CF34EB">
        <w:rPr>
          <w:rFonts w:eastAsia="KaiTi" w:cs="Times New Roman"/>
          <w:szCs w:val="24"/>
        </w:rPr>
        <w:t>«</w:t>
      </w:r>
      <w:r w:rsidR="005D5FA1" w:rsidRPr="005D5FA1">
        <w:rPr>
          <w:rFonts w:eastAsia="KaiTi" w:cs="Times New Roman"/>
          <w:szCs w:val="24"/>
        </w:rPr>
        <w:t>Ускользнул от меня на середину острова</w:t>
      </w:r>
      <w:r w:rsidR="00CF34EB">
        <w:rPr>
          <w:rFonts w:eastAsia="KaiTi" w:cs="Times New Roman"/>
          <w:szCs w:val="24"/>
        </w:rPr>
        <w:t>»</w:t>
      </w:r>
      <w:r w:rsidR="005D5FA1">
        <w:rPr>
          <w:rFonts w:eastAsia="KaiTi" w:cs="Times New Roman"/>
          <w:szCs w:val="24"/>
        </w:rPr>
        <w:t xml:space="preserve">. </w:t>
      </w:r>
      <w:r w:rsidR="00633582">
        <w:rPr>
          <w:rFonts w:eastAsia="KaiTi" w:cs="Times New Roman"/>
          <w:szCs w:val="24"/>
        </w:rPr>
        <w:t>Но д</w:t>
      </w:r>
      <w:r w:rsidR="005D5FA1">
        <w:rPr>
          <w:rFonts w:eastAsia="KaiTi" w:cs="Times New Roman"/>
          <w:szCs w:val="24"/>
        </w:rPr>
        <w:t xml:space="preserve">аже в первом случае словарь подсказывает, что речь идёт не столько о середине воды, сколько об острове в середине потока. И это единственные три случая, когда стих с иероглифом </w:t>
      </w:r>
      <w:r w:rsidR="005D5FA1" w:rsidRPr="005D5FA1">
        <w:rPr>
          <w:rFonts w:eastAsia="KaiTi" w:cs="Times New Roman"/>
          <w:i/>
          <w:szCs w:val="24"/>
        </w:rPr>
        <w:t>шуй</w:t>
      </w:r>
      <w:r w:rsidR="005D5FA1">
        <w:rPr>
          <w:rFonts w:eastAsia="KaiTi" w:cs="Times New Roman"/>
          <w:szCs w:val="24"/>
        </w:rPr>
        <w:t xml:space="preserve"> – воды содержит пять иероглифов (ест</w:t>
      </w:r>
      <w:r>
        <w:rPr>
          <w:rFonts w:eastAsia="KaiTi" w:cs="Times New Roman"/>
          <w:szCs w:val="24"/>
        </w:rPr>
        <w:t>ь</w:t>
      </w:r>
      <w:r w:rsidR="005D5FA1">
        <w:rPr>
          <w:rFonts w:eastAsia="KaiTi" w:cs="Times New Roman"/>
          <w:szCs w:val="24"/>
        </w:rPr>
        <w:t xml:space="preserve"> ещё 3 стиха с шестью иероглифами и 8 –  с тремя).</w:t>
      </w:r>
    </w:p>
    <w:p w:rsidR="005D5FA1" w:rsidRDefault="005D5FA1" w:rsidP="005D5FA1">
      <w:pPr>
        <w:rPr>
          <w:rFonts w:asciiTheme="minorHAnsi" w:hAnsiTheme="minorHAnsi" w:cs="Times New Roman"/>
          <w:szCs w:val="24"/>
        </w:rPr>
      </w:pPr>
    </w:p>
    <w:p w:rsidR="005D5FA1" w:rsidRPr="00B92A9D" w:rsidRDefault="005D5FA1" w:rsidP="005D5FA1">
      <w:pPr>
        <w:rPr>
          <w:rFonts w:cs="Times New Roman"/>
          <w:szCs w:val="24"/>
        </w:rPr>
      </w:pPr>
      <w:r w:rsidRPr="005D5FA1">
        <w:rPr>
          <w:rFonts w:cs="Times New Roman"/>
          <w:szCs w:val="24"/>
        </w:rPr>
        <w:t xml:space="preserve">Но </w:t>
      </w:r>
      <w:r>
        <w:rPr>
          <w:rFonts w:cs="Times New Roman"/>
          <w:szCs w:val="24"/>
        </w:rPr>
        <w:t xml:space="preserve">более интересно распределение иероглифа </w:t>
      </w:r>
      <w:r w:rsidRPr="005D5FA1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по сторонам света</w:t>
      </w:r>
      <w:r w:rsidR="00633582">
        <w:rPr>
          <w:rFonts w:cs="Times New Roman"/>
          <w:szCs w:val="24"/>
        </w:rPr>
        <w:t>. Ц</w:t>
      </w:r>
      <w:r>
        <w:rPr>
          <w:rFonts w:cs="Times New Roman"/>
          <w:szCs w:val="24"/>
        </w:rPr>
        <w:t>ентра и запада нет вообще</w:t>
      </w:r>
      <w:r w:rsidR="00633582">
        <w:rPr>
          <w:rFonts w:cs="Times New Roman"/>
          <w:szCs w:val="24"/>
        </w:rPr>
        <w:t>, п</w:t>
      </w:r>
      <w:r>
        <w:rPr>
          <w:rFonts w:cs="Times New Roman"/>
          <w:szCs w:val="24"/>
        </w:rPr>
        <w:t>ревалирует с большим перевесом юг</w:t>
      </w:r>
      <w:r w:rsidR="00B92A9D">
        <w:rPr>
          <w:rFonts w:cs="Times New Roman"/>
          <w:szCs w:val="24"/>
        </w:rPr>
        <w:t xml:space="preserve">, далее идёт север, и только потом восток. Иными словами, самыми важными оказываются южные горы, потом северные, потом восточные, а западные вообще не упоминаются. Может быть, это как-то связано с тем, что, как считают некоторые исследователи, в сознании китайцев ось юг-север превалирует над осью восток-запад </w:t>
      </w:r>
      <w:r w:rsidR="00B92A9D" w:rsidRPr="00B92A9D">
        <w:rPr>
          <w:rFonts w:cs="Times New Roman"/>
          <w:szCs w:val="24"/>
        </w:rPr>
        <w:t>[</w:t>
      </w:r>
      <w:r w:rsidR="00B67939">
        <w:rPr>
          <w:rFonts w:cs="Times New Roman"/>
          <w:szCs w:val="24"/>
        </w:rPr>
        <w:fldChar w:fldCharType="begin"/>
      </w:r>
      <w:r w:rsidR="00B92A9D">
        <w:rPr>
          <w:rFonts w:cs="Times New Roman"/>
          <w:szCs w:val="24"/>
        </w:rPr>
        <w:instrText xml:space="preserve"> REF _Ref507095814 \r \h </w:instrText>
      </w:r>
      <w:r w:rsidR="00B67939">
        <w:rPr>
          <w:rFonts w:cs="Times New Roman"/>
          <w:szCs w:val="24"/>
        </w:rPr>
      </w:r>
      <w:r w:rsidR="00B67939">
        <w:rPr>
          <w:rFonts w:cs="Times New Roman"/>
          <w:szCs w:val="24"/>
        </w:rPr>
        <w:fldChar w:fldCharType="separate"/>
      </w:r>
      <w:r w:rsidR="00A91308">
        <w:rPr>
          <w:rFonts w:cs="Times New Roman"/>
          <w:szCs w:val="24"/>
        </w:rPr>
        <w:t>17</w:t>
      </w:r>
      <w:r w:rsidR="00B67939">
        <w:rPr>
          <w:rFonts w:cs="Times New Roman"/>
          <w:szCs w:val="24"/>
        </w:rPr>
        <w:fldChar w:fldCharType="end"/>
      </w:r>
      <w:r w:rsidR="00B92A9D" w:rsidRPr="00B92A9D">
        <w:rPr>
          <w:rFonts w:cs="Times New Roman"/>
          <w:szCs w:val="24"/>
        </w:rPr>
        <w:t>]</w:t>
      </w:r>
      <w:r w:rsidR="006D2D3C">
        <w:rPr>
          <w:rFonts w:cs="Times New Roman"/>
          <w:szCs w:val="24"/>
        </w:rPr>
        <w:t>? Х</w:t>
      </w:r>
      <w:r w:rsidR="00B92A9D">
        <w:rPr>
          <w:rFonts w:cs="Times New Roman"/>
          <w:szCs w:val="24"/>
        </w:rPr>
        <w:t xml:space="preserve">отя не все синологи разделяют это мнение. </w:t>
      </w:r>
    </w:p>
    <w:p w:rsidR="005D5FA1" w:rsidRPr="005D5FA1" w:rsidRDefault="005D5FA1" w:rsidP="005D5FA1">
      <w:pPr>
        <w:rPr>
          <w:rFonts w:cs="Times New Roman"/>
          <w:szCs w:val="24"/>
        </w:rPr>
      </w:pPr>
    </w:p>
    <w:p w:rsidR="002E600F" w:rsidRPr="002E600F" w:rsidRDefault="00CF34EB" w:rsidP="005D5FA1">
      <w:pPr>
        <w:pStyle w:val="a9"/>
        <w:keepNext/>
        <w:numPr>
          <w:ilvl w:val="0"/>
          <w:numId w:val="5"/>
        </w:numPr>
        <w:ind w:left="714" w:hanging="357"/>
        <w:jc w:val="center"/>
        <w:rPr>
          <w:szCs w:val="24"/>
        </w:rPr>
      </w:pPr>
      <w:bookmarkStart w:id="3" w:name="_Ref507094151"/>
      <w:r>
        <w:rPr>
          <w:szCs w:val="24"/>
        </w:rPr>
        <w:t>«</w:t>
      </w:r>
      <w:r w:rsidR="002E600F">
        <w:rPr>
          <w:szCs w:val="24"/>
        </w:rPr>
        <w:t>Горы</w:t>
      </w:r>
      <w:r>
        <w:rPr>
          <w:szCs w:val="24"/>
        </w:rPr>
        <w:t>»</w:t>
      </w:r>
      <w:r w:rsidR="002E600F">
        <w:rPr>
          <w:szCs w:val="24"/>
        </w:rPr>
        <w:t xml:space="preserve"> и </w:t>
      </w:r>
      <w:r>
        <w:rPr>
          <w:szCs w:val="24"/>
        </w:rPr>
        <w:t>«</w:t>
      </w:r>
      <w:r w:rsidR="002E600F">
        <w:rPr>
          <w:szCs w:val="24"/>
        </w:rPr>
        <w:t>воды</w:t>
      </w:r>
      <w:r>
        <w:rPr>
          <w:szCs w:val="24"/>
        </w:rPr>
        <w:t>»</w:t>
      </w:r>
      <w:r w:rsidR="002E600F">
        <w:rPr>
          <w:szCs w:val="24"/>
        </w:rPr>
        <w:t xml:space="preserve"> по сторонам света</w:t>
      </w:r>
      <w:bookmarkEnd w:id="3"/>
    </w:p>
    <w:tbl>
      <w:tblPr>
        <w:tblStyle w:val="ad"/>
        <w:tblW w:w="0" w:type="auto"/>
        <w:jc w:val="center"/>
        <w:tblCellMar>
          <w:left w:w="28" w:type="dxa"/>
          <w:right w:w="28" w:type="dxa"/>
        </w:tblCellMar>
        <w:tblLook w:val="04A0"/>
      </w:tblPr>
      <w:tblGrid>
        <w:gridCol w:w="276"/>
        <w:gridCol w:w="526"/>
        <w:gridCol w:w="663"/>
        <w:gridCol w:w="792"/>
        <w:gridCol w:w="936"/>
        <w:gridCol w:w="936"/>
      </w:tblGrid>
      <w:tr w:rsidR="00517AAF" w:rsidRPr="002E600F" w:rsidTr="00517AAF">
        <w:trPr>
          <w:jc w:val="center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cs="Times New Roman"/>
                <w:sz w:val="20"/>
                <w:szCs w:val="20"/>
              </w:rPr>
              <w:t>иероглиф</w:t>
            </w:r>
          </w:p>
        </w:tc>
        <w:tc>
          <w:tcPr>
            <w:tcW w:w="0" w:type="auto"/>
            <w:gridSpan w:val="3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Число вхождений иероглифа</w:t>
            </w:r>
          </w:p>
        </w:tc>
      </w:tr>
      <w:tr w:rsidR="00517AAF" w:rsidRPr="002E600F" w:rsidTr="00AE297D">
        <w:trPr>
          <w:jc w:val="center"/>
        </w:trPr>
        <w:tc>
          <w:tcPr>
            <w:tcW w:w="0" w:type="auto"/>
            <w:gridSpan w:val="3"/>
            <w:vMerge/>
            <w:tcBorders>
              <w:left w:val="single" w:sz="4" w:space="0" w:color="auto"/>
            </w:tcBorders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 w:rsidRPr="002E600F">
              <w:rPr>
                <w:rFonts w:cs="Times New Roman"/>
                <w:i/>
                <w:sz w:val="20"/>
                <w:szCs w:val="20"/>
              </w:rPr>
              <w:t>Ши цзин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стихи</w:t>
            </w:r>
            <w:r w:rsidRPr="002E600F">
              <w:rPr>
                <w:rFonts w:cs="Times New Roman"/>
                <w:sz w:val="20"/>
                <w:szCs w:val="20"/>
              </w:rPr>
              <w:t xml:space="preserve"> с </w:t>
            </w:r>
            <w:r w:rsidRPr="002E600F">
              <w:rPr>
                <w:rStyle w:val="st"/>
                <w:rFonts w:ascii="KaiTi" w:eastAsia="KaiTi" w:hAnsi="KaiTi" w:cs="MS Gothic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стихи</w:t>
            </w:r>
            <w:r w:rsidRPr="002E600F">
              <w:rPr>
                <w:rFonts w:cs="Times New Roman"/>
                <w:sz w:val="20"/>
                <w:szCs w:val="20"/>
              </w:rPr>
              <w:t xml:space="preserve"> с </w:t>
            </w:r>
            <w:r w:rsidRPr="002E600F">
              <w:rPr>
                <w:rStyle w:val="st"/>
                <w:rFonts w:ascii="KaiTi" w:eastAsia="KaiTi" w:hAnsi="KaiTi" w:cs="MS Gothic" w:hint="eastAsia"/>
                <w:sz w:val="20"/>
                <w:szCs w:val="20"/>
              </w:rPr>
              <w:t>水</w:t>
            </w:r>
          </w:p>
        </w:tc>
      </w:tr>
      <w:tr w:rsidR="00517AAF" w:rsidRPr="002E600F" w:rsidTr="00517AAF">
        <w:trPr>
          <w:jc w:val="center"/>
        </w:trPr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ascii="KaiTi" w:eastAsia="KaiTi" w:hAnsi="KaiTi" w:cs="Times New Roman"/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Gothic" w:hint="eastAsia"/>
                <w:sz w:val="20"/>
                <w:szCs w:val="20"/>
              </w:rPr>
              <w:t>東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дун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cs="Times New Roman"/>
                <w:sz w:val="20"/>
                <w:szCs w:val="20"/>
              </w:rPr>
              <w:t>Восток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64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17AAF" w:rsidRPr="002E600F" w:rsidTr="00517AAF">
        <w:trPr>
          <w:jc w:val="center"/>
        </w:trPr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Mincho" w:hint="eastAsia"/>
                <w:sz w:val="20"/>
                <w:szCs w:val="20"/>
              </w:rPr>
              <w:t>南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нань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cs="Times New Roman"/>
                <w:sz w:val="20"/>
                <w:szCs w:val="20"/>
              </w:rPr>
              <w:t>Юг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</w:t>
            </w:r>
          </w:p>
        </w:tc>
      </w:tr>
      <w:tr w:rsidR="00517AAF" w:rsidRPr="002E600F" w:rsidTr="00517AAF">
        <w:trPr>
          <w:jc w:val="center"/>
        </w:trPr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ascii="KaiTi" w:eastAsia="KaiTi" w:hAnsi="KaiTi" w:cs="MS Mincho"/>
                <w:sz w:val="20"/>
                <w:szCs w:val="20"/>
              </w:rPr>
            </w:pPr>
            <w:r w:rsidRPr="002E600F">
              <w:rPr>
                <w:rFonts w:ascii="KaiTi" w:eastAsia="KaiTi" w:hAnsi="KaiTi" w:cs="MS Mincho" w:hint="eastAsia"/>
              </w:rPr>
              <w:t>中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чжун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Центр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70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</w:tr>
      <w:tr w:rsidR="00517AAF" w:rsidRPr="002E600F" w:rsidTr="00517AAF">
        <w:trPr>
          <w:jc w:val="center"/>
        </w:trPr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Mincho" w:hint="eastAsia"/>
                <w:sz w:val="20"/>
                <w:szCs w:val="20"/>
              </w:rPr>
              <w:t>西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си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cs="Times New Roman"/>
                <w:sz w:val="20"/>
                <w:szCs w:val="20"/>
              </w:rPr>
              <w:t>Запад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1</w:t>
            </w:r>
          </w:p>
        </w:tc>
      </w:tr>
      <w:tr w:rsidR="00517AAF" w:rsidRPr="002E600F" w:rsidTr="00517AAF">
        <w:trPr>
          <w:jc w:val="center"/>
        </w:trPr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ascii="KaiTi" w:eastAsia="KaiTi" w:hAnsi="KaiTi" w:cs="MS Mincho" w:hint="eastAsia"/>
                <w:sz w:val="20"/>
                <w:szCs w:val="20"/>
              </w:rPr>
              <w:t>北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бэй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  <w:u w:val="single"/>
              </w:rPr>
            </w:pPr>
            <w:r w:rsidRPr="002E600F">
              <w:rPr>
                <w:rFonts w:cs="Times New Roman"/>
                <w:sz w:val="20"/>
                <w:szCs w:val="20"/>
              </w:rPr>
              <w:t>Север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2E600F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–</w:t>
            </w:r>
          </w:p>
        </w:tc>
      </w:tr>
      <w:tr w:rsidR="00517AAF" w:rsidRPr="002E600F" w:rsidTr="003537C8">
        <w:trPr>
          <w:jc w:val="center"/>
        </w:trPr>
        <w:tc>
          <w:tcPr>
            <w:tcW w:w="0" w:type="auto"/>
            <w:gridSpan w:val="3"/>
            <w:vAlign w:val="center"/>
          </w:tcPr>
          <w:p w:rsidR="00517AAF" w:rsidRPr="002E600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всего</w:t>
            </w:r>
          </w:p>
        </w:tc>
        <w:tc>
          <w:tcPr>
            <w:tcW w:w="0" w:type="auto"/>
            <w:vAlign w:val="center"/>
          </w:tcPr>
          <w:p w:rsidR="00517AAF" w:rsidRPr="002E600F" w:rsidRDefault="00B67939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fldChar w:fldCharType="begin"/>
            </w:r>
            <w:r w:rsidR="00517AAF">
              <w:rPr>
                <w:rFonts w:cs="Times New Roman"/>
                <w:sz w:val="20"/>
                <w:szCs w:val="20"/>
              </w:rPr>
              <w:instrText xml:space="preserve"> =SUM(ABOVE) </w:instrText>
            </w:r>
            <w:r>
              <w:rPr>
                <w:rFonts w:cs="Times New Roman"/>
                <w:sz w:val="20"/>
                <w:szCs w:val="20"/>
              </w:rPr>
              <w:fldChar w:fldCharType="separate"/>
            </w:r>
            <w:r w:rsidR="00A91308">
              <w:rPr>
                <w:rFonts w:cs="Times New Roman"/>
                <w:noProof/>
                <w:sz w:val="20"/>
                <w:szCs w:val="20"/>
              </w:rPr>
              <w:t>257</w:t>
            </w:r>
            <w:r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517AAF" w:rsidRPr="002E600F" w:rsidRDefault="00B67939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fldChar w:fldCharType="begin"/>
            </w:r>
            <w:r w:rsidR="00517AAF">
              <w:rPr>
                <w:rFonts w:cs="Times New Roman"/>
                <w:sz w:val="20"/>
                <w:szCs w:val="20"/>
              </w:rPr>
              <w:instrText xml:space="preserve"> =SUM(ABOVE) </w:instrText>
            </w:r>
            <w:r>
              <w:rPr>
                <w:rFonts w:cs="Times New Roman"/>
                <w:sz w:val="20"/>
                <w:szCs w:val="20"/>
              </w:rPr>
              <w:fldChar w:fldCharType="separate"/>
            </w:r>
            <w:r w:rsidR="00A91308">
              <w:rPr>
                <w:rFonts w:cs="Times New Roman"/>
                <w:noProof/>
                <w:sz w:val="20"/>
                <w:szCs w:val="20"/>
              </w:rPr>
              <w:t>35</w:t>
            </w:r>
            <w:r>
              <w:rPr>
                <w:rFonts w:cs="Times New Roman"/>
                <w:sz w:val="20"/>
                <w:szCs w:val="20"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517AAF" w:rsidRDefault="00517AAF" w:rsidP="005D5FA1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</w:tr>
    </w:tbl>
    <w:p w:rsidR="005D5FA1" w:rsidRDefault="005D5FA1" w:rsidP="005D5FA1">
      <w:pPr>
        <w:rPr>
          <w:rFonts w:cs="Times New Roman"/>
          <w:szCs w:val="24"/>
        </w:rPr>
      </w:pPr>
    </w:p>
    <w:p w:rsidR="00895EE8" w:rsidRPr="00633582" w:rsidRDefault="00633582" w:rsidP="00633582">
      <w:pPr>
        <w:keepNext/>
        <w:rPr>
          <w:rFonts w:cs="Times New Roman"/>
          <w:b/>
          <w:szCs w:val="24"/>
        </w:rPr>
      </w:pPr>
      <w:r w:rsidRPr="00633582">
        <w:rPr>
          <w:rFonts w:cs="Times New Roman"/>
          <w:b/>
          <w:szCs w:val="24"/>
        </w:rPr>
        <w:t>Вспомним о растениях.</w:t>
      </w:r>
    </w:p>
    <w:p w:rsidR="00633582" w:rsidRDefault="00633582" w:rsidP="00633582">
      <w:pPr>
        <w:keepNext/>
        <w:rPr>
          <w:rFonts w:cs="Times New Roman"/>
          <w:szCs w:val="24"/>
        </w:rPr>
      </w:pPr>
    </w:p>
    <w:p w:rsidR="00633582" w:rsidRDefault="00633582" w:rsidP="005D5FA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Если смотреть только те стихи, в которые входит иероглифы </w:t>
      </w:r>
      <w:r w:rsidRPr="00633582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или </w:t>
      </w:r>
      <w:r w:rsidRPr="00633582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воды,</w:t>
      </w:r>
      <w:r w:rsidR="00575CD0">
        <w:rPr>
          <w:rFonts w:cs="Times New Roman"/>
          <w:szCs w:val="24"/>
        </w:rPr>
        <w:t xml:space="preserve"> то оказывается, что растения на горах упоминаются в 20 случаях (19 разных растений, айлант встречается два раза), а вот с водами так тесно связно только белое просо.</w:t>
      </w:r>
      <w:r w:rsidR="00575CD0" w:rsidRPr="00575CD0">
        <w:rPr>
          <w:rFonts w:cs="Times New Roman"/>
          <w:szCs w:val="24"/>
        </w:rPr>
        <w:t xml:space="preserve"> </w:t>
      </w:r>
      <w:r w:rsidR="00575CD0" w:rsidRPr="00E91E88">
        <w:rPr>
          <w:rFonts w:cs="Times New Roman"/>
          <w:szCs w:val="24"/>
        </w:rPr>
        <w:t>Видимо, для древних китайцев именно горы ассоциировались с растительностью</w:t>
      </w:r>
      <w:r w:rsidR="00575CD0">
        <w:rPr>
          <w:rFonts w:cs="Times New Roman"/>
          <w:szCs w:val="24"/>
        </w:rPr>
        <w:t>,</w:t>
      </w:r>
      <w:r w:rsidR="00575CD0" w:rsidRPr="00E91E88">
        <w:rPr>
          <w:rFonts w:cs="Times New Roman"/>
          <w:szCs w:val="24"/>
        </w:rPr>
        <w:t xml:space="preserve"> или им важны были растения именно на горах, а не в воде или около воды.</w:t>
      </w:r>
      <w:r w:rsidR="00575CD0">
        <w:rPr>
          <w:rFonts w:cs="Times New Roman"/>
          <w:szCs w:val="24"/>
        </w:rPr>
        <w:t xml:space="preserve"> И только, если мы станем учитывать растения, упоминаемые не только в том же стихе, а во всём стихотворении, да ещё учтём не только иероглифы </w:t>
      </w:r>
      <w:r w:rsidR="00575CD0"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="00575CD0" w:rsidRPr="00575CD0">
        <w:rPr>
          <w:rStyle w:val="st"/>
          <w:rFonts w:eastAsia="KaiTi" w:cs="Times New Roman"/>
          <w:szCs w:val="24"/>
        </w:rPr>
        <w:t xml:space="preserve"> –</w:t>
      </w:r>
      <w:r w:rsidR="00575CD0">
        <w:rPr>
          <w:rFonts w:cs="Times New Roman"/>
          <w:szCs w:val="24"/>
        </w:rPr>
        <w:t xml:space="preserve"> </w:t>
      </w:r>
      <w:r w:rsidR="00575CD0" w:rsidRPr="00575CD0">
        <w:rPr>
          <w:rFonts w:cs="Times New Roman"/>
          <w:i/>
          <w:szCs w:val="24"/>
        </w:rPr>
        <w:t>шань</w:t>
      </w:r>
      <w:r w:rsidR="00575CD0">
        <w:rPr>
          <w:rFonts w:cs="Times New Roman"/>
          <w:szCs w:val="24"/>
        </w:rPr>
        <w:t xml:space="preserve"> и </w:t>
      </w:r>
      <w:r w:rsidR="00575CD0"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="00575CD0" w:rsidRPr="00575CD0">
        <w:rPr>
          <w:rStyle w:val="st"/>
          <w:rFonts w:eastAsia="KaiTi" w:cs="Times New Roman"/>
          <w:szCs w:val="24"/>
        </w:rPr>
        <w:t xml:space="preserve"> – </w:t>
      </w:r>
      <w:r w:rsidR="00575CD0" w:rsidRPr="00F95510">
        <w:rPr>
          <w:rFonts w:cs="Times New Roman"/>
          <w:i/>
          <w:szCs w:val="24"/>
        </w:rPr>
        <w:t>шуй</w:t>
      </w:r>
      <w:r w:rsidR="00575CD0">
        <w:rPr>
          <w:rFonts w:cs="Times New Roman"/>
          <w:szCs w:val="24"/>
        </w:rPr>
        <w:t>, а все иероглифы из соответствующих групп (</w:t>
      </w:r>
      <w:r w:rsidR="00B67939">
        <w:rPr>
          <w:rFonts w:cs="Times New Roman"/>
          <w:szCs w:val="24"/>
        </w:rPr>
        <w:fldChar w:fldCharType="begin"/>
      </w:r>
      <w:r w:rsidR="00575CD0">
        <w:rPr>
          <w:rFonts w:cs="Times New Roman"/>
          <w:szCs w:val="24"/>
        </w:rPr>
        <w:instrText xml:space="preserve"> REF _Ref507071201 \r \h </w:instrText>
      </w:r>
      <w:r w:rsidR="00B67939">
        <w:rPr>
          <w:rFonts w:cs="Times New Roman"/>
          <w:szCs w:val="24"/>
        </w:rPr>
      </w:r>
      <w:r w:rsidR="00B67939">
        <w:rPr>
          <w:rFonts w:cs="Times New Roman"/>
          <w:szCs w:val="24"/>
        </w:rPr>
        <w:fldChar w:fldCharType="separate"/>
      </w:r>
      <w:r w:rsidR="00A91308">
        <w:rPr>
          <w:rFonts w:cs="Times New Roman"/>
          <w:szCs w:val="24"/>
        </w:rPr>
        <w:t>Таб. 1</w:t>
      </w:r>
      <w:r w:rsidR="00B67939">
        <w:rPr>
          <w:rFonts w:cs="Times New Roman"/>
          <w:szCs w:val="24"/>
        </w:rPr>
        <w:fldChar w:fldCharType="end"/>
      </w:r>
      <w:r w:rsidR="00575CD0">
        <w:rPr>
          <w:rFonts w:cs="Times New Roman"/>
          <w:szCs w:val="24"/>
        </w:rPr>
        <w:t xml:space="preserve"> и </w:t>
      </w:r>
      <w:r w:rsidR="00B67939">
        <w:rPr>
          <w:rFonts w:cs="Times New Roman"/>
          <w:szCs w:val="24"/>
        </w:rPr>
        <w:fldChar w:fldCharType="begin"/>
      </w:r>
      <w:r w:rsidR="00575CD0">
        <w:rPr>
          <w:rFonts w:cs="Times New Roman"/>
          <w:szCs w:val="24"/>
        </w:rPr>
        <w:instrText xml:space="preserve"> REF _Ref507071205 \r \h </w:instrText>
      </w:r>
      <w:r w:rsidR="00B67939">
        <w:rPr>
          <w:rFonts w:cs="Times New Roman"/>
          <w:szCs w:val="24"/>
        </w:rPr>
      </w:r>
      <w:r w:rsidR="00B67939">
        <w:rPr>
          <w:rFonts w:cs="Times New Roman"/>
          <w:szCs w:val="24"/>
        </w:rPr>
        <w:fldChar w:fldCharType="separate"/>
      </w:r>
      <w:r w:rsidR="00A91308">
        <w:rPr>
          <w:rFonts w:cs="Times New Roman"/>
          <w:szCs w:val="24"/>
        </w:rPr>
        <w:t>Таб. 2</w:t>
      </w:r>
      <w:r w:rsidR="00B67939">
        <w:rPr>
          <w:rFonts w:cs="Times New Roman"/>
          <w:szCs w:val="24"/>
        </w:rPr>
        <w:fldChar w:fldCharType="end"/>
      </w:r>
      <w:r w:rsidR="00575CD0">
        <w:rPr>
          <w:rFonts w:cs="Times New Roman"/>
          <w:szCs w:val="24"/>
        </w:rPr>
        <w:t xml:space="preserve">), то окажется, что в </w:t>
      </w:r>
      <w:r w:rsidR="00CF34EB">
        <w:rPr>
          <w:rFonts w:cs="Times New Roman"/>
          <w:szCs w:val="24"/>
        </w:rPr>
        <w:t>«</w:t>
      </w:r>
      <w:r w:rsidR="00575CD0">
        <w:rPr>
          <w:rFonts w:cs="Times New Roman"/>
          <w:szCs w:val="24"/>
        </w:rPr>
        <w:t>горах</w:t>
      </w:r>
      <w:r w:rsidR="00CF34EB">
        <w:rPr>
          <w:rFonts w:cs="Times New Roman"/>
          <w:szCs w:val="24"/>
        </w:rPr>
        <w:t>»</w:t>
      </w:r>
      <w:r w:rsidR="00575CD0">
        <w:rPr>
          <w:rFonts w:cs="Times New Roman"/>
          <w:szCs w:val="24"/>
        </w:rPr>
        <w:t xml:space="preserve"> и </w:t>
      </w:r>
      <w:r w:rsidR="00CF34EB">
        <w:rPr>
          <w:rFonts w:cs="Times New Roman"/>
          <w:szCs w:val="24"/>
        </w:rPr>
        <w:t>«</w:t>
      </w:r>
      <w:r w:rsidR="00575CD0">
        <w:rPr>
          <w:rFonts w:cs="Times New Roman"/>
          <w:szCs w:val="24"/>
        </w:rPr>
        <w:t>водах</w:t>
      </w:r>
      <w:r w:rsidR="00CF34EB">
        <w:rPr>
          <w:rFonts w:cs="Times New Roman"/>
          <w:szCs w:val="24"/>
        </w:rPr>
        <w:t>»</w:t>
      </w:r>
      <w:r w:rsidR="00575CD0">
        <w:rPr>
          <w:rFonts w:cs="Times New Roman"/>
          <w:szCs w:val="24"/>
        </w:rPr>
        <w:t xml:space="preserve"> примерно одинаковое число растений – около 20. Это, кстати, говорит опять же об </w:t>
      </w:r>
      <w:r w:rsidR="00CF34EB">
        <w:rPr>
          <w:rFonts w:cs="Times New Roman"/>
          <w:szCs w:val="24"/>
        </w:rPr>
        <w:t>«</w:t>
      </w:r>
      <w:r w:rsidR="00575CD0">
        <w:rPr>
          <w:rFonts w:cs="Times New Roman"/>
          <w:szCs w:val="24"/>
        </w:rPr>
        <w:t>упорядоченности</w:t>
      </w:r>
      <w:r w:rsidR="00CF34EB">
        <w:rPr>
          <w:rFonts w:cs="Times New Roman"/>
          <w:szCs w:val="24"/>
        </w:rPr>
        <w:t>»</w:t>
      </w:r>
      <w:r w:rsidR="00575CD0">
        <w:rPr>
          <w:rFonts w:cs="Times New Roman"/>
          <w:szCs w:val="24"/>
        </w:rPr>
        <w:t xml:space="preserve"> гор и </w:t>
      </w:r>
      <w:r w:rsidR="00CF34EB">
        <w:rPr>
          <w:rFonts w:cs="Times New Roman"/>
          <w:szCs w:val="24"/>
        </w:rPr>
        <w:t>«</w:t>
      </w:r>
      <w:r w:rsidR="00575CD0">
        <w:rPr>
          <w:rFonts w:cs="Times New Roman"/>
          <w:szCs w:val="24"/>
        </w:rPr>
        <w:t>хаотичности</w:t>
      </w:r>
      <w:r w:rsidR="00CF34EB">
        <w:rPr>
          <w:rFonts w:cs="Times New Roman"/>
          <w:szCs w:val="24"/>
        </w:rPr>
        <w:t>»</w:t>
      </w:r>
      <w:r w:rsidR="00575CD0">
        <w:rPr>
          <w:rFonts w:cs="Times New Roman"/>
          <w:szCs w:val="24"/>
        </w:rPr>
        <w:t xml:space="preserve"> вод: горы в тексты притягивают к себе растения, а вокруг вод они свободно </w:t>
      </w:r>
      <w:r w:rsidR="00CF34EB">
        <w:rPr>
          <w:rFonts w:cs="Times New Roman"/>
          <w:szCs w:val="24"/>
        </w:rPr>
        <w:t>«</w:t>
      </w:r>
      <w:r w:rsidR="00575CD0">
        <w:rPr>
          <w:rFonts w:cs="Times New Roman"/>
          <w:szCs w:val="24"/>
        </w:rPr>
        <w:t>плавают</w:t>
      </w:r>
      <w:r w:rsidR="00CF34EB">
        <w:rPr>
          <w:rFonts w:cs="Times New Roman"/>
          <w:szCs w:val="24"/>
        </w:rPr>
        <w:t>»</w:t>
      </w:r>
      <w:r w:rsidR="00575CD0">
        <w:rPr>
          <w:rFonts w:cs="Times New Roman"/>
          <w:szCs w:val="24"/>
        </w:rPr>
        <w:t>.</w:t>
      </w:r>
    </w:p>
    <w:p w:rsidR="00575CD0" w:rsidRDefault="00575CD0" w:rsidP="005D5FA1">
      <w:pPr>
        <w:rPr>
          <w:rFonts w:cs="Times New Roman"/>
          <w:szCs w:val="24"/>
        </w:rPr>
      </w:pPr>
    </w:p>
    <w:p w:rsidR="00575CD0" w:rsidRPr="00575CD0" w:rsidRDefault="00575CD0" w:rsidP="00575CD0">
      <w:pPr>
        <w:keepNext/>
        <w:rPr>
          <w:rFonts w:cs="Times New Roman"/>
          <w:b/>
          <w:szCs w:val="24"/>
        </w:rPr>
      </w:pPr>
      <w:r w:rsidRPr="00575CD0">
        <w:rPr>
          <w:rFonts w:cs="Times New Roman"/>
          <w:b/>
          <w:szCs w:val="24"/>
        </w:rPr>
        <w:t>Метрика</w:t>
      </w:r>
      <w:r>
        <w:rPr>
          <w:rFonts w:cs="Times New Roman"/>
          <w:b/>
          <w:szCs w:val="24"/>
        </w:rPr>
        <w:t xml:space="preserve"> иероглифического текста</w:t>
      </w:r>
      <w:r w:rsidRPr="00575CD0">
        <w:rPr>
          <w:rFonts w:cs="Times New Roman"/>
          <w:b/>
          <w:szCs w:val="24"/>
        </w:rPr>
        <w:t>.</w:t>
      </w:r>
    </w:p>
    <w:p w:rsidR="00575CD0" w:rsidRDefault="00575CD0" w:rsidP="00575CD0">
      <w:pPr>
        <w:keepNext/>
        <w:rPr>
          <w:rFonts w:cs="Times New Roman"/>
          <w:szCs w:val="24"/>
        </w:rPr>
      </w:pPr>
    </w:p>
    <w:p w:rsidR="00575CD0" w:rsidRDefault="00AA09AD" w:rsidP="005D5FA1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Исходя из вышеизложенного, можно было бы предложить своеобразную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метрику</w:t>
      </w:r>
      <w:r w:rsidR="00CF34EB">
        <w:rPr>
          <w:rFonts w:cs="Times New Roman"/>
          <w:szCs w:val="24"/>
        </w:rPr>
        <w:t>»</w:t>
      </w:r>
      <w:r w:rsidR="00F95510">
        <w:rPr>
          <w:rFonts w:cs="Times New Roman"/>
          <w:szCs w:val="24"/>
        </w:rPr>
        <w:t xml:space="preserve"> иероглифического текста. Её можно понимать как  расстояние между </w:t>
      </w:r>
      <w:r w:rsidR="00F95510" w:rsidRPr="00F95510">
        <w:rPr>
          <w:rFonts w:cs="Times New Roman"/>
          <w:i/>
          <w:szCs w:val="24"/>
        </w:rPr>
        <w:t>центральными</w:t>
      </w:r>
      <w:r w:rsidR="00F95510">
        <w:rPr>
          <w:rFonts w:cs="Times New Roman"/>
          <w:szCs w:val="24"/>
        </w:rPr>
        <w:t xml:space="preserve"> иероглифами, в данном случае, иероглифами </w:t>
      </w:r>
      <w:r w:rsidR="00F95510"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="00F95510" w:rsidRPr="00575CD0">
        <w:rPr>
          <w:rStyle w:val="st"/>
          <w:rFonts w:eastAsia="KaiTi" w:cs="Times New Roman"/>
          <w:szCs w:val="24"/>
        </w:rPr>
        <w:t xml:space="preserve"> –</w:t>
      </w:r>
      <w:r w:rsidR="00F95510">
        <w:rPr>
          <w:rFonts w:cs="Times New Roman"/>
          <w:szCs w:val="24"/>
        </w:rPr>
        <w:t xml:space="preserve"> </w:t>
      </w:r>
      <w:r w:rsidR="00F95510" w:rsidRPr="00575CD0">
        <w:rPr>
          <w:rFonts w:cs="Times New Roman"/>
          <w:i/>
          <w:szCs w:val="24"/>
        </w:rPr>
        <w:t>шань</w:t>
      </w:r>
      <w:r w:rsidR="00F95510">
        <w:rPr>
          <w:rFonts w:cs="Times New Roman"/>
          <w:szCs w:val="24"/>
        </w:rPr>
        <w:t xml:space="preserve"> и </w:t>
      </w:r>
      <w:r w:rsidR="00F95510"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="00F95510" w:rsidRPr="00575CD0">
        <w:rPr>
          <w:rStyle w:val="st"/>
          <w:rFonts w:eastAsia="KaiTi" w:cs="Times New Roman"/>
          <w:szCs w:val="24"/>
        </w:rPr>
        <w:t xml:space="preserve"> – </w:t>
      </w:r>
      <w:r w:rsidR="00F95510" w:rsidRPr="00F95510">
        <w:rPr>
          <w:rFonts w:cs="Times New Roman"/>
          <w:i/>
          <w:szCs w:val="24"/>
        </w:rPr>
        <w:t>шуй</w:t>
      </w:r>
      <w:r w:rsidR="00F95510">
        <w:rPr>
          <w:rFonts w:cs="Times New Roman"/>
          <w:szCs w:val="24"/>
        </w:rPr>
        <w:t xml:space="preserve">  и </w:t>
      </w:r>
      <w:r w:rsidR="00F95510" w:rsidRPr="00F95510">
        <w:rPr>
          <w:rFonts w:cs="Times New Roman"/>
          <w:i/>
          <w:szCs w:val="24"/>
        </w:rPr>
        <w:t>ключевыми</w:t>
      </w:r>
      <w:r w:rsidR="00F95510">
        <w:rPr>
          <w:rFonts w:cs="Times New Roman"/>
          <w:szCs w:val="24"/>
        </w:rPr>
        <w:t xml:space="preserve"> иероглифами. Это расстояние определяется как число иероглифов в тексте между центральным и ключевым иероглифом, для </w:t>
      </w:r>
      <w:r w:rsidR="001872FD" w:rsidRPr="001872FD">
        <w:rPr>
          <w:rFonts w:cs="Times New Roman"/>
          <w:i/>
          <w:szCs w:val="24"/>
        </w:rPr>
        <w:t>Ши цзин</w:t>
      </w:r>
      <w:r w:rsidR="00F95510">
        <w:rPr>
          <w:rFonts w:cs="Times New Roman"/>
          <w:szCs w:val="24"/>
        </w:rPr>
        <w:t xml:space="preserve">, по-видимому, всё же в рамках одного стихотворения. Под </w:t>
      </w:r>
      <w:r w:rsidR="00F95510" w:rsidRPr="00F95510">
        <w:rPr>
          <w:rFonts w:cs="Times New Roman"/>
          <w:i/>
          <w:szCs w:val="24"/>
        </w:rPr>
        <w:t>ключевыми</w:t>
      </w:r>
      <w:r w:rsidR="00F95510">
        <w:rPr>
          <w:rFonts w:cs="Times New Roman"/>
          <w:szCs w:val="24"/>
        </w:rPr>
        <w:t xml:space="preserve"> иероглифами можно понимать иероглифы, </w:t>
      </w:r>
      <w:r w:rsidR="00F95510">
        <w:rPr>
          <w:rFonts w:cs="Times New Roman"/>
          <w:szCs w:val="24"/>
        </w:rPr>
        <w:lastRenderedPageBreak/>
        <w:t xml:space="preserve">означающие </w:t>
      </w:r>
      <w:r w:rsidR="00756352">
        <w:rPr>
          <w:rFonts w:cs="Times New Roman"/>
          <w:szCs w:val="24"/>
        </w:rPr>
        <w:t xml:space="preserve">стороны света, </w:t>
      </w:r>
      <w:r w:rsidR="00F95510">
        <w:rPr>
          <w:rFonts w:cs="Times New Roman"/>
          <w:szCs w:val="24"/>
        </w:rPr>
        <w:t xml:space="preserve">растения, эмоции людей (радость – печаль), или социальный ранг (правитель – крестьянин) и т.п. </w:t>
      </w:r>
      <w:r w:rsidR="003350B9">
        <w:rPr>
          <w:rFonts w:cs="Times New Roman"/>
          <w:szCs w:val="24"/>
        </w:rPr>
        <w:t xml:space="preserve">Это даёт возможность ввести количественные показатели, которые уже можно сравнивать на  </w:t>
      </w:r>
      <w:r w:rsidR="00CF34EB">
        <w:rPr>
          <w:rFonts w:cs="Times New Roman"/>
          <w:szCs w:val="24"/>
        </w:rPr>
        <w:t>«</w:t>
      </w:r>
      <w:r w:rsidR="003350B9">
        <w:rPr>
          <w:rFonts w:cs="Times New Roman"/>
          <w:szCs w:val="24"/>
        </w:rPr>
        <w:t>равно</w:t>
      </w:r>
      <w:r w:rsidR="00CF34EB">
        <w:rPr>
          <w:rFonts w:cs="Times New Roman"/>
          <w:szCs w:val="24"/>
        </w:rPr>
        <w:t>»</w:t>
      </w:r>
      <w:r w:rsidR="003350B9">
        <w:rPr>
          <w:rFonts w:cs="Times New Roman"/>
          <w:szCs w:val="24"/>
        </w:rPr>
        <w:t xml:space="preserve">, </w:t>
      </w:r>
      <w:r w:rsidR="00CF34EB">
        <w:rPr>
          <w:rFonts w:cs="Times New Roman"/>
          <w:szCs w:val="24"/>
        </w:rPr>
        <w:t>«</w:t>
      </w:r>
      <w:r w:rsidR="003350B9">
        <w:rPr>
          <w:rFonts w:cs="Times New Roman"/>
          <w:szCs w:val="24"/>
        </w:rPr>
        <w:t>больше</w:t>
      </w:r>
      <w:r w:rsidR="00CF34EB">
        <w:rPr>
          <w:rFonts w:cs="Times New Roman"/>
          <w:szCs w:val="24"/>
        </w:rPr>
        <w:t>»</w:t>
      </w:r>
      <w:r w:rsidR="003350B9">
        <w:rPr>
          <w:rFonts w:cs="Times New Roman"/>
          <w:szCs w:val="24"/>
        </w:rPr>
        <w:t xml:space="preserve">, </w:t>
      </w:r>
      <w:r w:rsidR="00CF34EB">
        <w:rPr>
          <w:rFonts w:cs="Times New Roman"/>
          <w:szCs w:val="24"/>
        </w:rPr>
        <w:t>«</w:t>
      </w:r>
      <w:r w:rsidR="003350B9">
        <w:rPr>
          <w:rFonts w:cs="Times New Roman"/>
          <w:szCs w:val="24"/>
        </w:rPr>
        <w:t>меньше</w:t>
      </w:r>
      <w:r w:rsidR="00CF34EB">
        <w:rPr>
          <w:rFonts w:cs="Times New Roman"/>
          <w:szCs w:val="24"/>
        </w:rPr>
        <w:t>»</w:t>
      </w:r>
      <w:r w:rsidR="003350B9">
        <w:rPr>
          <w:rFonts w:cs="Times New Roman"/>
          <w:szCs w:val="24"/>
        </w:rPr>
        <w:t>.</w:t>
      </w:r>
    </w:p>
    <w:p w:rsidR="003350B9" w:rsidRDefault="003350B9" w:rsidP="005D5FA1">
      <w:pPr>
        <w:rPr>
          <w:rFonts w:cs="Times New Roman"/>
          <w:szCs w:val="24"/>
        </w:rPr>
      </w:pPr>
    </w:p>
    <w:p w:rsidR="003350B9" w:rsidRPr="003350B9" w:rsidRDefault="003350B9" w:rsidP="003350B9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Зелёные горы и г</w:t>
      </w:r>
      <w:r w:rsidRPr="003350B9">
        <w:rPr>
          <w:rFonts w:cs="Times New Roman"/>
          <w:b/>
          <w:szCs w:val="24"/>
        </w:rPr>
        <w:t>розные горы и воды.</w:t>
      </w:r>
    </w:p>
    <w:p w:rsidR="003350B9" w:rsidRDefault="003350B9" w:rsidP="003350B9">
      <w:pPr>
        <w:keepNext/>
        <w:rPr>
          <w:rFonts w:cs="Times New Roman"/>
          <w:szCs w:val="24"/>
        </w:rPr>
      </w:pPr>
    </w:p>
    <w:p w:rsidR="007A44E8" w:rsidRDefault="003350B9" w:rsidP="003350B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Я проанализировал состав других иероглифов, встречающихся в тех же стихах, в которых </w:t>
      </w:r>
      <w:r w:rsidR="000F046B">
        <w:rPr>
          <w:rFonts w:cs="Times New Roman"/>
          <w:szCs w:val="24"/>
        </w:rPr>
        <w:t>входят</w:t>
      </w:r>
      <w:r>
        <w:rPr>
          <w:rFonts w:cs="Times New Roman"/>
          <w:szCs w:val="24"/>
        </w:rPr>
        <w:t xml:space="preserve"> иероглифы </w:t>
      </w:r>
      <w:r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Pr="00575CD0">
        <w:rPr>
          <w:rStyle w:val="st"/>
          <w:rFonts w:eastAsia="KaiTi"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</w:t>
      </w:r>
      <w:r w:rsidRPr="00575CD0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и </w:t>
      </w:r>
      <w:r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Pr="00575CD0">
        <w:rPr>
          <w:rStyle w:val="st"/>
          <w:rFonts w:eastAsia="KaiTi" w:cs="Times New Roman"/>
          <w:szCs w:val="24"/>
        </w:rPr>
        <w:t xml:space="preserve"> – </w:t>
      </w:r>
      <w:r w:rsidRPr="00F95510">
        <w:rPr>
          <w:rFonts w:cs="Times New Roman"/>
          <w:i/>
          <w:szCs w:val="24"/>
        </w:rPr>
        <w:t>шуй</w:t>
      </w:r>
      <w:r w:rsidRPr="003350B9">
        <w:rPr>
          <w:rFonts w:cs="Times New Roman"/>
          <w:szCs w:val="24"/>
        </w:rPr>
        <w:t xml:space="preserve"> – воды.</w:t>
      </w:r>
      <w:r>
        <w:rPr>
          <w:rFonts w:cs="Times New Roman"/>
          <w:szCs w:val="24"/>
        </w:rPr>
        <w:t xml:space="preserve"> Если учитывать только те </w:t>
      </w:r>
      <w:r w:rsidR="0056017F">
        <w:rPr>
          <w:rFonts w:cs="Times New Roman"/>
          <w:szCs w:val="24"/>
        </w:rPr>
        <w:t>иероглифы</w:t>
      </w:r>
      <w:r>
        <w:rPr>
          <w:rFonts w:cs="Times New Roman"/>
          <w:szCs w:val="24"/>
        </w:rPr>
        <w:t>, которые встречаются более двух раз и отбросить местоимения</w:t>
      </w:r>
      <w:r w:rsidR="000F046B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служебные слова</w:t>
      </w:r>
      <w:r w:rsidR="000F046B">
        <w:rPr>
          <w:rFonts w:cs="Times New Roman"/>
          <w:szCs w:val="24"/>
        </w:rPr>
        <w:t>, имена собственные и стороны света</w:t>
      </w:r>
      <w:r>
        <w:rPr>
          <w:rFonts w:cs="Times New Roman"/>
          <w:szCs w:val="24"/>
        </w:rPr>
        <w:t xml:space="preserve">, то получится такая картина. Прежде всего, на горах </w:t>
      </w:r>
      <w:r w:rsidRPr="003350B9">
        <w:rPr>
          <w:rFonts w:cs="Times New Roman"/>
          <w:i/>
          <w:szCs w:val="24"/>
        </w:rPr>
        <w:t>растут</w:t>
      </w:r>
      <w:r>
        <w:rPr>
          <w:rFonts w:cs="Times New Roman"/>
          <w:szCs w:val="24"/>
        </w:rPr>
        <w:t xml:space="preserve"> растения (23 раза). Ещё в горы </w:t>
      </w:r>
      <w:r w:rsidRPr="003350B9">
        <w:rPr>
          <w:rFonts w:cs="Times New Roman"/>
          <w:i/>
          <w:szCs w:val="24"/>
        </w:rPr>
        <w:t>поднимаются</w:t>
      </w:r>
      <w:r>
        <w:rPr>
          <w:rFonts w:cs="Times New Roman"/>
          <w:szCs w:val="24"/>
        </w:rPr>
        <w:t xml:space="preserve"> (5 раз), </w:t>
      </w:r>
      <w:r w:rsidRPr="003350B9">
        <w:rPr>
          <w:rFonts w:cs="Times New Roman"/>
          <w:i/>
          <w:szCs w:val="24"/>
        </w:rPr>
        <w:t>идут</w:t>
      </w:r>
      <w:r>
        <w:rPr>
          <w:rFonts w:cs="Times New Roman"/>
          <w:szCs w:val="24"/>
        </w:rPr>
        <w:t xml:space="preserve"> (4 раза), а сами горы </w:t>
      </w:r>
      <w:r w:rsidRPr="003350B9">
        <w:rPr>
          <w:rFonts w:cs="Times New Roman"/>
          <w:i/>
          <w:szCs w:val="24"/>
        </w:rPr>
        <w:t>высоки-громадны</w:t>
      </w:r>
      <w:r>
        <w:rPr>
          <w:rFonts w:cs="Times New Roman"/>
          <w:szCs w:val="24"/>
        </w:rPr>
        <w:t xml:space="preserve"> (7 раз) и </w:t>
      </w:r>
      <w:r w:rsidRPr="003350B9">
        <w:rPr>
          <w:rFonts w:cs="Times New Roman"/>
          <w:i/>
          <w:szCs w:val="24"/>
        </w:rPr>
        <w:t>вздымаются</w:t>
      </w:r>
      <w:r>
        <w:rPr>
          <w:rFonts w:cs="Times New Roman"/>
          <w:szCs w:val="24"/>
        </w:rPr>
        <w:t xml:space="preserve"> (3 раза) – итого 19 раз. </w:t>
      </w:r>
      <w:r w:rsidR="00EA501D">
        <w:rPr>
          <w:rFonts w:cs="Times New Roman"/>
          <w:szCs w:val="24"/>
        </w:rPr>
        <w:t xml:space="preserve">Ну, ещё в горах есть потоки – </w:t>
      </w:r>
      <w:r w:rsidR="00EA501D" w:rsidRPr="00EA501D">
        <w:rPr>
          <w:rFonts w:ascii="KaiTi" w:eastAsia="KaiTi" w:hAnsi="KaiTi" w:cs="MS Gothic" w:hint="eastAsia"/>
          <w:szCs w:val="24"/>
        </w:rPr>
        <w:t>川</w:t>
      </w:r>
      <w:r w:rsidR="00EA501D" w:rsidRPr="00EA501D">
        <w:rPr>
          <w:rFonts w:eastAsia="KaiTi" w:cs="Times New Roman"/>
          <w:szCs w:val="24"/>
        </w:rPr>
        <w:t xml:space="preserve"> – </w:t>
      </w:r>
      <w:r w:rsidR="00EA501D" w:rsidRPr="00EA501D">
        <w:rPr>
          <w:rFonts w:eastAsia="KaiTi" w:cs="Times New Roman"/>
          <w:i/>
          <w:szCs w:val="24"/>
        </w:rPr>
        <w:t>чуань</w:t>
      </w:r>
      <w:r w:rsidR="00EA501D">
        <w:rPr>
          <w:rFonts w:eastAsia="KaiTi" w:cs="Times New Roman"/>
          <w:szCs w:val="24"/>
        </w:rPr>
        <w:t xml:space="preserve"> (4 раза)</w:t>
      </w:r>
      <w:r w:rsidR="00EA501D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Воды </w:t>
      </w:r>
      <w:r w:rsidRPr="003350B9">
        <w:rPr>
          <w:rFonts w:cs="Times New Roman"/>
          <w:i/>
          <w:szCs w:val="24"/>
        </w:rPr>
        <w:t>вздымаются</w:t>
      </w:r>
      <w:r>
        <w:rPr>
          <w:rFonts w:cs="Times New Roman"/>
          <w:szCs w:val="24"/>
        </w:rPr>
        <w:t xml:space="preserve"> 11 раз, они </w:t>
      </w:r>
      <w:r w:rsidRPr="003350B9">
        <w:rPr>
          <w:rFonts w:cs="Times New Roman"/>
          <w:i/>
          <w:szCs w:val="24"/>
        </w:rPr>
        <w:t>могучи</w:t>
      </w:r>
      <w:r>
        <w:rPr>
          <w:rFonts w:cs="Times New Roman"/>
          <w:szCs w:val="24"/>
        </w:rPr>
        <w:t xml:space="preserve"> (6 раз) и </w:t>
      </w:r>
      <w:r w:rsidRPr="003350B9">
        <w:rPr>
          <w:rFonts w:cs="Times New Roman"/>
          <w:i/>
          <w:szCs w:val="24"/>
        </w:rPr>
        <w:t>безбрежны</w:t>
      </w:r>
      <w:r>
        <w:rPr>
          <w:rFonts w:cs="Times New Roman"/>
          <w:szCs w:val="24"/>
        </w:rPr>
        <w:t xml:space="preserve"> (6 раз) – итого 23 раза.</w:t>
      </w:r>
      <w:r w:rsidR="000F046B">
        <w:rPr>
          <w:rFonts w:cs="Times New Roman"/>
          <w:szCs w:val="24"/>
        </w:rPr>
        <w:t xml:space="preserve"> А вот тихие воды, которые </w:t>
      </w:r>
      <w:r w:rsidR="000F046B" w:rsidRPr="000F046B">
        <w:rPr>
          <w:rFonts w:cs="Times New Roman"/>
          <w:i/>
          <w:szCs w:val="24"/>
        </w:rPr>
        <w:t>родниковые</w:t>
      </w:r>
      <w:r w:rsidR="000F046B">
        <w:rPr>
          <w:rFonts w:cs="Times New Roman"/>
          <w:szCs w:val="24"/>
        </w:rPr>
        <w:t xml:space="preserve"> (3 раза), </w:t>
      </w:r>
      <w:r w:rsidR="000F046B" w:rsidRPr="000F046B">
        <w:rPr>
          <w:rFonts w:cs="Times New Roman"/>
          <w:i/>
          <w:szCs w:val="24"/>
        </w:rPr>
        <w:t>прозрачные</w:t>
      </w:r>
      <w:r w:rsidR="000F046B">
        <w:rPr>
          <w:rFonts w:cs="Times New Roman"/>
          <w:szCs w:val="24"/>
        </w:rPr>
        <w:t xml:space="preserve"> (3 раза), – всего 6 раз. Ещё в одном стихотворении </w:t>
      </w:r>
      <w:r w:rsidR="000F046B">
        <w:t xml:space="preserve">(IV, IV, 3) </w:t>
      </w:r>
      <w:r w:rsidR="000F046B" w:rsidRPr="000F046B">
        <w:rPr>
          <w:rFonts w:ascii="KaiTi" w:eastAsia="KaiTi" w:hAnsi="KaiTi" w:cs="MS Gothic" w:hint="eastAsia"/>
        </w:rPr>
        <w:t>泮水</w:t>
      </w:r>
      <w:r w:rsidR="000F046B">
        <w:rPr>
          <w:rFonts w:cs="Times New Roman"/>
          <w:szCs w:val="24"/>
        </w:rPr>
        <w:t xml:space="preserve"> – пань шуй – </w:t>
      </w:r>
      <w:r w:rsidR="00CF34EB">
        <w:rPr>
          <w:rFonts w:cs="Times New Roman"/>
          <w:szCs w:val="24"/>
        </w:rPr>
        <w:t>«</w:t>
      </w:r>
      <w:r w:rsidR="000F046B">
        <w:rPr>
          <w:rFonts w:cs="Times New Roman"/>
          <w:szCs w:val="24"/>
        </w:rPr>
        <w:t>Полукруглый пруд</w:t>
      </w:r>
      <w:r w:rsidR="00CF34EB">
        <w:rPr>
          <w:rFonts w:cs="Times New Roman"/>
          <w:szCs w:val="24"/>
        </w:rPr>
        <w:t>»</w:t>
      </w:r>
      <w:r w:rsidR="000F046B">
        <w:rPr>
          <w:rFonts w:cs="Times New Roman"/>
          <w:szCs w:val="24"/>
        </w:rPr>
        <w:t xml:space="preserve"> (у Штукина </w:t>
      </w:r>
      <w:r w:rsidR="00CF34EB">
        <w:rPr>
          <w:rFonts w:cs="Times New Roman"/>
          <w:szCs w:val="24"/>
        </w:rPr>
        <w:t>«</w:t>
      </w:r>
      <w:r w:rsidR="000F046B">
        <w:rPr>
          <w:rFonts w:cs="Times New Roman"/>
          <w:szCs w:val="24"/>
        </w:rPr>
        <w:t>Посещение школы</w:t>
      </w:r>
      <w:r w:rsidR="00CF34EB">
        <w:rPr>
          <w:rFonts w:cs="Times New Roman"/>
          <w:szCs w:val="24"/>
        </w:rPr>
        <w:t>»</w:t>
      </w:r>
      <w:r w:rsidR="000F046B">
        <w:rPr>
          <w:rFonts w:cs="Times New Roman"/>
          <w:szCs w:val="24"/>
        </w:rPr>
        <w:t>) есть</w:t>
      </w:r>
      <w:r w:rsidR="000F046B" w:rsidRPr="000F046B">
        <w:rPr>
          <w:rFonts w:cs="Times New Roman"/>
          <w:szCs w:val="24"/>
        </w:rPr>
        <w:t xml:space="preserve"> </w:t>
      </w:r>
      <w:r w:rsidR="00CF34EB">
        <w:rPr>
          <w:rFonts w:cs="Times New Roman"/>
          <w:szCs w:val="24"/>
        </w:rPr>
        <w:t>«</w:t>
      </w:r>
      <w:r w:rsidR="000F046B" w:rsidRPr="00E91E88">
        <w:rPr>
          <w:rFonts w:cs="Times New Roman"/>
          <w:szCs w:val="24"/>
        </w:rPr>
        <w:t>воды полукруглого пруда</w:t>
      </w:r>
      <w:r w:rsidR="00CF34EB">
        <w:rPr>
          <w:rFonts w:cs="Times New Roman"/>
          <w:szCs w:val="24"/>
        </w:rPr>
        <w:t>»</w:t>
      </w:r>
      <w:r w:rsidR="000F046B">
        <w:rPr>
          <w:rFonts w:cs="Times New Roman"/>
          <w:szCs w:val="24"/>
        </w:rPr>
        <w:t>, который устраивался при школах,</w:t>
      </w:r>
      <w:r w:rsidR="000F046B" w:rsidRPr="00E91E88">
        <w:rPr>
          <w:rFonts w:cs="Times New Roman"/>
          <w:szCs w:val="24"/>
        </w:rPr>
        <w:t xml:space="preserve"> </w:t>
      </w:r>
      <w:r w:rsidR="000F046B">
        <w:rPr>
          <w:rFonts w:cs="Times New Roman"/>
          <w:szCs w:val="24"/>
        </w:rPr>
        <w:t>–</w:t>
      </w:r>
      <w:r w:rsidR="000F046B" w:rsidRPr="00E91E88">
        <w:rPr>
          <w:rFonts w:cs="Times New Roman"/>
          <w:szCs w:val="24"/>
        </w:rPr>
        <w:t xml:space="preserve"> 4 раза.</w:t>
      </w:r>
      <w:r w:rsidR="000F046B">
        <w:rPr>
          <w:rFonts w:cs="Times New Roman"/>
          <w:szCs w:val="24"/>
        </w:rPr>
        <w:t xml:space="preserve"> Итого – 10 раз. </w:t>
      </w:r>
    </w:p>
    <w:p w:rsidR="007A44E8" w:rsidRDefault="007A44E8" w:rsidP="003350B9">
      <w:pPr>
        <w:rPr>
          <w:rFonts w:cs="Times New Roman"/>
          <w:szCs w:val="24"/>
        </w:rPr>
      </w:pPr>
    </w:p>
    <w:p w:rsidR="003350B9" w:rsidRPr="007A44E8" w:rsidRDefault="00EA501D" w:rsidP="003350B9">
      <w:pPr>
        <w:rPr>
          <w:rFonts w:asciiTheme="minorHAnsi" w:hAnsiTheme="minorHAnsi" w:cs="Times New Roman"/>
          <w:szCs w:val="24"/>
        </w:rPr>
      </w:pPr>
      <w:r>
        <w:rPr>
          <w:rFonts w:cs="Times New Roman"/>
          <w:szCs w:val="24"/>
        </w:rPr>
        <w:t xml:space="preserve">Получается, что </w:t>
      </w:r>
      <w:r w:rsidRPr="00E91E88">
        <w:rPr>
          <w:rFonts w:cs="Times New Roman"/>
          <w:szCs w:val="24"/>
        </w:rPr>
        <w:t>горы</w:t>
      </w:r>
      <w:r>
        <w:rPr>
          <w:rFonts w:cs="Times New Roman"/>
          <w:szCs w:val="24"/>
        </w:rPr>
        <w:t>, прежде всего,</w:t>
      </w:r>
      <w:r w:rsidRPr="00E91E88">
        <w:rPr>
          <w:rFonts w:cs="Times New Roman"/>
          <w:szCs w:val="24"/>
        </w:rPr>
        <w:t xml:space="preserve"> полезны своими растениями.</w:t>
      </w:r>
      <w:r>
        <w:rPr>
          <w:rFonts w:cs="Times New Roman"/>
          <w:szCs w:val="24"/>
        </w:rPr>
        <w:t xml:space="preserve"> А кроме этого</w:t>
      </w:r>
      <w:r w:rsidR="003350B9" w:rsidRPr="00E91E88">
        <w:rPr>
          <w:rFonts w:cs="Times New Roman"/>
          <w:szCs w:val="24"/>
        </w:rPr>
        <w:t xml:space="preserve">, и горы и воды воспринимались древними китайцами как довольно грозные стихии. </w:t>
      </w:r>
      <w:r w:rsidR="00B07B25">
        <w:rPr>
          <w:rFonts w:cs="Times New Roman"/>
          <w:szCs w:val="24"/>
        </w:rPr>
        <w:t>Это можно объяснить (тут я немного фантазиру</w:t>
      </w:r>
      <w:r w:rsidR="007A44E8">
        <w:rPr>
          <w:rFonts w:cs="Times New Roman"/>
          <w:szCs w:val="24"/>
        </w:rPr>
        <w:t>ю</w:t>
      </w:r>
      <w:r w:rsidR="00B07B25">
        <w:rPr>
          <w:rFonts w:cs="Times New Roman"/>
          <w:szCs w:val="24"/>
        </w:rPr>
        <w:t xml:space="preserve">, опираясь не только на </w:t>
      </w:r>
      <w:r w:rsidR="001872FD" w:rsidRPr="001872FD">
        <w:rPr>
          <w:rFonts w:cs="Times New Roman"/>
          <w:i/>
          <w:szCs w:val="24"/>
        </w:rPr>
        <w:t>Ши цзин</w:t>
      </w:r>
      <w:r w:rsidR="00B07B25">
        <w:rPr>
          <w:rFonts w:cs="Times New Roman"/>
          <w:szCs w:val="24"/>
        </w:rPr>
        <w:t xml:space="preserve">, но и на всю китайскую историю и культуру) двумя разными причинами. Горы – это место жертвоприношения: небу и высоким предкам. Священные горы есть во всех </w:t>
      </w:r>
      <w:r w:rsidR="00CF34EB">
        <w:rPr>
          <w:rFonts w:cs="Times New Roman"/>
          <w:szCs w:val="24"/>
        </w:rPr>
        <w:t>«</w:t>
      </w:r>
      <w:r w:rsidR="00B07B25">
        <w:rPr>
          <w:rFonts w:cs="Times New Roman"/>
          <w:szCs w:val="24"/>
        </w:rPr>
        <w:t>трёх учениях</w:t>
      </w:r>
      <w:r w:rsidR="00CF34EB">
        <w:rPr>
          <w:rFonts w:cs="Times New Roman"/>
          <w:szCs w:val="24"/>
        </w:rPr>
        <w:t>»</w:t>
      </w:r>
      <w:r w:rsidR="00B07B25">
        <w:rPr>
          <w:rFonts w:cs="Times New Roman"/>
          <w:szCs w:val="24"/>
        </w:rPr>
        <w:t xml:space="preserve"> Китая: даосизме, буддизме, и даже в каком-то смысле в конфуцианстве, хотя это не религия. А вот воды – это, прежде всего, наводнения, с которым</w:t>
      </w:r>
      <w:r w:rsidR="00077D7C">
        <w:rPr>
          <w:rFonts w:cs="Times New Roman"/>
          <w:szCs w:val="24"/>
        </w:rPr>
        <w:t>и</w:t>
      </w:r>
      <w:r w:rsidR="00B07B25">
        <w:rPr>
          <w:rFonts w:cs="Times New Roman"/>
          <w:szCs w:val="24"/>
        </w:rPr>
        <w:t xml:space="preserve"> китайцам приходилось бороться на протяжении многих тысяч лет. Начиная Великого Юя – </w:t>
      </w:r>
      <w:r w:rsidR="00B07B25" w:rsidRPr="00B07B25">
        <w:rPr>
          <w:rFonts w:ascii="KaiTi" w:eastAsia="KaiTi" w:hAnsi="KaiTi" w:cs="MS Gothic" w:hint="eastAsia"/>
          <w:szCs w:val="24"/>
        </w:rPr>
        <w:t>大禹</w:t>
      </w:r>
      <w:r w:rsidR="00B07B25" w:rsidRPr="00B07B25">
        <w:rPr>
          <w:rFonts w:eastAsia="KaiTi" w:cs="Times New Roman"/>
          <w:szCs w:val="24"/>
        </w:rPr>
        <w:t xml:space="preserve"> </w:t>
      </w:r>
      <w:r w:rsidR="00B07B25">
        <w:rPr>
          <w:rFonts w:cs="Times New Roman"/>
          <w:szCs w:val="24"/>
        </w:rPr>
        <w:t>– усмирителя потопа (</w:t>
      </w:r>
      <w:r w:rsidR="00B07B25" w:rsidRPr="00B07B25">
        <w:rPr>
          <w:rFonts w:cs="Times New Roman"/>
          <w:szCs w:val="24"/>
        </w:rPr>
        <w:t>2043</w:t>
      </w:r>
      <w:r w:rsidR="00B07B25">
        <w:rPr>
          <w:rFonts w:cs="Times New Roman"/>
          <w:szCs w:val="24"/>
        </w:rPr>
        <w:t>–</w:t>
      </w:r>
      <w:r w:rsidR="00B07B25" w:rsidRPr="00B07B25">
        <w:rPr>
          <w:rFonts w:cs="Times New Roman"/>
          <w:szCs w:val="24"/>
        </w:rPr>
        <w:t xml:space="preserve">2034 </w:t>
      </w:r>
      <w:r w:rsidR="00B07B25">
        <w:rPr>
          <w:rFonts w:cs="Times New Roman"/>
          <w:szCs w:val="24"/>
        </w:rPr>
        <w:t xml:space="preserve">гг. </w:t>
      </w:r>
      <w:r w:rsidR="00B07B25" w:rsidRPr="00B07B25">
        <w:rPr>
          <w:rFonts w:cs="Times New Roman"/>
          <w:szCs w:val="24"/>
        </w:rPr>
        <w:t>до н. э.</w:t>
      </w:r>
      <w:r w:rsidR="00B07B25">
        <w:rPr>
          <w:rFonts w:cs="Times New Roman"/>
          <w:szCs w:val="24"/>
        </w:rPr>
        <w:t>) и кончая плотиной</w:t>
      </w:r>
      <w:r w:rsidR="007A44E8">
        <w:rPr>
          <w:rFonts w:cs="Times New Roman"/>
          <w:szCs w:val="24"/>
        </w:rPr>
        <w:t xml:space="preserve"> </w:t>
      </w:r>
      <w:r w:rsidR="007A44E8" w:rsidRPr="007A44E8">
        <w:rPr>
          <w:rFonts w:ascii="KaiTi" w:eastAsia="KaiTi" w:hAnsi="KaiTi" w:cs="MS Gothic" w:hint="eastAsia"/>
          <w:szCs w:val="24"/>
        </w:rPr>
        <w:t>三峽</w:t>
      </w:r>
      <w:r w:rsidR="007A44E8" w:rsidRPr="007A44E8">
        <w:rPr>
          <w:rFonts w:eastAsia="KaiTi" w:cs="Times New Roman"/>
          <w:szCs w:val="24"/>
        </w:rPr>
        <w:t xml:space="preserve"> –</w:t>
      </w:r>
      <w:r w:rsidR="007A44E8">
        <w:rPr>
          <w:rFonts w:eastAsia="KaiTi" w:cs="Times New Roman"/>
          <w:szCs w:val="24"/>
        </w:rPr>
        <w:t xml:space="preserve"> </w:t>
      </w:r>
      <w:r w:rsidR="007A44E8" w:rsidRPr="007A44E8">
        <w:rPr>
          <w:rFonts w:eastAsia="KaiTi" w:cs="Times New Roman"/>
          <w:i/>
          <w:szCs w:val="24"/>
        </w:rPr>
        <w:t>сань ся</w:t>
      </w:r>
      <w:r w:rsidR="007A44E8">
        <w:rPr>
          <w:rFonts w:eastAsia="KaiTi" w:cs="Times New Roman"/>
          <w:szCs w:val="24"/>
        </w:rPr>
        <w:t xml:space="preserve"> – </w:t>
      </w:r>
      <w:r w:rsidR="00CF34EB">
        <w:rPr>
          <w:rFonts w:eastAsia="KaiTi" w:cs="Times New Roman"/>
          <w:szCs w:val="24"/>
        </w:rPr>
        <w:t>«</w:t>
      </w:r>
      <w:r w:rsidR="007A44E8">
        <w:rPr>
          <w:rFonts w:eastAsia="KaiTi" w:cs="Times New Roman"/>
          <w:szCs w:val="24"/>
        </w:rPr>
        <w:t>Три ущелья</w:t>
      </w:r>
      <w:r w:rsidR="00CF34EB">
        <w:rPr>
          <w:rFonts w:eastAsia="KaiTi" w:cs="Times New Roman"/>
          <w:szCs w:val="24"/>
        </w:rPr>
        <w:t>»</w:t>
      </w:r>
      <w:r w:rsidR="007A44E8">
        <w:rPr>
          <w:rFonts w:eastAsia="KaiTi" w:cs="Times New Roman"/>
          <w:szCs w:val="24"/>
        </w:rPr>
        <w:t xml:space="preserve"> на реке Янцзы около города Ичан (</w:t>
      </w:r>
      <w:r w:rsidR="007A44E8" w:rsidRPr="007A44E8">
        <w:rPr>
          <w:rFonts w:eastAsia="KaiTi" w:cs="Times New Roman" w:hint="eastAsia"/>
          <w:szCs w:val="24"/>
        </w:rPr>
        <w:t>宜昌</w:t>
      </w:r>
      <w:r w:rsidR="007A44E8">
        <w:rPr>
          <w:rFonts w:eastAsia="KaiTi" w:cs="Times New Roman"/>
          <w:szCs w:val="24"/>
        </w:rPr>
        <w:t>), введенной в эксплуатацию в 2012 г.</w:t>
      </w:r>
    </w:p>
    <w:p w:rsidR="00633582" w:rsidRDefault="00633582" w:rsidP="005D5FA1">
      <w:pPr>
        <w:rPr>
          <w:rFonts w:cs="Times New Roman"/>
          <w:szCs w:val="24"/>
        </w:rPr>
      </w:pPr>
    </w:p>
    <w:p w:rsidR="00633582" w:rsidRPr="00B46B3B" w:rsidRDefault="007A44E8" w:rsidP="00633582">
      <w:pPr>
        <w:keepNext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Ещё немного магии чисел</w:t>
      </w:r>
      <w:r w:rsidR="00633582" w:rsidRPr="00B46B3B">
        <w:rPr>
          <w:rFonts w:cs="Times New Roman"/>
          <w:b/>
          <w:szCs w:val="24"/>
        </w:rPr>
        <w:t>.</w:t>
      </w:r>
    </w:p>
    <w:p w:rsidR="00633582" w:rsidRDefault="00633582" w:rsidP="00633582">
      <w:pPr>
        <w:keepNext/>
        <w:rPr>
          <w:rFonts w:cs="Times New Roman"/>
          <w:szCs w:val="24"/>
        </w:rPr>
      </w:pPr>
    </w:p>
    <w:p w:rsidR="00633582" w:rsidRDefault="00633582" w:rsidP="00633582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Общее число иероглифов, встречающихся в стихах и названиях стихотворений и разделов, содержащих иероглиф </w:t>
      </w:r>
      <w:r w:rsidRPr="00AC0451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или </w:t>
      </w:r>
      <w:r w:rsidRPr="00AC0451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воды, равно, соответственно, 279 </w:t>
      </w:r>
      <w:r w:rsidR="00452966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184,</w:t>
      </w:r>
      <w:r w:rsidR="00452966">
        <w:rPr>
          <w:rFonts w:cs="Times New Roman"/>
          <w:szCs w:val="24"/>
        </w:rPr>
        <w:t xml:space="preserve"> в сумме 279+184=463,</w:t>
      </w:r>
      <w:r>
        <w:rPr>
          <w:rFonts w:cs="Times New Roman"/>
          <w:szCs w:val="24"/>
        </w:rPr>
        <w:t xml:space="preserve"> а без названий (только в стихах) – 252 и 169</w:t>
      </w:r>
      <w:r w:rsidR="00452966">
        <w:rPr>
          <w:rFonts w:cs="Times New Roman"/>
          <w:szCs w:val="24"/>
        </w:rPr>
        <w:t>, в сумме 252+169=421</w:t>
      </w:r>
      <w:r>
        <w:rPr>
          <w:rFonts w:cs="Times New Roman"/>
          <w:szCs w:val="24"/>
        </w:rPr>
        <w:t xml:space="preserve">. Эти числа оказываются также нумерологически значимы (напомню, что </w:t>
      </w:r>
      <w:r w:rsidRPr="00256CA4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 встречаются в </w:t>
      </w:r>
      <w:r w:rsidR="001872FD" w:rsidRPr="001872FD">
        <w:rPr>
          <w:rFonts w:cs="Times New Roman"/>
          <w:i/>
          <w:szCs w:val="24"/>
        </w:rPr>
        <w:t>Ши цзин</w:t>
      </w:r>
      <w:r>
        <w:rPr>
          <w:rFonts w:cs="Times New Roman"/>
          <w:szCs w:val="24"/>
        </w:rPr>
        <w:t xml:space="preserve"> 72 раза, </w:t>
      </w:r>
      <w:r w:rsidRPr="00256CA4">
        <w:rPr>
          <w:rFonts w:cs="Times New Roman"/>
          <w:i/>
          <w:szCs w:val="24"/>
        </w:rPr>
        <w:t>шуй</w:t>
      </w:r>
      <w:r>
        <w:rPr>
          <w:rFonts w:cs="Times New Roman"/>
          <w:szCs w:val="24"/>
        </w:rPr>
        <w:t xml:space="preserve"> – воды – 48 раз, а без учёта названия стихотворений и разделов, соответственно, 63 и 42 раза, и чаще всего стих состоит из 4 иероглифов):</w:t>
      </w:r>
    </w:p>
    <w:p w:rsidR="00633582" w:rsidRPr="00256CA4" w:rsidRDefault="00633582" w:rsidP="00633582">
      <w:pPr>
        <w:rPr>
          <w:rFonts w:cs="Times New Roman"/>
          <w:szCs w:val="24"/>
        </w:rPr>
      </w:pPr>
      <w:r w:rsidRPr="00256CA4">
        <w:rPr>
          <w:rFonts w:cs="Times New Roman"/>
          <w:szCs w:val="24"/>
        </w:rPr>
        <w:t>279</w:t>
      </w:r>
      <w:r w:rsidR="00D21013"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72·4 – 9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72·4 – 3</w:t>
      </w:r>
      <w:r w:rsidRPr="00256CA4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2·2·2·3·3 – 3·3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   </w:t>
      </w:r>
      <w:r w:rsidRPr="00256CA4">
        <w:rPr>
          <w:rFonts w:cs="Times New Roman"/>
          <w:szCs w:val="24"/>
        </w:rPr>
        <w:t>3·3·(3·3·3 + 2·2)</w:t>
      </w:r>
      <w:r>
        <w:rPr>
          <w:rFonts w:cs="Times New Roman"/>
          <w:szCs w:val="24"/>
        </w:rPr>
        <w:t>,</w:t>
      </w:r>
    </w:p>
    <w:p w:rsidR="00633582" w:rsidRDefault="00633582" w:rsidP="00633582">
      <w:pPr>
        <w:rPr>
          <w:rFonts w:cs="Times New Roman"/>
          <w:szCs w:val="24"/>
        </w:rPr>
      </w:pPr>
      <w:r>
        <w:rPr>
          <w:rFonts w:cs="Times New Roman"/>
          <w:szCs w:val="24"/>
        </w:rPr>
        <w:t>184</w:t>
      </w:r>
      <w:r w:rsidR="00D21013"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48</w:t>
      </w:r>
      <w:r w:rsidRPr="00256CA4">
        <w:rPr>
          <w:rFonts w:cs="Times New Roman"/>
          <w:szCs w:val="24"/>
        </w:rPr>
        <w:t xml:space="preserve">·4 – </w:t>
      </w:r>
      <w:r>
        <w:rPr>
          <w:rFonts w:cs="Times New Roman"/>
          <w:szCs w:val="24"/>
        </w:rPr>
        <w:t>8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48</w:t>
      </w:r>
      <w:r w:rsidRPr="00256CA4">
        <w:rPr>
          <w:rFonts w:cs="Times New Roman"/>
          <w:szCs w:val="24"/>
        </w:rPr>
        <w:t xml:space="preserve">·4 – 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  <w:vertAlign w:val="superscript"/>
        </w:rPr>
        <w:t>2</w:t>
      </w:r>
      <w:r>
        <w:rPr>
          <w:rFonts w:cs="Times New Roman"/>
          <w:szCs w:val="24"/>
          <w:vertAlign w:val="superscript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</w:t>
      </w:r>
      <w:r w:rsidRPr="00256CA4">
        <w:rPr>
          <w:rFonts w:cs="Times New Roman"/>
          <w:szCs w:val="24"/>
        </w:rPr>
        <w:t>2·2·2·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 xml:space="preserve">·3 – 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>
        <w:rPr>
          <w:rFonts w:cs="Times New Roman"/>
          <w:szCs w:val="24"/>
        </w:rPr>
        <w:tab/>
      </w:r>
      <w:r w:rsidRPr="00256CA4">
        <w:rPr>
          <w:rFonts w:cs="Times New Roman"/>
          <w:szCs w:val="24"/>
        </w:rPr>
        <w:t>=</w:t>
      </w:r>
      <w:r>
        <w:rPr>
          <w:rFonts w:cs="Times New Roman"/>
          <w:szCs w:val="24"/>
        </w:rPr>
        <w:t xml:space="preserve"> 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 xml:space="preserve">·(3·3·3 </w:t>
      </w:r>
      <w:r>
        <w:rPr>
          <w:rFonts w:cs="Times New Roman"/>
          <w:szCs w:val="24"/>
        </w:rPr>
        <w:t>–</w:t>
      </w:r>
      <w:r w:rsidRPr="00256CA4">
        <w:rPr>
          <w:rFonts w:cs="Times New Roman"/>
          <w:szCs w:val="24"/>
        </w:rPr>
        <w:t xml:space="preserve"> 2·2)</w:t>
      </w:r>
      <w:r>
        <w:rPr>
          <w:rFonts w:cs="Times New Roman"/>
          <w:szCs w:val="24"/>
        </w:rPr>
        <w:t>,</w:t>
      </w:r>
    </w:p>
    <w:p w:rsidR="00633582" w:rsidRDefault="00633582" w:rsidP="00633582">
      <w:pPr>
        <w:rPr>
          <w:rFonts w:cs="Times New Roman"/>
          <w:szCs w:val="24"/>
        </w:rPr>
      </w:pPr>
      <w:r>
        <w:rPr>
          <w:rFonts w:cs="Times New Roman"/>
          <w:szCs w:val="24"/>
        </w:rPr>
        <w:t>252</w:t>
      </w:r>
      <w:r w:rsidR="00D210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= 63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4</w:t>
      </w:r>
      <w:r w:rsidR="00D210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= 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7,</w:t>
      </w:r>
      <w:r w:rsidR="00D210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169</w:t>
      </w:r>
      <w:r w:rsidR="00D210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=</w:t>
      </w:r>
      <w:r w:rsidR="00D210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42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4 – 1</w:t>
      </w:r>
      <w:r w:rsidR="00D210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= 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2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3</w:t>
      </w:r>
      <w:r w:rsidRPr="00256CA4">
        <w:rPr>
          <w:rFonts w:cs="Times New Roman"/>
          <w:szCs w:val="24"/>
        </w:rPr>
        <w:t>·</w:t>
      </w:r>
      <w:r>
        <w:rPr>
          <w:rFonts w:cs="Times New Roman"/>
          <w:szCs w:val="24"/>
        </w:rPr>
        <w:t>7 – 1</w:t>
      </w:r>
      <w:r w:rsidR="00452966">
        <w:rPr>
          <w:rFonts w:cs="Times New Roman"/>
          <w:szCs w:val="24"/>
        </w:rPr>
        <w:t>,</w:t>
      </w:r>
    </w:p>
    <w:p w:rsidR="00612E3E" w:rsidRDefault="00452966" w:rsidP="00633582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463 – 90-е </w:t>
      </w:r>
      <w:r w:rsidR="00D21013">
        <w:rPr>
          <w:rFonts w:cs="Times New Roman"/>
          <w:szCs w:val="24"/>
        </w:rPr>
        <w:t>, а</w:t>
      </w:r>
      <w:r>
        <w:rPr>
          <w:rFonts w:cs="Times New Roman"/>
          <w:szCs w:val="24"/>
        </w:rPr>
        <w:t xml:space="preserve"> 421 – 82-е прост</w:t>
      </w:r>
      <w:r w:rsidR="00D21013">
        <w:rPr>
          <w:rFonts w:cs="Times New Roman"/>
          <w:szCs w:val="24"/>
        </w:rPr>
        <w:t>ы</w:t>
      </w:r>
      <w:r>
        <w:rPr>
          <w:rFonts w:cs="Times New Roman"/>
          <w:szCs w:val="24"/>
        </w:rPr>
        <w:t>е числ</w:t>
      </w:r>
      <w:r w:rsidR="00D21013">
        <w:rPr>
          <w:rFonts w:cs="Times New Roman"/>
          <w:szCs w:val="24"/>
        </w:rPr>
        <w:t>а</w:t>
      </w:r>
      <w:r w:rsidR="00612E3E">
        <w:rPr>
          <w:rFonts w:cs="Times New Roman"/>
          <w:szCs w:val="24"/>
        </w:rPr>
        <w:t>,</w:t>
      </w:r>
      <w:r w:rsidR="00D21013">
        <w:rPr>
          <w:rFonts w:cs="Times New Roman"/>
          <w:szCs w:val="24"/>
        </w:rPr>
        <w:t xml:space="preserve"> </w:t>
      </w:r>
      <w:r w:rsidR="00612E3E">
        <w:rPr>
          <w:rFonts w:cs="Times New Roman"/>
          <w:szCs w:val="24"/>
        </w:rPr>
        <w:t>90 = 2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5 = 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3+3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3, 82 = 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 w:rsidRP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3</w:t>
      </w:r>
      <w:r w:rsidR="00612E3E" w:rsidRPr="00256CA4">
        <w:rPr>
          <w:rFonts w:cs="Times New Roman"/>
          <w:szCs w:val="24"/>
        </w:rPr>
        <w:t>·</w:t>
      </w:r>
      <w:r w:rsidR="00612E3E">
        <w:rPr>
          <w:rFonts w:cs="Times New Roman"/>
          <w:szCs w:val="24"/>
        </w:rPr>
        <w:t>+1.</w:t>
      </w:r>
    </w:p>
    <w:p w:rsidR="0067285B" w:rsidRDefault="00612E3E" w:rsidP="00F3151C">
      <w:pPr>
        <w:rPr>
          <w:rFonts w:cs="Times New Roman"/>
        </w:rPr>
      </w:pPr>
      <w:r>
        <w:rPr>
          <w:rFonts w:cs="Times New Roman"/>
          <w:szCs w:val="24"/>
        </w:rPr>
        <w:t>Общее число стихов</w:t>
      </w:r>
      <w:r w:rsidR="00C943FC">
        <w:rPr>
          <w:rFonts w:cs="Times New Roman"/>
          <w:szCs w:val="24"/>
        </w:rPr>
        <w:t xml:space="preserve"> («строк») и названий</w:t>
      </w:r>
      <w:r>
        <w:rPr>
          <w:rFonts w:cs="Times New Roman"/>
          <w:szCs w:val="24"/>
        </w:rPr>
        <w:t>,</w:t>
      </w:r>
      <w:r w:rsidR="00C943FC">
        <w:rPr>
          <w:rFonts w:cs="Times New Roman"/>
          <w:szCs w:val="24"/>
        </w:rPr>
        <w:t xml:space="preserve"> содержащих иероглиф </w:t>
      </w:r>
      <w:r w:rsidR="00C943FC" w:rsidRPr="00AC0451">
        <w:rPr>
          <w:rFonts w:cs="Times New Roman"/>
          <w:i/>
          <w:szCs w:val="24"/>
        </w:rPr>
        <w:t>шань</w:t>
      </w:r>
      <w:r w:rsidR="00C943FC">
        <w:rPr>
          <w:rFonts w:cs="Times New Roman"/>
          <w:szCs w:val="24"/>
        </w:rPr>
        <w:t xml:space="preserve"> – горы или </w:t>
      </w:r>
      <w:r w:rsidR="00C943FC" w:rsidRPr="00AC0451">
        <w:rPr>
          <w:rFonts w:cs="Times New Roman"/>
          <w:i/>
          <w:szCs w:val="24"/>
        </w:rPr>
        <w:t>шуй</w:t>
      </w:r>
      <w:r w:rsidR="00C943FC">
        <w:rPr>
          <w:rFonts w:cs="Times New Roman"/>
          <w:szCs w:val="24"/>
        </w:rPr>
        <w:t xml:space="preserve"> – воды, равно </w:t>
      </w:r>
      <w:r w:rsidR="00196ED2">
        <w:rPr>
          <w:rFonts w:cs="Times New Roman"/>
          <w:szCs w:val="24"/>
        </w:rPr>
        <w:t>72 + 48 =</w:t>
      </w:r>
      <w:r w:rsidR="00196ED2">
        <w:rPr>
          <w:rFonts w:cs="Times New Roman"/>
          <w:szCs w:val="24"/>
          <w:lang w:val="en-US"/>
        </w:rPr>
        <w:t> </w:t>
      </w:r>
      <w:r w:rsidR="00C943FC">
        <w:rPr>
          <w:rFonts w:cs="Times New Roman"/>
          <w:szCs w:val="24"/>
        </w:rPr>
        <w:t>120</w:t>
      </w:r>
      <w:r w:rsidR="00196ED2">
        <w:rPr>
          <w:rFonts w:cs="Times New Roman"/>
          <w:szCs w:val="24"/>
          <w:lang w:val="en-US"/>
        </w:rPr>
        <w:t> </w:t>
      </w:r>
      <w:r w:rsidR="00196ED2" w:rsidRPr="00196ED2">
        <w:rPr>
          <w:rFonts w:cs="Times New Roman"/>
          <w:szCs w:val="24"/>
        </w:rPr>
        <w:t>=</w:t>
      </w:r>
      <w:r w:rsidR="00196ED2">
        <w:rPr>
          <w:rFonts w:cs="Times New Roman"/>
          <w:szCs w:val="24"/>
          <w:lang w:val="en-US"/>
        </w:rPr>
        <w:t> </w:t>
      </w:r>
      <w:r w:rsidR="00196ED2" w:rsidRPr="00196ED2">
        <w:rPr>
          <w:rFonts w:cs="Times New Roman"/>
          <w:szCs w:val="24"/>
        </w:rPr>
        <w:t>2</w:t>
      </w:r>
      <w:r w:rsidR="00196ED2" w:rsidRPr="00256CA4">
        <w:rPr>
          <w:rFonts w:cs="Times New Roman"/>
          <w:szCs w:val="24"/>
        </w:rPr>
        <w:t>·</w:t>
      </w:r>
      <w:r w:rsidR="00196ED2" w:rsidRPr="00196ED2">
        <w:rPr>
          <w:rFonts w:cs="Times New Roman"/>
          <w:szCs w:val="24"/>
        </w:rPr>
        <w:t>2</w:t>
      </w:r>
      <w:r w:rsidR="00196ED2" w:rsidRPr="00256CA4">
        <w:rPr>
          <w:rFonts w:cs="Times New Roman"/>
          <w:szCs w:val="24"/>
        </w:rPr>
        <w:t>·</w:t>
      </w:r>
      <w:r w:rsidR="00196ED2" w:rsidRPr="00196ED2">
        <w:rPr>
          <w:rFonts w:cs="Times New Roman"/>
          <w:szCs w:val="24"/>
        </w:rPr>
        <w:t>2</w:t>
      </w:r>
      <w:r w:rsidR="00196ED2" w:rsidRPr="00256CA4">
        <w:rPr>
          <w:rFonts w:cs="Times New Roman"/>
          <w:szCs w:val="24"/>
        </w:rPr>
        <w:t>·</w:t>
      </w:r>
      <w:r w:rsidR="00196ED2" w:rsidRPr="00196ED2">
        <w:rPr>
          <w:rFonts w:cs="Times New Roman"/>
          <w:szCs w:val="24"/>
        </w:rPr>
        <w:t>3</w:t>
      </w:r>
      <w:r w:rsidR="00196ED2" w:rsidRPr="00256CA4">
        <w:rPr>
          <w:rFonts w:cs="Times New Roman"/>
          <w:szCs w:val="24"/>
        </w:rPr>
        <w:t>·</w:t>
      </w:r>
      <w:r w:rsidR="00196ED2" w:rsidRPr="00196ED2">
        <w:rPr>
          <w:rFonts w:cs="Times New Roman"/>
          <w:szCs w:val="24"/>
        </w:rPr>
        <w:t>5</w:t>
      </w:r>
      <w:r w:rsidR="000D5CB2">
        <w:rPr>
          <w:rFonts w:cs="Times New Roman"/>
          <w:szCs w:val="24"/>
        </w:rPr>
        <w:t>, это число харшад.</w:t>
      </w:r>
      <w:r w:rsidR="00D21013">
        <w:rPr>
          <w:rFonts w:cs="Times New Roman"/>
          <w:szCs w:val="24"/>
        </w:rPr>
        <w:t xml:space="preserve"> </w:t>
      </w:r>
      <w:r w:rsidR="000D5CB2">
        <w:rPr>
          <w:rFonts w:cs="Times New Roman"/>
          <w:szCs w:val="24"/>
        </w:rPr>
        <w:t>Из 463-х иероглифов 135 различных. 135 = 3</w:t>
      </w:r>
      <w:r w:rsidR="000D5CB2" w:rsidRPr="00256CA4">
        <w:rPr>
          <w:rFonts w:cs="Times New Roman"/>
          <w:szCs w:val="24"/>
        </w:rPr>
        <w:t>·</w:t>
      </w:r>
      <w:r w:rsidR="000D5CB2">
        <w:rPr>
          <w:rFonts w:cs="Times New Roman"/>
          <w:szCs w:val="24"/>
        </w:rPr>
        <w:t>3</w:t>
      </w:r>
      <w:r w:rsidR="000D5CB2" w:rsidRPr="00256CA4">
        <w:rPr>
          <w:rFonts w:cs="Times New Roman"/>
          <w:szCs w:val="24"/>
        </w:rPr>
        <w:t>·</w:t>
      </w:r>
      <w:r w:rsidR="000D5CB2">
        <w:rPr>
          <w:rFonts w:cs="Times New Roman"/>
          <w:szCs w:val="24"/>
        </w:rPr>
        <w:t>3</w:t>
      </w:r>
      <w:r w:rsidR="000D5CB2" w:rsidRPr="00256CA4">
        <w:rPr>
          <w:rFonts w:cs="Times New Roman"/>
          <w:szCs w:val="24"/>
        </w:rPr>
        <w:t>·</w:t>
      </w:r>
      <w:r w:rsidR="000D5CB2">
        <w:rPr>
          <w:rFonts w:cs="Times New Roman"/>
          <w:szCs w:val="24"/>
        </w:rPr>
        <w:t>5, это число харшад.</w:t>
      </w:r>
      <w:r w:rsidR="00D21013">
        <w:rPr>
          <w:rFonts w:cs="Times New Roman"/>
          <w:szCs w:val="24"/>
        </w:rPr>
        <w:t xml:space="preserve"> </w:t>
      </w:r>
      <w:r w:rsidR="00F3151C">
        <w:rPr>
          <w:rFonts w:cs="Times New Roman"/>
        </w:rPr>
        <w:t xml:space="preserve">Здесь везде важнейшие цифры китайской нумерологии 2, 3 и 5:  2 – пара </w:t>
      </w:r>
      <w:proofErr w:type="spellStart"/>
      <w:r w:rsidR="00F3151C" w:rsidRPr="00F3151C">
        <w:rPr>
          <w:rFonts w:cs="Times New Roman"/>
          <w:i/>
        </w:rPr>
        <w:t>инь</w:t>
      </w:r>
      <w:r w:rsidR="00F3151C">
        <w:rPr>
          <w:rFonts w:cs="Times New Roman"/>
        </w:rPr>
        <w:noBreakHyphen/>
      </w:r>
      <w:r w:rsidR="00F3151C" w:rsidRPr="00F3151C">
        <w:rPr>
          <w:rFonts w:cs="Times New Roman"/>
          <w:i/>
        </w:rPr>
        <w:t>ян</w:t>
      </w:r>
      <w:proofErr w:type="spellEnd"/>
      <w:r w:rsidR="00F3151C">
        <w:rPr>
          <w:rFonts w:cs="Times New Roman"/>
        </w:rPr>
        <w:t xml:space="preserve"> или </w:t>
      </w:r>
      <w:proofErr w:type="spellStart"/>
      <w:r w:rsidR="00F3151C" w:rsidRPr="00D21013">
        <w:rPr>
          <w:rFonts w:cs="Times New Roman"/>
          <w:i/>
        </w:rPr>
        <w:t>небо</w:t>
      </w:r>
      <w:r w:rsidR="00D21013">
        <w:rPr>
          <w:rFonts w:cs="Times New Roman"/>
        </w:rPr>
        <w:noBreakHyphen/>
      </w:r>
      <w:r w:rsidR="00F3151C" w:rsidRPr="00D21013">
        <w:rPr>
          <w:rFonts w:cs="Times New Roman"/>
          <w:i/>
        </w:rPr>
        <w:t>земля</w:t>
      </w:r>
      <w:proofErr w:type="spellEnd"/>
      <w:r w:rsidR="00F3151C">
        <w:rPr>
          <w:rFonts w:cs="Times New Roman"/>
        </w:rPr>
        <w:t>, 3</w:t>
      </w:r>
      <w:r w:rsidR="00D21013">
        <w:rPr>
          <w:rFonts w:cs="Times New Roman"/>
        </w:rPr>
        <w:t xml:space="preserve"> – триада</w:t>
      </w:r>
      <w:r w:rsidR="00F3151C">
        <w:rPr>
          <w:rFonts w:cs="Times New Roman"/>
        </w:rPr>
        <w:t xml:space="preserve"> </w:t>
      </w:r>
      <w:r w:rsidR="00F3151C" w:rsidRPr="00D21013">
        <w:rPr>
          <w:rFonts w:cs="Times New Roman"/>
          <w:i/>
        </w:rPr>
        <w:t>небо</w:t>
      </w:r>
      <w:r w:rsidR="00F3151C">
        <w:rPr>
          <w:rFonts w:cs="Times New Roman"/>
        </w:rPr>
        <w:t>-</w:t>
      </w:r>
      <w:r w:rsidR="00F3151C" w:rsidRPr="00D21013">
        <w:rPr>
          <w:rFonts w:cs="Times New Roman"/>
          <w:i/>
        </w:rPr>
        <w:t>человек</w:t>
      </w:r>
      <w:r w:rsidR="00F3151C">
        <w:rPr>
          <w:rFonts w:cs="Times New Roman"/>
        </w:rPr>
        <w:t>-</w:t>
      </w:r>
      <w:r w:rsidR="00F3151C" w:rsidRPr="00D21013">
        <w:rPr>
          <w:rFonts w:cs="Times New Roman"/>
          <w:i/>
        </w:rPr>
        <w:t>земля</w:t>
      </w:r>
      <w:r w:rsidR="00D21013">
        <w:rPr>
          <w:rFonts w:cs="Times New Roman"/>
        </w:rPr>
        <w:t xml:space="preserve"> (о ней ещё пойдёт речь ниже)</w:t>
      </w:r>
      <w:r w:rsidR="00F3151C">
        <w:rPr>
          <w:rFonts w:cs="Times New Roman"/>
        </w:rPr>
        <w:t>, 5</w:t>
      </w:r>
      <w:r w:rsidR="00D21013">
        <w:rPr>
          <w:rFonts w:cs="Times New Roman"/>
        </w:rPr>
        <w:t xml:space="preserve"> – </w:t>
      </w:r>
      <w:r w:rsidR="00F3151C">
        <w:rPr>
          <w:rFonts w:cs="Times New Roman"/>
        </w:rPr>
        <w:t>пять стихий</w:t>
      </w:r>
      <w:r w:rsidR="00D21013">
        <w:rPr>
          <w:rFonts w:cs="Times New Roman"/>
        </w:rPr>
        <w:t>. Число 7 в китайской нумерологии не значимое.</w:t>
      </w:r>
    </w:p>
    <w:p w:rsidR="00D21013" w:rsidRDefault="00D21013" w:rsidP="00F3151C">
      <w:pPr>
        <w:rPr>
          <w:rFonts w:cs="Times New Roman"/>
          <w:szCs w:val="24"/>
        </w:rPr>
      </w:pPr>
    </w:p>
    <w:p w:rsidR="005C3C9B" w:rsidRPr="00541CEA" w:rsidRDefault="005C3C9B" w:rsidP="00F3151C">
      <w:pPr>
        <w:keepNext/>
        <w:rPr>
          <w:b/>
          <w:i/>
        </w:rPr>
      </w:pPr>
      <w:r>
        <w:rPr>
          <w:b/>
          <w:i/>
        </w:rPr>
        <w:t>Пятое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Священная Гора Тайшань. 5 юаней</w:t>
      </w:r>
    </w:p>
    <w:p w:rsidR="005C3C9B" w:rsidRDefault="005C3C9B" w:rsidP="00F3151C">
      <w:pPr>
        <w:keepNext/>
        <w:ind w:left="568"/>
        <w:rPr>
          <w:i/>
          <w:sz w:val="20"/>
          <w:szCs w:val="20"/>
        </w:rPr>
      </w:pPr>
    </w:p>
    <w:p w:rsidR="005C3C9B" w:rsidRPr="00FC33B7" w:rsidRDefault="005C3C9B" w:rsidP="005C3C9B">
      <w:pPr>
        <w:ind w:left="568"/>
        <w:rPr>
          <w:i/>
          <w:sz w:val="20"/>
          <w:szCs w:val="20"/>
        </w:rPr>
      </w:pPr>
      <w:r w:rsidRPr="00FC33B7">
        <w:rPr>
          <w:i/>
          <w:sz w:val="20"/>
          <w:szCs w:val="20"/>
        </w:rPr>
        <w:t>Круты-скалисты горы Тайшань, –</w:t>
      </w:r>
    </w:p>
    <w:p w:rsidR="005C3C9B" w:rsidRPr="00FC33B7" w:rsidRDefault="005C3C9B" w:rsidP="005C3C9B">
      <w:pPr>
        <w:ind w:left="568"/>
        <w:rPr>
          <w:i/>
          <w:lang w:eastAsia="ru-RU"/>
        </w:rPr>
      </w:pPr>
      <w:r w:rsidRPr="00FC33B7">
        <w:rPr>
          <w:i/>
          <w:sz w:val="20"/>
          <w:szCs w:val="20"/>
        </w:rPr>
        <w:t>взирает на них всё царство Лу.</w:t>
      </w:r>
    </w:p>
    <w:p w:rsidR="005C3C9B" w:rsidRDefault="005C3C9B" w:rsidP="005C3C9B">
      <w:pPr>
        <w:rPr>
          <w:lang w:eastAsia="ru-RU"/>
        </w:rPr>
      </w:pPr>
    </w:p>
    <w:p w:rsidR="005C3C9B" w:rsidRDefault="005C3C9B" w:rsidP="005C3C9B">
      <w:pPr>
        <w:rPr>
          <w:lang w:eastAsia="ru-RU"/>
        </w:rPr>
      </w:pPr>
      <w:r>
        <w:rPr>
          <w:lang w:eastAsia="ru-RU"/>
        </w:rPr>
        <w:lastRenderedPageBreak/>
        <w:t xml:space="preserve">Следуя указаниям этих строк </w:t>
      </w:r>
      <w:r w:rsidR="001872FD" w:rsidRPr="001872FD">
        <w:rPr>
          <w:i/>
          <w:lang w:eastAsia="ru-RU"/>
        </w:rPr>
        <w:t>Ши цзин</w:t>
      </w:r>
      <w:r>
        <w:rPr>
          <w:lang w:eastAsia="ru-RU"/>
        </w:rPr>
        <w:t xml:space="preserve">, после посещения могилы Конфуция в царстве Лу мы отправились на гору Тайшань, изображённую на реверсе банкноты в 5 юаней. </w:t>
      </w:r>
    </w:p>
    <w:p w:rsidR="005C3C9B" w:rsidRDefault="005C3C9B" w:rsidP="005C3C9B">
      <w:pPr>
        <w:rPr>
          <w:lang w:eastAsia="ru-RU"/>
        </w:rPr>
      </w:pPr>
    </w:p>
    <w:p w:rsidR="005C3C9B" w:rsidRDefault="005C3C9B" w:rsidP="005C3C9B">
      <w:r>
        <w:rPr>
          <w:lang w:eastAsia="ru-RU"/>
        </w:rPr>
        <w:t xml:space="preserve">Если горы Гуйлиня южные и весёлые, то гора Тайшань – северная и суровая. Кроме того, она священная (для даосов): большее число паломников я видел только на Великой Китайской стене. Там мы честно поднимались пешком, как завещал Мао Цзедун: «если ты не побывал на Великой Китайской стене, ты не настоящий китаец». Ну, а здесь из экономии времени мы половину пути проехали на фуникулёре, наблюдая сверху как паломники поднимаются по бесконечной лестнице в 7200 ступеней, как делали их предшественники вот уже 3000 лет. </w:t>
      </w:r>
      <w:r>
        <w:t xml:space="preserve">Гора считается местом обитания даосских святых и бессмертных. Дух Тайшань – один из правителей царства мёртвых. Здесь 22 храма, 97 развалин, 819 каменных плит, 11 ворот, 14 галерей, 14 киосков и 4 павильона. Ну и, конечно, 1018 рисунков и надписей на скалах – китайцы воспринимают мир как текст. </w:t>
      </w:r>
    </w:p>
    <w:p w:rsidR="005C3C9B" w:rsidRDefault="005C3C9B" w:rsidP="005C3C9B"/>
    <w:p w:rsidR="005C3C9B" w:rsidRDefault="005C3C9B" w:rsidP="005C3C9B">
      <w:r>
        <w:t xml:space="preserve">Однако хочется курить, а курить-то на горе Тайшань как раз и не разрешается. На самой вершине – скала, указывающая строго на север. Пока все фотографируются около неё, я отхожу по каменной тропинке в сторону, меня закрывают камни, и сам я оказываюсь на краю обрыва. Оглядываюсь и закуриваю. Тайшань – </w:t>
      </w:r>
      <w:r w:rsidRPr="00A46F13">
        <w:rPr>
          <w:rFonts w:ascii="KaiTi" w:eastAsia="KaiTi" w:hAnsi="KaiTi" w:cs="MS Gothic" w:hint="eastAsia"/>
        </w:rPr>
        <w:t>泰山</w:t>
      </w:r>
      <w:r w:rsidRPr="00A46F13">
        <w:rPr>
          <w:rFonts w:eastAsia="KaiTi" w:cs="Times New Roman"/>
        </w:rPr>
        <w:t xml:space="preserve"> – </w:t>
      </w:r>
      <w:r>
        <w:rPr>
          <w:rFonts w:eastAsia="KaiTi" w:cs="Times New Roman"/>
        </w:rPr>
        <w:t xml:space="preserve">означает «Великая гора», но иероглиф </w:t>
      </w:r>
      <w:r w:rsidRPr="00A46F13">
        <w:rPr>
          <w:rFonts w:ascii="KaiTi" w:eastAsia="KaiTi" w:hAnsi="KaiTi" w:cs="MS Gothic" w:hint="eastAsia"/>
        </w:rPr>
        <w:t>泰</w:t>
      </w:r>
      <w:r w:rsidRPr="00A46F13">
        <w:rPr>
          <w:rFonts w:eastAsia="KaiTi" w:cs="Times New Roman"/>
        </w:rPr>
        <w:t xml:space="preserve"> </w:t>
      </w:r>
      <w:r>
        <w:rPr>
          <w:rFonts w:eastAsia="KaiTi" w:cs="Times New Roman"/>
        </w:rPr>
        <w:t xml:space="preserve">– </w:t>
      </w:r>
      <w:r w:rsidRPr="007875E1">
        <w:rPr>
          <w:rFonts w:eastAsia="KaiTi" w:cs="Times New Roman"/>
          <w:i/>
        </w:rPr>
        <w:t>тай</w:t>
      </w:r>
      <w:r>
        <w:rPr>
          <w:rFonts w:eastAsia="KaiTi" w:cs="Times New Roman"/>
        </w:rPr>
        <w:t xml:space="preserve"> –</w:t>
      </w:r>
      <w:r w:rsidR="00A7139E">
        <w:rPr>
          <w:rFonts w:eastAsia="KaiTi" w:cs="Times New Roman"/>
        </w:rPr>
        <w:t xml:space="preserve"> </w:t>
      </w:r>
      <w:r w:rsidRPr="00A46F13">
        <w:rPr>
          <w:rFonts w:eastAsia="KaiTi" w:cs="Times New Roman"/>
        </w:rPr>
        <w:t>оз</w:t>
      </w:r>
      <w:r>
        <w:rPr>
          <w:rFonts w:eastAsia="KaiTi" w:cs="Times New Roman"/>
        </w:rPr>
        <w:t xml:space="preserve">начает ещё 11-ю гексаграмму </w:t>
      </w:r>
      <w:r w:rsidRPr="001872FD">
        <w:rPr>
          <w:rFonts w:eastAsia="KaiTi" w:cs="Times New Roman"/>
        </w:rPr>
        <w:t>Канона Перемен</w:t>
      </w:r>
      <w:r>
        <w:rPr>
          <w:rFonts w:eastAsia="KaiTi" w:cs="Times New Roman"/>
        </w:rPr>
        <w:t xml:space="preserve"> – </w:t>
      </w:r>
      <w:r>
        <w:rPr>
          <w:rFonts w:asciiTheme="minorHAnsi" w:hAnsiTheme="minorHAnsi"/>
          <w:noProof/>
          <w:lang w:eastAsia="ru-RU"/>
        </w:rPr>
        <w:drawing>
          <wp:inline distT="0" distB="0" distL="0" distR="0">
            <wp:extent cx="158929" cy="144000"/>
            <wp:effectExtent l="19050" t="0" r="0" b="0"/>
            <wp:docPr id="22" name="Рисунок 6" descr="6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g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2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KaiTi" w:cs="Times New Roman"/>
        </w:rPr>
        <w:t xml:space="preserve"> – </w:t>
      </w:r>
      <w:r w:rsidRPr="00A46F13">
        <w:rPr>
          <w:rFonts w:eastAsia="KaiTi" w:cs="Times New Roman"/>
          <w:i/>
        </w:rPr>
        <w:t>Тай</w:t>
      </w:r>
      <w:r>
        <w:rPr>
          <w:rFonts w:eastAsia="KaiTi" w:cs="Times New Roman"/>
        </w:rPr>
        <w:t xml:space="preserve"> – «Расцвет». Может быть, поэтому в «Википедии» по ошибке указан «буквальный» перевод «гора восхода». Да ещё добавлено «Восточная гора», хотя восточная она только среди пяти священных даосских гор. Впрочем, не такая уж и «великая», скорее «срединная» по высоте среди них. Но особо рьяные паломники стараются встретить восход на горе Тайшань. Говорят, некоторые так увлекаются, что воображают себя уже бессмертными и шагают в пропасть, расправив руки как крылья. Но сегодня мне это не грозит: </w:t>
      </w:r>
      <w:r>
        <w:t>много тумана. Он начинается сразу за ближайшими камнями и заполняет собой пропасть. Взгляд теряется в нём. А я сижу, курю и размышляю, кому бы мне принести жертву: первому из «трёх властителей» змееподобному Фу Си, который изобрёл гусли, правила женитьбы и восемь триграмм, или последнему из «пяти древних императоров» Шуню с двумя зрачками в каждом глазу, который реформировал музыку и календарь? Именно с ними связана гора Тайшань как место жертвоприношения. Впрочем, вряд ли окурок годится для жертвы, а больше у меня ничего нет.</w:t>
      </w:r>
    </w:p>
    <w:p w:rsidR="005C3C9B" w:rsidRPr="007875E1" w:rsidRDefault="005C3C9B" w:rsidP="005C3C9B">
      <w:pPr>
        <w:rPr>
          <w:rFonts w:cs="Times New Roman"/>
        </w:rPr>
      </w:pPr>
    </w:p>
    <w:p w:rsidR="005C3C9B" w:rsidRDefault="005C3C9B" w:rsidP="005C3C9B">
      <w:pPr>
        <w:rPr>
          <w:rFonts w:cs="Times New Roman"/>
          <w:lang w:eastAsia="ru-RU"/>
        </w:rPr>
      </w:pPr>
      <w:r w:rsidRPr="007875E1">
        <w:rPr>
          <w:rFonts w:cs="Times New Roman"/>
          <w:lang w:eastAsia="ru-RU"/>
        </w:rPr>
        <w:t>Возвращаясь, узнаю, что меня уже ищут</w:t>
      </w:r>
      <w:r>
        <w:rPr>
          <w:rFonts w:cs="Times New Roman"/>
          <w:lang w:eastAsia="ru-RU"/>
        </w:rPr>
        <w:t xml:space="preserve"> – оказывается там, где я курил, мобильник не ловит. Но место я запомнил и в тот же день, в отеле нарисовал по памяти. А ещё вспомнил, что, ничего не зная о будущем, за год до этого написал вот такое стихотворение:</w:t>
      </w:r>
    </w:p>
    <w:p w:rsidR="005C3C9B" w:rsidRDefault="005C3C9B" w:rsidP="005C3C9B">
      <w:pPr>
        <w:rPr>
          <w:rFonts w:cs="Times New Roman"/>
          <w:lang w:eastAsia="ru-RU"/>
        </w:rPr>
      </w:pP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что это значит?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Куда мы с тобой идём?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Мы идём по долине Жёлтой реки,</w:t>
      </w:r>
    </w:p>
    <w:p w:rsidR="005C3C9B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Мы идём на гору Тайшань.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зачем это нужно?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Что мы увидим там?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Это нужно нашим потерянным душам,</w:t>
      </w:r>
    </w:p>
    <w:p w:rsidR="005C3C9B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Это нужно туманам и облакам.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где наши души?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Где потерялись они?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Наши души в долине Жёлтой реки,</w:t>
      </w:r>
    </w:p>
    <w:p w:rsidR="005C3C9B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Они на вершине горы Тайшань.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а кто же мы сами?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Кто движет моими ногами?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Кто говорит моим ртом?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Я ничего не знаю, не задавай вопросов.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Просто двигай ногами в сторону Жёлтой реки.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Просто гляди глазами с вершины горы Тайшань.</w:t>
      </w:r>
    </w:p>
    <w:p w:rsidR="005C3C9B" w:rsidRDefault="005C3C9B" w:rsidP="005C3C9B">
      <w:pPr>
        <w:ind w:left="568"/>
        <w:rPr>
          <w:rFonts w:cs="Times New Roman"/>
          <w:i/>
          <w:lang w:eastAsia="ru-RU"/>
        </w:rPr>
      </w:pP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Скажи мне, что будет дальше?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Скажи мне, что будет после?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>
        <w:rPr>
          <w:rFonts w:cs="Times New Roman"/>
          <w:i/>
          <w:lang w:eastAsia="ru-RU"/>
        </w:rPr>
        <w:t xml:space="preserve">– </w:t>
      </w:r>
      <w:r w:rsidRPr="009111DC">
        <w:rPr>
          <w:rFonts w:cs="Times New Roman"/>
          <w:i/>
          <w:lang w:eastAsia="ru-RU"/>
        </w:rPr>
        <w:t>А дальше уже не будет,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А после не будет вовсе.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Только туман в долине последней Жёлтой реки,</w:t>
      </w:r>
    </w:p>
    <w:p w:rsidR="005C3C9B" w:rsidRPr="009111DC" w:rsidRDefault="005C3C9B" w:rsidP="005C3C9B">
      <w:pPr>
        <w:ind w:left="568"/>
        <w:rPr>
          <w:rFonts w:cs="Times New Roman"/>
          <w:i/>
          <w:lang w:eastAsia="ru-RU"/>
        </w:rPr>
      </w:pPr>
      <w:r w:rsidRPr="009111DC">
        <w:rPr>
          <w:rFonts w:cs="Times New Roman"/>
          <w:i/>
          <w:lang w:eastAsia="ru-RU"/>
        </w:rPr>
        <w:t>Лишь облака на вершине последней горы Тайшань.</w:t>
      </w:r>
    </w:p>
    <w:p w:rsidR="005C3C9B" w:rsidRDefault="005C3C9B" w:rsidP="005C3C9B">
      <w:pPr>
        <w:rPr>
          <w:lang w:eastAsia="ru-RU"/>
        </w:rPr>
      </w:pPr>
    </w:p>
    <w:p w:rsidR="005C3C9B" w:rsidRDefault="005C3C9B" w:rsidP="005C3C9B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07145" cy="4320000"/>
            <wp:effectExtent l="19050" t="19050" r="26805" b="23400"/>
            <wp:docPr id="23" name="Рисунок 3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145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C3C9B" w:rsidRDefault="005C3C9B" w:rsidP="005C3C9B">
      <w:pPr>
        <w:rPr>
          <w:rFonts w:cs="Times New Roman"/>
          <w:b/>
          <w:szCs w:val="24"/>
        </w:rPr>
      </w:pPr>
    </w:p>
    <w:p w:rsidR="0067285B" w:rsidRPr="00CB02EE" w:rsidRDefault="00CB02EE" w:rsidP="00CB02EE">
      <w:pPr>
        <w:keepNext/>
        <w:rPr>
          <w:rFonts w:cs="Times New Roman"/>
          <w:b/>
          <w:szCs w:val="24"/>
        </w:rPr>
      </w:pPr>
      <w:r w:rsidRPr="00CB02EE">
        <w:rPr>
          <w:rFonts w:cs="Times New Roman"/>
          <w:b/>
          <w:szCs w:val="24"/>
        </w:rPr>
        <w:t>О чём я не говорил</w:t>
      </w:r>
      <w:r w:rsidR="00F6797F">
        <w:rPr>
          <w:rFonts w:cs="Times New Roman"/>
          <w:b/>
          <w:szCs w:val="24"/>
        </w:rPr>
        <w:t xml:space="preserve"> – фэншуй</w:t>
      </w:r>
      <w:r w:rsidRPr="00CB02EE">
        <w:rPr>
          <w:rFonts w:cs="Times New Roman"/>
          <w:b/>
          <w:szCs w:val="24"/>
        </w:rPr>
        <w:t>.</w:t>
      </w:r>
    </w:p>
    <w:p w:rsidR="00CB02EE" w:rsidRDefault="00CB02EE" w:rsidP="00CB02EE">
      <w:pPr>
        <w:keepNext/>
        <w:rPr>
          <w:rFonts w:cs="Times New Roman"/>
          <w:szCs w:val="24"/>
        </w:rPr>
      </w:pPr>
    </w:p>
    <w:p w:rsidR="002B4A21" w:rsidRPr="002B4A21" w:rsidRDefault="00101DA4" w:rsidP="002B4A21">
      <w:pPr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szCs w:val="24"/>
        </w:rPr>
        <w:t xml:space="preserve">Я не говорил о китайской геомантии – фэншуй. Сейчас под фэншуй в простонародье понимается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наука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интерьера: как и что правильно расположить в вашей квартире, что можно и что нельзя держать в доме, как ориентировать в пространстве кровать и т.п. чепуха. Фэншуй – </w:t>
      </w:r>
      <w:r w:rsidRPr="00101DA4">
        <w:rPr>
          <w:rFonts w:ascii="KaiTi" w:eastAsia="KaiTi" w:hAnsi="KaiTi" w:cs="MS Gothic" w:hint="eastAsia"/>
          <w:szCs w:val="24"/>
        </w:rPr>
        <w:t>風水</w:t>
      </w:r>
      <w:r w:rsidRPr="00101DA4">
        <w:rPr>
          <w:rFonts w:eastAsia="KaiTi" w:cs="Times New Roman"/>
          <w:szCs w:val="24"/>
        </w:rPr>
        <w:t xml:space="preserve"> –</w:t>
      </w:r>
      <w:r>
        <w:rPr>
          <w:rFonts w:eastAsia="KaiTi" w:cs="Times New Roman"/>
          <w:szCs w:val="24"/>
        </w:rPr>
        <w:t xml:space="preserve"> это ветры и воды, изначально это </w:t>
      </w:r>
      <w:r w:rsidR="00CF34EB">
        <w:rPr>
          <w:rFonts w:eastAsia="Times New Roman" w:cs="Times New Roman"/>
          <w:szCs w:val="24"/>
          <w:lang w:eastAsia="ru-RU"/>
        </w:rPr>
        <w:t>«</w:t>
      </w:r>
      <w:r w:rsidRPr="00E91E88">
        <w:rPr>
          <w:rFonts w:eastAsia="Times New Roman" w:cs="Times New Roman"/>
          <w:szCs w:val="24"/>
          <w:lang w:eastAsia="ru-RU"/>
        </w:rPr>
        <w:t>квазинаучная система, призванная научить, где и как сооружать погребения, храмы и жилища на благо мертвым, живым и божествам, которые, обитая внутри них, могли бы ощущать исключительно или по мере возможности благоприятные воздействия природы</w:t>
      </w:r>
      <w:r w:rsidR="00CF34EB">
        <w:rPr>
          <w:rFonts w:eastAsia="Times New Roman" w:cs="Times New Roman"/>
          <w:szCs w:val="24"/>
          <w:lang w:eastAsia="ru-RU"/>
        </w:rPr>
        <w:t>»</w:t>
      </w:r>
      <w:r w:rsidR="002B4A21">
        <w:rPr>
          <w:rFonts w:eastAsia="Times New Roman" w:cs="Times New Roman"/>
          <w:szCs w:val="24"/>
          <w:lang w:eastAsia="ru-RU"/>
        </w:rPr>
        <w:t xml:space="preserve"> </w:t>
      </w:r>
      <w:r w:rsidR="002B4A21" w:rsidRPr="002B4A21">
        <w:rPr>
          <w:rFonts w:eastAsia="Times New Roman" w:cs="Times New Roman"/>
          <w:szCs w:val="24"/>
          <w:lang w:eastAsia="ru-RU"/>
        </w:rPr>
        <w:t>[</w:t>
      </w:r>
      <w:r w:rsidR="00B67939">
        <w:rPr>
          <w:rFonts w:eastAsia="Times New Roman" w:cs="Times New Roman"/>
          <w:szCs w:val="24"/>
          <w:lang w:eastAsia="ru-RU"/>
        </w:rPr>
        <w:fldChar w:fldCharType="begin"/>
      </w:r>
      <w:r w:rsidR="002B4A21">
        <w:rPr>
          <w:rFonts w:eastAsia="Times New Roman" w:cs="Times New Roman"/>
          <w:szCs w:val="24"/>
          <w:lang w:eastAsia="ru-RU"/>
        </w:rPr>
        <w:instrText xml:space="preserve"> REF _Ref507185953 \r \h </w:instrText>
      </w:r>
      <w:r w:rsidR="00B67939">
        <w:rPr>
          <w:rFonts w:eastAsia="Times New Roman" w:cs="Times New Roman"/>
          <w:szCs w:val="24"/>
          <w:lang w:eastAsia="ru-RU"/>
        </w:rPr>
      </w:r>
      <w:r w:rsidR="00B67939">
        <w:rPr>
          <w:rFonts w:eastAsia="Times New Roman" w:cs="Times New Roman"/>
          <w:szCs w:val="24"/>
          <w:lang w:eastAsia="ru-RU"/>
        </w:rPr>
        <w:fldChar w:fldCharType="separate"/>
      </w:r>
      <w:r w:rsidR="00A91308">
        <w:rPr>
          <w:rFonts w:eastAsia="Times New Roman" w:cs="Times New Roman"/>
          <w:szCs w:val="24"/>
          <w:lang w:eastAsia="ru-RU"/>
        </w:rPr>
        <w:t>18</w:t>
      </w:r>
      <w:r w:rsidR="00B67939">
        <w:rPr>
          <w:rFonts w:eastAsia="Times New Roman" w:cs="Times New Roman"/>
          <w:szCs w:val="24"/>
          <w:lang w:eastAsia="ru-RU"/>
        </w:rPr>
        <w:fldChar w:fldCharType="end"/>
      </w:r>
      <w:r w:rsidR="002B4A21" w:rsidRPr="002B4A21">
        <w:rPr>
          <w:rFonts w:eastAsia="Times New Roman" w:cs="Times New Roman"/>
          <w:szCs w:val="24"/>
          <w:lang w:eastAsia="ru-RU"/>
        </w:rPr>
        <w:t>]</w:t>
      </w:r>
      <w:r w:rsidRPr="00E91E88">
        <w:rPr>
          <w:rFonts w:eastAsia="Times New Roman" w:cs="Times New Roman"/>
          <w:szCs w:val="24"/>
          <w:lang w:eastAsia="ru-RU"/>
        </w:rPr>
        <w:t xml:space="preserve">. </w:t>
      </w:r>
      <w:r w:rsidR="002B4A21" w:rsidRPr="002B4A21">
        <w:rPr>
          <w:rFonts w:eastAsia="Times New Roman" w:cs="Times New Roman"/>
          <w:szCs w:val="24"/>
          <w:lang w:eastAsia="ru-RU"/>
        </w:rPr>
        <w:t>По традиционным китайским представлениям каждая местность имеет свои топографич</w:t>
      </w:r>
      <w:r w:rsidR="002B4A21">
        <w:rPr>
          <w:rFonts w:eastAsia="Times New Roman" w:cs="Times New Roman"/>
          <w:szCs w:val="24"/>
          <w:lang w:eastAsia="ru-RU"/>
        </w:rPr>
        <w:t>еские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особенности, к</w:t>
      </w:r>
      <w:r w:rsidR="002B4A21">
        <w:rPr>
          <w:rFonts w:eastAsia="Times New Roman" w:cs="Times New Roman"/>
          <w:szCs w:val="24"/>
          <w:lang w:eastAsia="ru-RU"/>
        </w:rPr>
        <w:t>ото</w:t>
      </w:r>
      <w:r w:rsidR="002B4A21" w:rsidRPr="002B4A21">
        <w:rPr>
          <w:rFonts w:eastAsia="Times New Roman" w:cs="Times New Roman"/>
          <w:szCs w:val="24"/>
          <w:lang w:eastAsia="ru-RU"/>
        </w:rPr>
        <w:t>рые определяют как местные влияния различных энергий</w:t>
      </w:r>
      <w:r w:rsidR="002B4A21">
        <w:rPr>
          <w:rFonts w:eastAsia="Times New Roman" w:cs="Times New Roman"/>
          <w:szCs w:val="24"/>
          <w:lang w:eastAsia="ru-RU"/>
        </w:rPr>
        <w:t xml:space="preserve"> – </w:t>
      </w:r>
      <w:r w:rsidR="002B4A21" w:rsidRPr="002B4A21">
        <w:rPr>
          <w:rFonts w:eastAsia="Times New Roman" w:cs="Times New Roman"/>
          <w:i/>
          <w:szCs w:val="24"/>
          <w:lang w:eastAsia="ru-RU"/>
        </w:rPr>
        <w:t>ци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</w:t>
      </w:r>
      <w:r w:rsidR="002B4A21">
        <w:rPr>
          <w:rFonts w:eastAsia="Times New Roman" w:cs="Times New Roman"/>
          <w:szCs w:val="24"/>
          <w:lang w:eastAsia="ru-RU"/>
        </w:rPr>
        <w:t>(</w:t>
      </w:r>
      <w:r w:rsidR="002B4A21" w:rsidRPr="002B4A21">
        <w:rPr>
          <w:rFonts w:ascii="KaiTi" w:eastAsia="KaiTi" w:hAnsi="KaiTi" w:cs="MS Mincho" w:hint="eastAsia"/>
          <w:szCs w:val="24"/>
          <w:lang w:eastAsia="ru-RU"/>
        </w:rPr>
        <w:t>氣</w:t>
      </w:r>
      <w:r w:rsidR="002B4A21">
        <w:rPr>
          <w:rFonts w:eastAsia="Times New Roman" w:cs="Times New Roman"/>
          <w:szCs w:val="24"/>
          <w:lang w:eastAsia="ru-RU"/>
        </w:rPr>
        <w:t xml:space="preserve">) 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на ее обитателей, </w:t>
      </w:r>
      <w:r w:rsidR="002B4A21" w:rsidRPr="002B4A21">
        <w:rPr>
          <w:rFonts w:eastAsia="Times New Roman" w:cs="Times New Roman"/>
          <w:szCs w:val="24"/>
          <w:lang w:eastAsia="ru-RU"/>
        </w:rPr>
        <w:lastRenderedPageBreak/>
        <w:t>так и космической энергии в целом. Наибольшее значение при этом придавалось форме гор и направлению течения рек</w:t>
      </w:r>
      <w:r w:rsidR="002B4A21">
        <w:rPr>
          <w:rFonts w:eastAsia="Times New Roman" w:cs="Times New Roman"/>
          <w:szCs w:val="24"/>
          <w:lang w:eastAsia="ru-RU"/>
        </w:rPr>
        <w:t xml:space="preserve">, так что эту </w:t>
      </w:r>
      <w:r w:rsidR="00CF34EB">
        <w:rPr>
          <w:rFonts w:eastAsia="Times New Roman" w:cs="Times New Roman"/>
          <w:szCs w:val="24"/>
          <w:lang w:eastAsia="ru-RU"/>
        </w:rPr>
        <w:t>«</w:t>
      </w:r>
      <w:r w:rsidR="002B4A21">
        <w:rPr>
          <w:rFonts w:eastAsia="Times New Roman" w:cs="Times New Roman"/>
          <w:szCs w:val="24"/>
          <w:lang w:eastAsia="ru-RU"/>
        </w:rPr>
        <w:t>науку</w:t>
      </w:r>
      <w:r w:rsidR="00CF34EB">
        <w:rPr>
          <w:rFonts w:eastAsia="Times New Roman" w:cs="Times New Roman"/>
          <w:szCs w:val="24"/>
          <w:lang w:eastAsia="ru-RU"/>
        </w:rPr>
        <w:t>»</w:t>
      </w:r>
      <w:r w:rsidR="002B4A21">
        <w:rPr>
          <w:rFonts w:eastAsia="Times New Roman" w:cs="Times New Roman"/>
          <w:szCs w:val="24"/>
          <w:lang w:eastAsia="ru-RU"/>
        </w:rPr>
        <w:t xml:space="preserve"> можно было бы назва</w:t>
      </w:r>
      <w:r w:rsidR="00F6797F">
        <w:rPr>
          <w:rFonts w:eastAsia="Times New Roman" w:cs="Times New Roman"/>
          <w:szCs w:val="24"/>
          <w:lang w:eastAsia="ru-RU"/>
        </w:rPr>
        <w:t>т</w:t>
      </w:r>
      <w:r w:rsidR="002B4A21">
        <w:rPr>
          <w:rFonts w:eastAsia="Times New Roman" w:cs="Times New Roman"/>
          <w:szCs w:val="24"/>
          <w:lang w:eastAsia="ru-RU"/>
        </w:rPr>
        <w:t xml:space="preserve">ь </w:t>
      </w:r>
      <w:r w:rsidR="002B4A21" w:rsidRPr="00D24ABD">
        <w:rPr>
          <w:rFonts w:ascii="KaiTi" w:eastAsia="KaiTi" w:hAnsi="KaiTi" w:cs="MS Gothic" w:hint="eastAsia"/>
          <w:szCs w:val="24"/>
        </w:rPr>
        <w:t>山水</w:t>
      </w:r>
      <w:r w:rsidR="002B4A21" w:rsidRPr="00BE3F4D">
        <w:rPr>
          <w:rFonts w:eastAsia="KaiTi" w:cs="Times New Roman"/>
          <w:szCs w:val="24"/>
        </w:rPr>
        <w:t xml:space="preserve"> – </w:t>
      </w:r>
      <w:r w:rsidR="002B4A21" w:rsidRPr="002B4A21">
        <w:rPr>
          <w:rFonts w:eastAsia="KaiTi" w:cs="Times New Roman"/>
          <w:i/>
          <w:szCs w:val="24"/>
        </w:rPr>
        <w:t>ш</w:t>
      </w:r>
      <w:r w:rsidR="002B4A21" w:rsidRPr="00D24ABD">
        <w:rPr>
          <w:i/>
          <w:szCs w:val="24"/>
        </w:rPr>
        <w:t>аньшуй</w:t>
      </w:r>
      <w:r w:rsidR="002B4A21" w:rsidRPr="00D24ABD">
        <w:rPr>
          <w:szCs w:val="24"/>
        </w:rPr>
        <w:t xml:space="preserve"> – горы и воды</w:t>
      </w:r>
      <w:r w:rsidR="002B4A21">
        <w:rPr>
          <w:rFonts w:eastAsia="Times New Roman" w:cs="Times New Roman"/>
          <w:szCs w:val="24"/>
          <w:lang w:eastAsia="ru-RU"/>
        </w:rPr>
        <w:t>, если бы это слово не было зарезервировано для пейзажа. Н</w:t>
      </w:r>
      <w:r w:rsidR="002B4A21" w:rsidRPr="002B4A21">
        <w:rPr>
          <w:rFonts w:eastAsia="Times New Roman" w:cs="Times New Roman"/>
          <w:szCs w:val="24"/>
          <w:lang w:eastAsia="ru-RU"/>
        </w:rPr>
        <w:t>е менее важными считались высота и форма строений, а также направление дорог и мостов; все это должно было быть строго увязано с местоположением небесных тел относительно конкретной местности. При этом предполага</w:t>
      </w:r>
      <w:r w:rsidR="00F6797F">
        <w:rPr>
          <w:rFonts w:eastAsia="Times New Roman" w:cs="Times New Roman"/>
          <w:szCs w:val="24"/>
          <w:lang w:eastAsia="ru-RU"/>
        </w:rPr>
        <w:t>лось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, что даже местность, обладающая заведомо </w:t>
      </w:r>
      <w:r w:rsidR="00F6797F">
        <w:rPr>
          <w:rFonts w:eastAsia="Times New Roman" w:cs="Times New Roman"/>
          <w:szCs w:val="24"/>
          <w:lang w:eastAsia="ru-RU"/>
        </w:rPr>
        <w:t>проигрышными с точки зрения фэн</w:t>
      </w:r>
      <w:r w:rsidR="002B4A21" w:rsidRPr="002B4A21">
        <w:rPr>
          <w:rFonts w:eastAsia="Times New Roman" w:cs="Times New Roman"/>
          <w:szCs w:val="24"/>
          <w:lang w:eastAsia="ru-RU"/>
        </w:rPr>
        <w:t>шуй свойствами, все же не совсем безнадежна: ситуацию до некоторой степени можно выправить, например, посредством рукотворных каналов или с помощью иных средств, благотворно влияющих на ландшафт</w:t>
      </w:r>
      <w:r w:rsidR="00F6797F">
        <w:rPr>
          <w:rFonts w:eastAsia="Times New Roman" w:cs="Times New Roman"/>
          <w:szCs w:val="24"/>
          <w:lang w:eastAsia="ru-RU"/>
        </w:rPr>
        <w:t xml:space="preserve"> </w:t>
      </w:r>
      <w:r w:rsidR="00F6797F" w:rsidRPr="00F6797F">
        <w:rPr>
          <w:rFonts w:eastAsia="Times New Roman" w:cs="Times New Roman"/>
          <w:szCs w:val="24"/>
          <w:lang w:eastAsia="ru-RU"/>
        </w:rPr>
        <w:t>[</w:t>
      </w:r>
      <w:r w:rsidR="00B67939">
        <w:rPr>
          <w:rFonts w:eastAsia="Times New Roman" w:cs="Times New Roman"/>
          <w:szCs w:val="24"/>
          <w:lang w:eastAsia="ru-RU"/>
        </w:rPr>
        <w:fldChar w:fldCharType="begin"/>
      </w:r>
      <w:r w:rsidR="00F6797F">
        <w:rPr>
          <w:rFonts w:eastAsia="Times New Roman" w:cs="Times New Roman"/>
          <w:szCs w:val="24"/>
          <w:lang w:eastAsia="ru-RU"/>
        </w:rPr>
        <w:instrText xml:space="preserve"> REF _Ref507186869 \r \h </w:instrText>
      </w:r>
      <w:r w:rsidR="00B67939">
        <w:rPr>
          <w:rFonts w:eastAsia="Times New Roman" w:cs="Times New Roman"/>
          <w:szCs w:val="24"/>
          <w:lang w:eastAsia="ru-RU"/>
        </w:rPr>
      </w:r>
      <w:r w:rsidR="00B67939">
        <w:rPr>
          <w:rFonts w:eastAsia="Times New Roman" w:cs="Times New Roman"/>
          <w:szCs w:val="24"/>
          <w:lang w:eastAsia="ru-RU"/>
        </w:rPr>
        <w:fldChar w:fldCharType="separate"/>
      </w:r>
      <w:r w:rsidR="00A91308">
        <w:rPr>
          <w:rFonts w:eastAsia="Times New Roman" w:cs="Times New Roman"/>
          <w:szCs w:val="24"/>
          <w:lang w:eastAsia="ru-RU"/>
        </w:rPr>
        <w:t>19</w:t>
      </w:r>
      <w:r w:rsidR="00B67939">
        <w:rPr>
          <w:rFonts w:eastAsia="Times New Roman" w:cs="Times New Roman"/>
          <w:szCs w:val="24"/>
          <w:lang w:eastAsia="ru-RU"/>
        </w:rPr>
        <w:fldChar w:fldCharType="end"/>
      </w:r>
      <w:r w:rsidR="00F6797F" w:rsidRPr="00F6797F">
        <w:rPr>
          <w:rFonts w:eastAsia="Times New Roman" w:cs="Times New Roman"/>
          <w:szCs w:val="24"/>
          <w:lang w:eastAsia="ru-RU"/>
        </w:rPr>
        <w:t>]</w:t>
      </w:r>
      <w:r w:rsidR="00F6797F">
        <w:rPr>
          <w:rFonts w:eastAsia="Times New Roman" w:cs="Times New Roman"/>
          <w:szCs w:val="24"/>
          <w:lang w:eastAsia="ru-RU"/>
        </w:rPr>
        <w:t>.</w:t>
      </w:r>
      <w:r w:rsidR="002B4A21">
        <w:rPr>
          <w:rFonts w:eastAsia="Times New Roman" w:cs="Times New Roman"/>
          <w:szCs w:val="24"/>
          <w:lang w:eastAsia="ru-RU"/>
        </w:rPr>
        <w:t xml:space="preserve"> Не отсюда ли проистекает искусство китайских садов?</w:t>
      </w:r>
    </w:p>
    <w:p w:rsidR="00F6797F" w:rsidRDefault="00F6797F" w:rsidP="002B4A21">
      <w:pPr>
        <w:rPr>
          <w:rFonts w:eastAsia="Times New Roman" w:cs="Times New Roman"/>
          <w:szCs w:val="24"/>
          <w:lang w:eastAsia="ru-RU"/>
        </w:rPr>
      </w:pPr>
    </w:p>
    <w:p w:rsidR="002B4A21" w:rsidRDefault="002B4A21" w:rsidP="002B4A21">
      <w:pPr>
        <w:rPr>
          <w:rFonts w:eastAsia="Times New Roman" w:cs="Times New Roman"/>
          <w:szCs w:val="24"/>
          <w:lang w:eastAsia="ru-RU"/>
        </w:rPr>
      </w:pPr>
      <w:r w:rsidRPr="002B4A21">
        <w:rPr>
          <w:rFonts w:eastAsia="Times New Roman" w:cs="Times New Roman"/>
          <w:szCs w:val="24"/>
          <w:lang w:eastAsia="ru-RU"/>
        </w:rPr>
        <w:t>В общем и целом система фэншуй опирается на принципы, в той или иной мере свойственные всей традиционной китайской науке: единство всего сущего, т</w:t>
      </w:r>
      <w:r w:rsidR="00F6797F">
        <w:rPr>
          <w:rFonts w:eastAsia="Times New Roman" w:cs="Times New Roman"/>
          <w:szCs w:val="24"/>
          <w:lang w:eastAsia="ru-RU"/>
        </w:rPr>
        <w:t>ак как</w:t>
      </w:r>
      <w:r w:rsidRPr="002B4A21">
        <w:rPr>
          <w:rFonts w:eastAsia="Times New Roman" w:cs="Times New Roman"/>
          <w:szCs w:val="24"/>
          <w:lang w:eastAsia="ru-RU"/>
        </w:rPr>
        <w:t xml:space="preserve"> человеческое общ</w:t>
      </w:r>
      <w:r w:rsidR="00F6797F">
        <w:rPr>
          <w:rFonts w:eastAsia="Times New Roman" w:cs="Times New Roman"/>
          <w:szCs w:val="24"/>
          <w:lang w:eastAsia="ru-RU"/>
        </w:rPr>
        <w:t>ество</w:t>
      </w:r>
      <w:r w:rsidRPr="002B4A21">
        <w:rPr>
          <w:rFonts w:eastAsia="Times New Roman" w:cs="Times New Roman"/>
          <w:szCs w:val="24"/>
          <w:lang w:eastAsia="ru-RU"/>
        </w:rPr>
        <w:t xml:space="preserve"> суть одна из органич</w:t>
      </w:r>
      <w:r w:rsidR="00F6797F">
        <w:rPr>
          <w:rFonts w:eastAsia="Times New Roman" w:cs="Times New Roman"/>
          <w:szCs w:val="24"/>
          <w:lang w:eastAsia="ru-RU"/>
        </w:rPr>
        <w:t>еских</w:t>
      </w:r>
      <w:r w:rsidRPr="002B4A21">
        <w:rPr>
          <w:rFonts w:eastAsia="Times New Roman" w:cs="Times New Roman"/>
          <w:szCs w:val="24"/>
          <w:lang w:eastAsia="ru-RU"/>
        </w:rPr>
        <w:t xml:space="preserve"> частей Природы и между ними существует тесное и взаимное переплетение разнородных связей, исключающее доминирование Природы над человеком и наоборот; гармония, т.е. гармонич</w:t>
      </w:r>
      <w:r w:rsidR="00F6797F">
        <w:rPr>
          <w:rFonts w:eastAsia="Times New Roman" w:cs="Times New Roman"/>
          <w:szCs w:val="24"/>
          <w:lang w:eastAsia="ru-RU"/>
        </w:rPr>
        <w:t>еское</w:t>
      </w:r>
      <w:r w:rsidRPr="002B4A21">
        <w:rPr>
          <w:rFonts w:eastAsia="Times New Roman" w:cs="Times New Roman"/>
          <w:szCs w:val="24"/>
          <w:lang w:eastAsia="ru-RU"/>
        </w:rPr>
        <w:t xml:space="preserve"> сосуществование Природы и человека как частей целого</w:t>
      </w:r>
      <w:r w:rsidR="00F6797F">
        <w:rPr>
          <w:rFonts w:eastAsia="Times New Roman" w:cs="Times New Roman"/>
          <w:szCs w:val="24"/>
          <w:lang w:eastAsia="ru-RU"/>
        </w:rPr>
        <w:t>.</w:t>
      </w:r>
    </w:p>
    <w:p w:rsidR="00F6797F" w:rsidRDefault="00F6797F" w:rsidP="002B4A21">
      <w:pPr>
        <w:rPr>
          <w:rFonts w:eastAsia="Times New Roman" w:cs="Times New Roman"/>
          <w:szCs w:val="24"/>
          <w:lang w:eastAsia="ru-RU"/>
        </w:rPr>
      </w:pPr>
    </w:p>
    <w:p w:rsidR="00CB02EE" w:rsidRPr="004560F4" w:rsidRDefault="00F6797F" w:rsidP="002B4A21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И хотя корни фэншуй лежат в глубокой древности, сама эта система оформилась всё же позже времени </w:t>
      </w:r>
      <w:r w:rsidR="001872FD" w:rsidRPr="001872FD">
        <w:rPr>
          <w:rFonts w:eastAsia="Times New Roman" w:cs="Times New Roman"/>
          <w:i/>
          <w:szCs w:val="24"/>
          <w:lang w:eastAsia="ru-RU"/>
        </w:rPr>
        <w:t>Ши цзин</w:t>
      </w:r>
      <w:r>
        <w:rPr>
          <w:rFonts w:eastAsia="Times New Roman" w:cs="Times New Roman"/>
          <w:szCs w:val="24"/>
          <w:lang w:eastAsia="ru-RU"/>
        </w:rPr>
        <w:t xml:space="preserve">. 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В танское время </w:t>
      </w:r>
      <w:r>
        <w:rPr>
          <w:rFonts w:eastAsia="Times New Roman" w:cs="Times New Roman"/>
          <w:szCs w:val="24"/>
          <w:lang w:eastAsia="ru-RU"/>
        </w:rPr>
        <w:t xml:space="preserve">возникли две школы </w:t>
      </w:r>
      <w:r w:rsidR="00587A2C" w:rsidRPr="00D1415C">
        <w:rPr>
          <w:rFonts w:eastAsia="Times New Roman" w:cs="Times New Roman"/>
          <w:szCs w:val="24"/>
          <w:lang w:eastAsia="ru-RU"/>
        </w:rPr>
        <w:t>[</w:t>
      </w:r>
      <w:r w:rsidR="00B67939">
        <w:rPr>
          <w:rFonts w:eastAsia="Times New Roman" w:cs="Times New Roman"/>
          <w:szCs w:val="24"/>
          <w:lang w:val="en-US" w:eastAsia="ru-RU"/>
        </w:rPr>
        <w:fldChar w:fldCharType="begin"/>
      </w:r>
      <w:r w:rsidR="00587A2C" w:rsidRPr="00D1415C">
        <w:rPr>
          <w:rFonts w:eastAsia="Times New Roman" w:cs="Times New Roman"/>
          <w:szCs w:val="24"/>
          <w:lang w:eastAsia="ru-RU"/>
        </w:rPr>
        <w:instrText xml:space="preserve"> </w:instrText>
      </w:r>
      <w:r w:rsidR="00587A2C">
        <w:rPr>
          <w:rFonts w:eastAsia="Times New Roman" w:cs="Times New Roman"/>
          <w:szCs w:val="24"/>
          <w:lang w:val="en-US" w:eastAsia="ru-RU"/>
        </w:rPr>
        <w:instrText>REF</w:instrText>
      </w:r>
      <w:r w:rsidR="00587A2C" w:rsidRPr="00D1415C">
        <w:rPr>
          <w:rFonts w:eastAsia="Times New Roman" w:cs="Times New Roman"/>
          <w:szCs w:val="24"/>
          <w:lang w:eastAsia="ru-RU"/>
        </w:rPr>
        <w:instrText xml:space="preserve"> _</w:instrText>
      </w:r>
      <w:r w:rsidR="00587A2C">
        <w:rPr>
          <w:rFonts w:eastAsia="Times New Roman" w:cs="Times New Roman"/>
          <w:szCs w:val="24"/>
          <w:lang w:val="en-US" w:eastAsia="ru-RU"/>
        </w:rPr>
        <w:instrText>Ref</w:instrText>
      </w:r>
      <w:r w:rsidR="00587A2C" w:rsidRPr="00D1415C">
        <w:rPr>
          <w:rFonts w:eastAsia="Times New Roman" w:cs="Times New Roman"/>
          <w:szCs w:val="24"/>
          <w:lang w:eastAsia="ru-RU"/>
        </w:rPr>
        <w:instrText>507186869 \</w:instrText>
      </w:r>
      <w:r w:rsidR="00587A2C">
        <w:rPr>
          <w:rFonts w:eastAsia="Times New Roman" w:cs="Times New Roman"/>
          <w:szCs w:val="24"/>
          <w:lang w:val="en-US" w:eastAsia="ru-RU"/>
        </w:rPr>
        <w:instrText>r</w:instrText>
      </w:r>
      <w:r w:rsidR="00587A2C" w:rsidRPr="00D1415C">
        <w:rPr>
          <w:rFonts w:eastAsia="Times New Roman" w:cs="Times New Roman"/>
          <w:szCs w:val="24"/>
          <w:lang w:eastAsia="ru-RU"/>
        </w:rPr>
        <w:instrText xml:space="preserve"> \</w:instrText>
      </w:r>
      <w:r w:rsidR="00587A2C">
        <w:rPr>
          <w:rFonts w:eastAsia="Times New Roman" w:cs="Times New Roman"/>
          <w:szCs w:val="24"/>
          <w:lang w:val="en-US" w:eastAsia="ru-RU"/>
        </w:rPr>
        <w:instrText>h</w:instrText>
      </w:r>
      <w:r w:rsidR="00587A2C" w:rsidRPr="00D1415C">
        <w:rPr>
          <w:rFonts w:eastAsia="Times New Roman" w:cs="Times New Roman"/>
          <w:szCs w:val="24"/>
          <w:lang w:eastAsia="ru-RU"/>
        </w:rPr>
        <w:instrText xml:space="preserve"> </w:instrText>
      </w:r>
      <w:r w:rsidR="00B67939">
        <w:rPr>
          <w:rFonts w:eastAsia="Times New Roman" w:cs="Times New Roman"/>
          <w:szCs w:val="24"/>
          <w:lang w:val="en-US" w:eastAsia="ru-RU"/>
        </w:rPr>
      </w:r>
      <w:r w:rsidR="00B67939">
        <w:rPr>
          <w:rFonts w:eastAsia="Times New Roman" w:cs="Times New Roman"/>
          <w:szCs w:val="24"/>
          <w:lang w:val="en-US" w:eastAsia="ru-RU"/>
        </w:rPr>
        <w:fldChar w:fldCharType="separate"/>
      </w:r>
      <w:r w:rsidR="00587A2C" w:rsidRPr="00D1415C">
        <w:rPr>
          <w:rFonts w:eastAsia="Times New Roman" w:cs="Times New Roman"/>
          <w:szCs w:val="24"/>
          <w:lang w:eastAsia="ru-RU"/>
        </w:rPr>
        <w:t>19</w:t>
      </w:r>
      <w:r w:rsidR="00B67939">
        <w:rPr>
          <w:rFonts w:eastAsia="Times New Roman" w:cs="Times New Roman"/>
          <w:szCs w:val="24"/>
          <w:lang w:val="en-US" w:eastAsia="ru-RU"/>
        </w:rPr>
        <w:fldChar w:fldCharType="end"/>
      </w:r>
      <w:r w:rsidR="00587A2C" w:rsidRPr="00D1415C">
        <w:rPr>
          <w:rFonts w:eastAsia="Times New Roman" w:cs="Times New Roman"/>
          <w:szCs w:val="24"/>
          <w:lang w:eastAsia="ru-RU"/>
        </w:rPr>
        <w:t>]</w:t>
      </w:r>
      <w:r w:rsidR="00587A2C">
        <w:rPr>
          <w:rFonts w:eastAsia="Times New Roman" w:cs="Times New Roman"/>
          <w:szCs w:val="24"/>
          <w:lang w:eastAsia="ru-RU"/>
        </w:rPr>
        <w:t xml:space="preserve">. </w:t>
      </w:r>
      <w:r>
        <w:rPr>
          <w:rFonts w:eastAsia="Times New Roman" w:cs="Times New Roman"/>
          <w:szCs w:val="24"/>
          <w:lang w:eastAsia="ru-RU"/>
        </w:rPr>
        <w:t>Одна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– </w:t>
      </w:r>
      <w:r w:rsidR="00CF34EB">
        <w:rPr>
          <w:rFonts w:eastAsia="Times New Roman" w:cs="Times New Roman"/>
          <w:szCs w:val="24"/>
          <w:lang w:eastAsia="ru-RU"/>
        </w:rPr>
        <w:t>«</w:t>
      </w:r>
      <w:r w:rsidR="002B4A21" w:rsidRPr="002B4A21">
        <w:rPr>
          <w:rFonts w:eastAsia="Times New Roman" w:cs="Times New Roman"/>
          <w:szCs w:val="24"/>
          <w:lang w:eastAsia="ru-RU"/>
        </w:rPr>
        <w:t>школа форм</w:t>
      </w:r>
      <w:r w:rsidR="00CF34EB">
        <w:rPr>
          <w:rFonts w:eastAsia="Times New Roman" w:cs="Times New Roman"/>
          <w:szCs w:val="24"/>
          <w:lang w:eastAsia="ru-RU"/>
        </w:rPr>
        <w:t>»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(ганьчжоуская), наиболее выдающимся представителем которой во 2-й пол. IX в. стал Ян Юнь-сун, прославившийся, в частности, тем, что умел отыскивать для захоронений такие места, к</w:t>
      </w:r>
      <w:r>
        <w:rPr>
          <w:rFonts w:eastAsia="Times New Roman" w:cs="Times New Roman"/>
          <w:szCs w:val="24"/>
          <w:lang w:eastAsia="ru-RU"/>
        </w:rPr>
        <w:t>ото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рые наделяли потомков богатством и удачей. Особое значение </w:t>
      </w:r>
      <w:r w:rsidR="00CF34EB">
        <w:rPr>
          <w:rFonts w:eastAsia="Times New Roman" w:cs="Times New Roman"/>
          <w:szCs w:val="24"/>
          <w:lang w:eastAsia="ru-RU"/>
        </w:rPr>
        <w:t>«</w:t>
      </w:r>
      <w:r w:rsidR="002B4A21" w:rsidRPr="002B4A21">
        <w:rPr>
          <w:rFonts w:eastAsia="Times New Roman" w:cs="Times New Roman"/>
          <w:szCs w:val="24"/>
          <w:lang w:eastAsia="ru-RU"/>
        </w:rPr>
        <w:t>школа форм</w:t>
      </w:r>
      <w:r w:rsidR="00CF34EB">
        <w:rPr>
          <w:rFonts w:eastAsia="Times New Roman" w:cs="Times New Roman"/>
          <w:szCs w:val="24"/>
          <w:lang w:eastAsia="ru-RU"/>
        </w:rPr>
        <w:t>»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придавала </w:t>
      </w:r>
      <w:r w:rsidR="00BD51FA">
        <w:rPr>
          <w:rFonts w:eastAsia="Times New Roman" w:cs="Times New Roman"/>
          <w:szCs w:val="24"/>
          <w:lang w:eastAsia="ru-RU"/>
        </w:rPr>
        <w:t xml:space="preserve">как раз </w:t>
      </w:r>
      <w:r w:rsidR="002B4A21" w:rsidRPr="002B4A21">
        <w:rPr>
          <w:rFonts w:eastAsia="Times New Roman" w:cs="Times New Roman"/>
          <w:szCs w:val="24"/>
          <w:lang w:eastAsia="ru-RU"/>
        </w:rPr>
        <w:t>влиянию элементов и планет, обозначенных очертаниями гор и холмов, а также течению рек. В противоположность ей более поздняя, т</w:t>
      </w:r>
      <w:r w:rsidR="00BD51FA">
        <w:rPr>
          <w:rFonts w:eastAsia="Times New Roman" w:cs="Times New Roman"/>
          <w:szCs w:val="24"/>
          <w:lang w:eastAsia="ru-RU"/>
        </w:rPr>
        <w:t>ак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наз</w:t>
      </w:r>
      <w:r w:rsidR="00BD51FA">
        <w:rPr>
          <w:rFonts w:eastAsia="Times New Roman" w:cs="Times New Roman"/>
          <w:szCs w:val="24"/>
          <w:lang w:eastAsia="ru-RU"/>
        </w:rPr>
        <w:t>ываемая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</w:t>
      </w:r>
      <w:r w:rsidR="00CF34EB">
        <w:rPr>
          <w:rFonts w:eastAsia="Times New Roman" w:cs="Times New Roman"/>
          <w:szCs w:val="24"/>
          <w:lang w:eastAsia="ru-RU"/>
        </w:rPr>
        <w:t>«</w:t>
      </w:r>
      <w:r w:rsidR="002B4A21" w:rsidRPr="002B4A21">
        <w:rPr>
          <w:rFonts w:eastAsia="Times New Roman" w:cs="Times New Roman"/>
          <w:szCs w:val="24"/>
          <w:lang w:eastAsia="ru-RU"/>
        </w:rPr>
        <w:t>миньская</w:t>
      </w:r>
      <w:r w:rsidR="00CF34EB">
        <w:rPr>
          <w:rFonts w:eastAsia="Times New Roman" w:cs="Times New Roman"/>
          <w:szCs w:val="24"/>
          <w:lang w:eastAsia="ru-RU"/>
        </w:rPr>
        <w:t>»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(фуцзяньская) школа, оформившаяся к XIII в. под существ</w:t>
      </w:r>
      <w:r w:rsidR="00BD51FA">
        <w:rPr>
          <w:rFonts w:eastAsia="Times New Roman" w:cs="Times New Roman"/>
          <w:szCs w:val="24"/>
          <w:lang w:eastAsia="ru-RU"/>
        </w:rPr>
        <w:t>енным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влиянием неоконфуцианства, более значимыми считала </w:t>
      </w:r>
      <w:r w:rsidR="00BD51FA">
        <w:rPr>
          <w:rFonts w:eastAsia="Times New Roman" w:cs="Times New Roman"/>
          <w:szCs w:val="24"/>
          <w:lang w:eastAsia="ru-RU"/>
        </w:rPr>
        <w:t xml:space="preserve">триграммы и гексаграммы </w:t>
      </w:r>
      <w:r w:rsidR="00BD51FA" w:rsidRPr="001872FD">
        <w:rPr>
          <w:rFonts w:eastAsia="Times New Roman" w:cs="Times New Roman"/>
          <w:szCs w:val="24"/>
          <w:lang w:eastAsia="ru-RU"/>
        </w:rPr>
        <w:t>Канона Перемен</w:t>
      </w:r>
      <w:r w:rsidR="002B4A21" w:rsidRPr="002B4A21">
        <w:rPr>
          <w:rFonts w:eastAsia="Times New Roman" w:cs="Times New Roman"/>
          <w:szCs w:val="24"/>
          <w:lang w:eastAsia="ru-RU"/>
        </w:rPr>
        <w:t>, земные ветви</w:t>
      </w:r>
      <w:r w:rsidR="001872FD">
        <w:rPr>
          <w:rFonts w:eastAsia="Times New Roman" w:cs="Times New Roman"/>
          <w:szCs w:val="24"/>
          <w:lang w:eastAsia="ru-RU"/>
        </w:rPr>
        <w:t xml:space="preserve"> </w:t>
      </w:r>
      <w:r w:rsidR="001872FD" w:rsidRPr="001872FD">
        <w:rPr>
          <w:rFonts w:ascii="KaiTi" w:eastAsia="KaiTi" w:hAnsi="KaiTi" w:cs="MS Mincho" w:hint="eastAsia"/>
          <w:szCs w:val="24"/>
          <w:lang w:eastAsia="ru-RU"/>
        </w:rPr>
        <w:t>地支</w:t>
      </w:r>
      <w:r w:rsidR="001872FD" w:rsidRPr="001872FD">
        <w:rPr>
          <w:rFonts w:eastAsia="KaiTi" w:cs="Times New Roman"/>
          <w:szCs w:val="24"/>
          <w:lang w:eastAsia="ru-RU"/>
        </w:rPr>
        <w:t xml:space="preserve"> </w:t>
      </w:r>
      <w:r w:rsidR="001872FD">
        <w:rPr>
          <w:rFonts w:eastAsia="Times New Roman" w:cs="Times New Roman"/>
          <w:szCs w:val="24"/>
          <w:lang w:eastAsia="ru-RU"/>
        </w:rPr>
        <w:t xml:space="preserve">– </w:t>
      </w:r>
      <w:proofErr w:type="spellStart"/>
      <w:r w:rsidR="001872FD" w:rsidRPr="001872FD">
        <w:rPr>
          <w:rFonts w:eastAsia="Times New Roman" w:cs="Times New Roman"/>
          <w:i/>
          <w:szCs w:val="24"/>
          <w:lang w:eastAsia="ru-RU"/>
        </w:rPr>
        <w:t>ди</w:t>
      </w:r>
      <w:r w:rsidR="002B4A21" w:rsidRPr="001872FD">
        <w:rPr>
          <w:rFonts w:eastAsia="Times New Roman" w:cs="Times New Roman"/>
          <w:i/>
          <w:szCs w:val="24"/>
          <w:lang w:eastAsia="ru-RU"/>
        </w:rPr>
        <w:t>чжи</w:t>
      </w:r>
      <w:proofErr w:type="spellEnd"/>
      <w:r w:rsidR="00BD51FA">
        <w:rPr>
          <w:rFonts w:eastAsia="Times New Roman" w:cs="Times New Roman"/>
          <w:szCs w:val="24"/>
          <w:lang w:eastAsia="ru-RU"/>
        </w:rPr>
        <w:t xml:space="preserve"> и</w:t>
      </w:r>
      <w:r w:rsidR="002B4A21" w:rsidRPr="002B4A21">
        <w:rPr>
          <w:rFonts w:eastAsia="Times New Roman" w:cs="Times New Roman"/>
          <w:szCs w:val="24"/>
          <w:lang w:eastAsia="ru-RU"/>
        </w:rPr>
        <w:t xml:space="preserve"> небесные стволы</w:t>
      </w:r>
      <w:r w:rsidR="001872FD">
        <w:rPr>
          <w:rFonts w:eastAsia="Times New Roman" w:cs="Times New Roman"/>
          <w:szCs w:val="24"/>
          <w:lang w:eastAsia="ru-RU"/>
        </w:rPr>
        <w:t xml:space="preserve"> </w:t>
      </w:r>
      <w:r w:rsidR="001872FD" w:rsidRPr="001872FD">
        <w:rPr>
          <w:rFonts w:ascii="KaiTi" w:eastAsia="KaiTi" w:hAnsi="KaiTi" w:cs="MS Mincho" w:hint="eastAsia"/>
          <w:szCs w:val="24"/>
          <w:lang w:eastAsia="ru-RU"/>
        </w:rPr>
        <w:t>天干</w:t>
      </w:r>
      <w:r w:rsidR="001872FD">
        <w:rPr>
          <w:rFonts w:eastAsia="Times New Roman" w:cs="Times New Roman"/>
          <w:szCs w:val="24"/>
          <w:lang w:eastAsia="ru-RU"/>
        </w:rPr>
        <w:t xml:space="preserve"> – </w:t>
      </w:r>
      <w:proofErr w:type="spellStart"/>
      <w:r w:rsidR="001872FD" w:rsidRPr="001872FD">
        <w:rPr>
          <w:rFonts w:eastAsia="Times New Roman" w:cs="Times New Roman"/>
          <w:i/>
          <w:szCs w:val="24"/>
          <w:lang w:eastAsia="ru-RU"/>
        </w:rPr>
        <w:t>тянь</w:t>
      </w:r>
      <w:r w:rsidR="002B4A21" w:rsidRPr="001872FD">
        <w:rPr>
          <w:rFonts w:eastAsia="Times New Roman" w:cs="Times New Roman"/>
          <w:i/>
          <w:szCs w:val="24"/>
          <w:lang w:eastAsia="ru-RU"/>
        </w:rPr>
        <w:t>гань</w:t>
      </w:r>
      <w:proofErr w:type="spellEnd"/>
      <w:r w:rsidR="00BD51FA">
        <w:rPr>
          <w:rFonts w:eastAsia="Times New Roman" w:cs="Times New Roman"/>
          <w:szCs w:val="24"/>
          <w:lang w:eastAsia="ru-RU"/>
        </w:rPr>
        <w:t xml:space="preserve"> 60-летнего календарного цикла</w:t>
      </w:r>
      <w:r w:rsidR="001872FD">
        <w:rPr>
          <w:rFonts w:eastAsia="Times New Roman" w:cs="Times New Roman"/>
          <w:szCs w:val="24"/>
          <w:lang w:eastAsia="ru-RU"/>
        </w:rPr>
        <w:t xml:space="preserve"> </w:t>
      </w:r>
      <w:r w:rsidR="001872FD" w:rsidRPr="001872FD">
        <w:rPr>
          <w:rFonts w:ascii="KaiTi" w:eastAsia="KaiTi" w:hAnsi="KaiTi" w:cs="MS Mincho" w:hint="eastAsia"/>
          <w:szCs w:val="24"/>
          <w:lang w:eastAsia="ru-RU"/>
        </w:rPr>
        <w:t>干支</w:t>
      </w:r>
      <w:r w:rsidR="001872FD" w:rsidRPr="001872FD">
        <w:rPr>
          <w:rFonts w:eastAsia="Times New Roman" w:cs="Times New Roman"/>
          <w:szCs w:val="24"/>
          <w:lang w:eastAsia="ru-RU"/>
        </w:rPr>
        <w:t xml:space="preserve"> </w:t>
      </w:r>
      <w:r w:rsidR="001872FD">
        <w:rPr>
          <w:rFonts w:eastAsia="Times New Roman" w:cs="Times New Roman"/>
          <w:szCs w:val="24"/>
          <w:lang w:eastAsia="ru-RU"/>
        </w:rPr>
        <w:t xml:space="preserve">– </w:t>
      </w:r>
      <w:proofErr w:type="spellStart"/>
      <w:r w:rsidR="001872FD" w:rsidRPr="001872FD">
        <w:rPr>
          <w:rFonts w:eastAsia="Times New Roman" w:cs="Times New Roman"/>
          <w:i/>
          <w:szCs w:val="24"/>
          <w:lang w:eastAsia="ru-RU"/>
        </w:rPr>
        <w:t>ганьчжи</w:t>
      </w:r>
      <w:proofErr w:type="spellEnd"/>
      <w:r w:rsidR="002B4A21" w:rsidRPr="002B4A21">
        <w:rPr>
          <w:rFonts w:eastAsia="Times New Roman" w:cs="Times New Roman"/>
          <w:szCs w:val="24"/>
          <w:lang w:eastAsia="ru-RU"/>
        </w:rPr>
        <w:t>, астрологию и в меньшей степени уделяла внимание собственно конфигурации Земли. Именно для этой школы характерно практическое использование компаса. В тех или иных формах обе школы существуют и в наши дни.</w:t>
      </w:r>
      <w:r w:rsidR="004560F4">
        <w:rPr>
          <w:rFonts w:eastAsia="Times New Roman" w:cs="Times New Roman"/>
          <w:szCs w:val="24"/>
          <w:lang w:eastAsia="ru-RU"/>
        </w:rPr>
        <w:t xml:space="preserve"> </w:t>
      </w:r>
    </w:p>
    <w:p w:rsidR="00BD51FA" w:rsidRDefault="00BD51FA" w:rsidP="00BD51FA">
      <w:pPr>
        <w:rPr>
          <w:rFonts w:cs="Times New Roman"/>
          <w:lang w:eastAsia="ru-RU"/>
        </w:rPr>
      </w:pPr>
    </w:p>
    <w:p w:rsidR="00D57DFB" w:rsidRPr="00D57DFB" w:rsidRDefault="00D57DFB" w:rsidP="00D57DFB">
      <w:pPr>
        <w:keepNext/>
        <w:rPr>
          <w:rFonts w:cs="Times New Roman"/>
          <w:b/>
          <w:lang w:eastAsia="ru-RU"/>
        </w:rPr>
      </w:pPr>
      <w:r w:rsidRPr="00D57DFB">
        <w:rPr>
          <w:rFonts w:cs="Times New Roman"/>
          <w:b/>
          <w:lang w:eastAsia="ru-RU"/>
        </w:rPr>
        <w:t>Гадание в горах и на водах.</w:t>
      </w:r>
    </w:p>
    <w:p w:rsidR="00D57DFB" w:rsidRPr="00BD51FA" w:rsidRDefault="00D57DFB" w:rsidP="00D57DFB">
      <w:pPr>
        <w:keepNext/>
        <w:rPr>
          <w:rFonts w:cs="Times New Roman"/>
          <w:lang w:eastAsia="ru-RU"/>
        </w:rPr>
      </w:pPr>
    </w:p>
    <w:p w:rsidR="001450BE" w:rsidRDefault="00BD51FA" w:rsidP="00BD51FA">
      <w:pPr>
        <w:rPr>
          <w:rFonts w:cs="Times New Roman"/>
        </w:rPr>
      </w:pPr>
      <w:r w:rsidRPr="00BD51FA">
        <w:rPr>
          <w:rFonts w:cs="Times New Roman"/>
        </w:rPr>
        <w:t>По сути</w:t>
      </w:r>
      <w:r>
        <w:rPr>
          <w:rFonts w:cs="Times New Roman"/>
        </w:rPr>
        <w:t>, фэншуй есть разновидность гадания,</w:t>
      </w:r>
      <w:r w:rsidR="00761A4E">
        <w:rPr>
          <w:rFonts w:cs="Times New Roman"/>
        </w:rPr>
        <w:t xml:space="preserve"> но не во времени как предсказание, а в пространстве.</w:t>
      </w:r>
      <w:r>
        <w:rPr>
          <w:rFonts w:cs="Times New Roman"/>
        </w:rPr>
        <w:t xml:space="preserve"> </w:t>
      </w:r>
      <w:r w:rsidR="00761A4E">
        <w:rPr>
          <w:rFonts w:cs="Times New Roman"/>
        </w:rPr>
        <w:t>А</w:t>
      </w:r>
      <w:r>
        <w:rPr>
          <w:rFonts w:cs="Times New Roman"/>
        </w:rPr>
        <w:t xml:space="preserve"> гадание было распространено задолго до </w:t>
      </w:r>
      <w:r w:rsidR="001872FD" w:rsidRPr="001872FD">
        <w:rPr>
          <w:rFonts w:cs="Times New Roman"/>
          <w:i/>
        </w:rPr>
        <w:t>Ши цзин</w:t>
      </w:r>
      <w:r>
        <w:rPr>
          <w:rFonts w:cs="Times New Roman"/>
        </w:rPr>
        <w:t xml:space="preserve">. Сначала это было гадание  на панцирях черепах и костях животных, потом – гадание на стеблях тысячелистника, </w:t>
      </w:r>
      <w:r w:rsidR="008465C1">
        <w:rPr>
          <w:rFonts w:cs="Times New Roman"/>
        </w:rPr>
        <w:t>опирающееся</w:t>
      </w:r>
      <w:r>
        <w:rPr>
          <w:rFonts w:cs="Times New Roman"/>
        </w:rPr>
        <w:t xml:space="preserve"> </w:t>
      </w:r>
      <w:r w:rsidRPr="001872FD">
        <w:rPr>
          <w:rFonts w:cs="Times New Roman"/>
        </w:rPr>
        <w:t>на Канон Перемен.</w:t>
      </w:r>
      <w:r w:rsidR="00D57DFB" w:rsidRPr="001872FD">
        <w:rPr>
          <w:rFonts w:cs="Times New Roman"/>
        </w:rPr>
        <w:t xml:space="preserve"> </w:t>
      </w:r>
      <w:r w:rsidR="00F67A28" w:rsidRPr="001872FD">
        <w:rPr>
          <w:rFonts w:cs="Times New Roman"/>
        </w:rPr>
        <w:t>Мож</w:t>
      </w:r>
      <w:r w:rsidR="00F67A28">
        <w:rPr>
          <w:rFonts w:cs="Times New Roman"/>
        </w:rPr>
        <w:t>но сказать, что</w:t>
      </w:r>
      <w:r w:rsidR="001450BE">
        <w:rPr>
          <w:rFonts w:cs="Times New Roman"/>
        </w:rPr>
        <w:t xml:space="preserve"> на основе гадательных процедур выросл</w:t>
      </w:r>
      <w:r w:rsidR="00F67A28">
        <w:rPr>
          <w:rFonts w:cs="Times New Roman"/>
        </w:rPr>
        <w:t>и</w:t>
      </w:r>
      <w:r w:rsidR="001450BE">
        <w:rPr>
          <w:rFonts w:cs="Times New Roman"/>
        </w:rPr>
        <w:t xml:space="preserve"> китайская методология науки и китайская философия. </w:t>
      </w:r>
    </w:p>
    <w:p w:rsidR="001450BE" w:rsidRDefault="001450BE" w:rsidP="00BD51FA">
      <w:pPr>
        <w:rPr>
          <w:rFonts w:cs="Times New Roman"/>
        </w:rPr>
      </w:pPr>
    </w:p>
    <w:p w:rsidR="00BD51FA" w:rsidRDefault="00D57DFB" w:rsidP="00BD51FA">
      <w:pPr>
        <w:rPr>
          <w:rFonts w:eastAsia="KaiTi" w:cs="Times New Roman"/>
        </w:rPr>
      </w:pPr>
      <w:r>
        <w:rPr>
          <w:rFonts w:cs="Times New Roman"/>
        </w:rPr>
        <w:t xml:space="preserve">Я насчитал в </w:t>
      </w:r>
      <w:r w:rsidR="001872FD" w:rsidRPr="001872FD">
        <w:rPr>
          <w:rFonts w:cs="Times New Roman"/>
          <w:i/>
        </w:rPr>
        <w:t>Ши цзин</w:t>
      </w:r>
      <w:r>
        <w:rPr>
          <w:rFonts w:cs="Times New Roman"/>
        </w:rPr>
        <w:t xml:space="preserve"> 1</w:t>
      </w:r>
      <w:r w:rsidR="00231675">
        <w:rPr>
          <w:rFonts w:cs="Times New Roman"/>
        </w:rPr>
        <w:t>2</w:t>
      </w:r>
      <w:r>
        <w:rPr>
          <w:rFonts w:cs="Times New Roman"/>
        </w:rPr>
        <w:t xml:space="preserve"> случаев гадания</w:t>
      </w:r>
      <w:r w:rsidR="00824C04">
        <w:rPr>
          <w:rFonts w:cs="Times New Roman"/>
        </w:rPr>
        <w:t xml:space="preserve">. 9 случаев гадания </w:t>
      </w:r>
      <w:r w:rsidR="00824C04" w:rsidRPr="00824C04">
        <w:rPr>
          <w:rFonts w:ascii="KaiTi" w:eastAsia="KaiTi" w:hAnsi="KaiTi" w:cs="MS Gothic" w:hint="eastAsia"/>
        </w:rPr>
        <w:t>卜</w:t>
      </w:r>
      <w:r w:rsidR="00824C04">
        <w:rPr>
          <w:rFonts w:cs="Times New Roman"/>
        </w:rPr>
        <w:t xml:space="preserve"> – </w:t>
      </w:r>
      <w:r w:rsidR="00824C04" w:rsidRPr="00824C04">
        <w:rPr>
          <w:rFonts w:cs="Times New Roman"/>
          <w:i/>
        </w:rPr>
        <w:t>бу</w:t>
      </w:r>
      <w:r w:rsidR="00824C04">
        <w:rPr>
          <w:rFonts w:cs="Times New Roman"/>
        </w:rPr>
        <w:t xml:space="preserve"> – на панцирях черепах, причём в двух случаях этот иероглиф не используется, но говорится о </w:t>
      </w:r>
      <w:r w:rsidR="005A221D" w:rsidRPr="005A221D">
        <w:rPr>
          <w:rFonts w:cs="Times New Roman"/>
        </w:rPr>
        <w:t>[</w:t>
      </w:r>
      <w:r w:rsidR="00824C04">
        <w:rPr>
          <w:rFonts w:cs="Times New Roman"/>
        </w:rPr>
        <w:t>гадании на</w:t>
      </w:r>
      <w:r w:rsidR="005A221D" w:rsidRPr="00B0232C">
        <w:rPr>
          <w:rFonts w:cs="Times New Roman"/>
        </w:rPr>
        <w:t>]</w:t>
      </w:r>
      <w:r w:rsidR="00824C04">
        <w:rPr>
          <w:rFonts w:cs="Times New Roman"/>
        </w:rPr>
        <w:t xml:space="preserve"> черепахе. Из этих 9 случаев 2 случая </w:t>
      </w:r>
      <w:r w:rsidR="008102F1">
        <w:rPr>
          <w:rFonts w:cs="Times New Roman"/>
        </w:rPr>
        <w:t xml:space="preserve">– </w:t>
      </w:r>
      <w:r w:rsidR="00824C04">
        <w:rPr>
          <w:rFonts w:cs="Times New Roman"/>
        </w:rPr>
        <w:t xml:space="preserve">совместно с гаданием </w:t>
      </w:r>
      <w:r w:rsidR="00824C04" w:rsidRPr="00824C04">
        <w:rPr>
          <w:rFonts w:ascii="KaiTi" w:eastAsia="KaiTi" w:hAnsi="KaiTi" w:cs="MS Gothic" w:hint="eastAsia"/>
        </w:rPr>
        <w:t>筮</w:t>
      </w:r>
      <w:r w:rsidR="00824C04" w:rsidRPr="00824C04">
        <w:rPr>
          <w:rFonts w:eastAsia="KaiTi" w:cs="Times New Roman"/>
        </w:rPr>
        <w:t xml:space="preserve"> –</w:t>
      </w:r>
      <w:r w:rsidR="00824C04">
        <w:rPr>
          <w:rFonts w:eastAsia="KaiTi" w:cs="Times New Roman"/>
        </w:rPr>
        <w:t xml:space="preserve"> </w:t>
      </w:r>
      <w:r w:rsidR="00824C04" w:rsidRPr="00824C04">
        <w:rPr>
          <w:rFonts w:eastAsia="KaiTi" w:cs="Times New Roman"/>
          <w:i/>
        </w:rPr>
        <w:t>ши</w:t>
      </w:r>
      <w:r w:rsidR="00824C04">
        <w:rPr>
          <w:rFonts w:eastAsia="KaiTi" w:cs="Times New Roman"/>
        </w:rPr>
        <w:t xml:space="preserve"> – на стеблях тысячелистника</w:t>
      </w:r>
      <w:r w:rsidR="008102F1">
        <w:rPr>
          <w:rFonts w:eastAsia="KaiTi" w:cs="Times New Roman"/>
        </w:rPr>
        <w:t>.</w:t>
      </w:r>
      <w:r w:rsidR="00824C04">
        <w:rPr>
          <w:rFonts w:eastAsia="KaiTi" w:cs="Times New Roman"/>
        </w:rPr>
        <w:t xml:space="preserve"> 3 случая, видимо, гадания по снам по неизвестной методике</w:t>
      </w:r>
      <w:r w:rsidR="008102F1">
        <w:rPr>
          <w:rFonts w:eastAsia="KaiTi" w:cs="Times New Roman"/>
        </w:rPr>
        <w:t xml:space="preserve">. </w:t>
      </w:r>
      <w:r w:rsidR="00231675">
        <w:rPr>
          <w:rFonts w:eastAsia="KaiTi" w:cs="Times New Roman"/>
        </w:rPr>
        <w:t xml:space="preserve">Есть ещё один случай, где Штукин в переводе использует слово </w:t>
      </w:r>
      <w:r w:rsidR="00CF34EB">
        <w:rPr>
          <w:rFonts w:eastAsia="KaiTi" w:cs="Times New Roman"/>
        </w:rPr>
        <w:t>«</w:t>
      </w:r>
      <w:r w:rsidR="00231675">
        <w:rPr>
          <w:rFonts w:eastAsia="KaiTi" w:cs="Times New Roman"/>
        </w:rPr>
        <w:t>гадает</w:t>
      </w:r>
      <w:r w:rsidR="00CF34EB">
        <w:rPr>
          <w:rFonts w:eastAsia="KaiTi" w:cs="Times New Roman"/>
        </w:rPr>
        <w:t>»</w:t>
      </w:r>
      <w:r w:rsidR="00040EFB">
        <w:rPr>
          <w:rFonts w:eastAsia="KaiTi" w:cs="Times New Roman"/>
        </w:rPr>
        <w:t>. Это стихотворение</w:t>
      </w:r>
      <w:r w:rsidR="00231675">
        <w:rPr>
          <w:rFonts w:eastAsia="KaiTi" w:cs="Times New Roman"/>
        </w:rPr>
        <w:t xml:space="preserve"> (</w:t>
      </w:r>
      <w:r w:rsidR="00231675">
        <w:rPr>
          <w:rFonts w:eastAsia="KaiTi" w:cs="Times New Roman"/>
          <w:lang w:val="en-US"/>
        </w:rPr>
        <w:t>III</w:t>
      </w:r>
      <w:r w:rsidR="00231675" w:rsidRPr="00231675">
        <w:rPr>
          <w:rFonts w:eastAsia="KaiTi" w:cs="Times New Roman"/>
        </w:rPr>
        <w:t xml:space="preserve">, </w:t>
      </w:r>
      <w:r w:rsidR="00231675">
        <w:rPr>
          <w:rFonts w:eastAsia="KaiTi" w:cs="Times New Roman"/>
          <w:lang w:val="en-US"/>
        </w:rPr>
        <w:t>I</w:t>
      </w:r>
      <w:r w:rsidR="00231675" w:rsidRPr="00231675">
        <w:rPr>
          <w:rFonts w:eastAsia="KaiTi" w:cs="Times New Roman"/>
        </w:rPr>
        <w:t>, 2)</w:t>
      </w:r>
      <w:r w:rsidR="00231675">
        <w:rPr>
          <w:rFonts w:eastAsia="KaiTi" w:cs="Times New Roman"/>
        </w:rPr>
        <w:t xml:space="preserve"> </w:t>
      </w:r>
      <w:r w:rsidR="00231675" w:rsidRPr="00231675">
        <w:rPr>
          <w:rFonts w:eastAsia="KaiTi" w:cs="Times New Roman" w:hint="eastAsia"/>
        </w:rPr>
        <w:t>大明</w:t>
      </w:r>
      <w:r w:rsidR="00231675">
        <w:rPr>
          <w:rFonts w:eastAsia="KaiTi" w:cs="Times New Roman"/>
        </w:rPr>
        <w:t xml:space="preserve"> – </w:t>
      </w:r>
      <w:r w:rsidR="00040EFB" w:rsidRPr="00040EFB">
        <w:rPr>
          <w:rFonts w:eastAsia="KaiTi" w:cs="Times New Roman"/>
          <w:i/>
        </w:rPr>
        <w:t>да мин</w:t>
      </w:r>
      <w:r w:rsidR="00040EFB">
        <w:rPr>
          <w:rFonts w:eastAsia="KaiTi" w:cs="Times New Roman"/>
        </w:rPr>
        <w:t xml:space="preserve"> – </w:t>
      </w:r>
      <w:r w:rsidR="00CF34EB">
        <w:rPr>
          <w:rFonts w:eastAsia="KaiTi" w:cs="Times New Roman"/>
        </w:rPr>
        <w:t>«</w:t>
      </w:r>
      <w:r w:rsidR="00040EFB">
        <w:rPr>
          <w:rFonts w:eastAsia="KaiTi" w:cs="Times New Roman"/>
        </w:rPr>
        <w:t>Великие светлые</w:t>
      </w:r>
      <w:r w:rsidR="00CF34EB">
        <w:rPr>
          <w:rFonts w:eastAsia="KaiTi" w:cs="Times New Roman"/>
        </w:rPr>
        <w:t>»</w:t>
      </w:r>
      <w:r w:rsidR="00040EFB">
        <w:rPr>
          <w:rFonts w:eastAsia="KaiTi" w:cs="Times New Roman"/>
        </w:rPr>
        <w:t xml:space="preserve"> (у Штукина </w:t>
      </w:r>
      <w:r w:rsidR="00CF34EB">
        <w:rPr>
          <w:rFonts w:eastAsia="KaiTi" w:cs="Times New Roman"/>
        </w:rPr>
        <w:t>«</w:t>
      </w:r>
      <w:r w:rsidR="00040EFB">
        <w:rPr>
          <w:rFonts w:eastAsia="KaiTi" w:cs="Times New Roman"/>
        </w:rPr>
        <w:t>О</w:t>
      </w:r>
      <w:r w:rsidR="00040EFB" w:rsidRPr="00040EFB">
        <w:rPr>
          <w:rFonts w:eastAsia="KaiTi" w:cs="Times New Roman"/>
        </w:rPr>
        <w:t xml:space="preserve">да о царях </w:t>
      </w:r>
      <w:r w:rsidR="00040EFB">
        <w:rPr>
          <w:rFonts w:eastAsia="KaiTi" w:cs="Times New Roman"/>
        </w:rPr>
        <w:t>В</w:t>
      </w:r>
      <w:r w:rsidR="00040EFB" w:rsidRPr="00040EFB">
        <w:rPr>
          <w:rFonts w:eastAsia="KaiTi" w:cs="Times New Roman"/>
        </w:rPr>
        <w:t xml:space="preserve">энь-ване и </w:t>
      </w:r>
      <w:r w:rsidR="00040EFB">
        <w:rPr>
          <w:rFonts w:eastAsia="KaiTi" w:cs="Times New Roman"/>
        </w:rPr>
        <w:t>У</w:t>
      </w:r>
      <w:r w:rsidR="00040EFB" w:rsidRPr="00040EFB">
        <w:rPr>
          <w:rFonts w:eastAsia="KaiTi" w:cs="Times New Roman"/>
        </w:rPr>
        <w:t>-ване</w:t>
      </w:r>
      <w:r w:rsidR="00040EFB">
        <w:rPr>
          <w:rFonts w:eastAsia="KaiTi" w:cs="Times New Roman"/>
        </w:rPr>
        <w:t xml:space="preserve"> </w:t>
      </w:r>
      <w:r w:rsidR="00040EFB" w:rsidRPr="00040EFB">
        <w:rPr>
          <w:rFonts w:eastAsia="KaiTi" w:cs="Times New Roman"/>
        </w:rPr>
        <w:t xml:space="preserve">и о покорении царства </w:t>
      </w:r>
      <w:r w:rsidR="00040EFB">
        <w:rPr>
          <w:rFonts w:eastAsia="KaiTi" w:cs="Times New Roman"/>
        </w:rPr>
        <w:t>И</w:t>
      </w:r>
      <w:r w:rsidR="00040EFB" w:rsidRPr="00040EFB">
        <w:rPr>
          <w:rFonts w:eastAsia="KaiTi" w:cs="Times New Roman"/>
        </w:rPr>
        <w:t>нь-</w:t>
      </w:r>
      <w:r w:rsidR="00040EFB">
        <w:rPr>
          <w:rFonts w:eastAsia="KaiTi" w:cs="Times New Roman"/>
        </w:rPr>
        <w:t>Ш</w:t>
      </w:r>
      <w:r w:rsidR="00040EFB" w:rsidRPr="00040EFB">
        <w:rPr>
          <w:rFonts w:eastAsia="KaiTi" w:cs="Times New Roman"/>
        </w:rPr>
        <w:t>ан</w:t>
      </w:r>
      <w:r w:rsidR="00CF34EB">
        <w:rPr>
          <w:rFonts w:eastAsia="KaiTi" w:cs="Times New Roman"/>
        </w:rPr>
        <w:t>»</w:t>
      </w:r>
      <w:r w:rsidR="00040EFB">
        <w:rPr>
          <w:rFonts w:eastAsia="KaiTi" w:cs="Times New Roman"/>
        </w:rPr>
        <w:t>). Там есть стих</w:t>
      </w:r>
      <w:r w:rsidR="00824C04">
        <w:rPr>
          <w:rFonts w:eastAsia="KaiTi" w:cs="Times New Roman"/>
        </w:rPr>
        <w:t xml:space="preserve"> </w:t>
      </w:r>
      <w:r w:rsidR="00824C04" w:rsidRPr="00824C04">
        <w:rPr>
          <w:rFonts w:eastAsia="KaiTi" w:cs="Times New Roman" w:hint="eastAsia"/>
        </w:rPr>
        <w:t>文定厥祥</w:t>
      </w:r>
      <w:r w:rsidR="00824C04">
        <w:rPr>
          <w:rFonts w:eastAsia="KaiTi" w:cs="Times New Roman"/>
        </w:rPr>
        <w:t xml:space="preserve"> – </w:t>
      </w:r>
      <w:r w:rsidR="00824C04" w:rsidRPr="008102F1">
        <w:rPr>
          <w:rFonts w:eastAsia="KaiTi" w:cs="Times New Roman"/>
          <w:i/>
        </w:rPr>
        <w:t>вэнь дин цзюе сян</w:t>
      </w:r>
      <w:r w:rsidR="008102F1">
        <w:rPr>
          <w:rFonts w:eastAsia="KaiTi" w:cs="Times New Roman"/>
        </w:rPr>
        <w:t xml:space="preserve">, что Штукин переводит как </w:t>
      </w:r>
      <w:r w:rsidR="00CF34EB">
        <w:rPr>
          <w:rFonts w:eastAsia="KaiTi" w:cs="Times New Roman"/>
        </w:rPr>
        <w:t>«</w:t>
      </w:r>
      <w:r w:rsidR="008102F1">
        <w:t xml:space="preserve">Сделав подарки, о счастье гадает </w:t>
      </w:r>
      <w:r w:rsidR="008102F1" w:rsidRPr="008102F1">
        <w:t>[</w:t>
      </w:r>
      <w:r w:rsidR="008102F1">
        <w:t>Вэнь-ван</w:t>
      </w:r>
      <w:r w:rsidR="008102F1" w:rsidRPr="008102F1">
        <w:t>]</w:t>
      </w:r>
      <w:r w:rsidR="00CF34EB">
        <w:rPr>
          <w:rFonts w:eastAsia="KaiTi" w:cs="Times New Roman"/>
        </w:rPr>
        <w:t>»</w:t>
      </w:r>
      <w:r w:rsidR="008102F1">
        <w:rPr>
          <w:rFonts w:eastAsia="KaiTi" w:cs="Times New Roman"/>
        </w:rPr>
        <w:t xml:space="preserve">, а Легг – как </w:t>
      </w:r>
      <w:r w:rsidR="00CF34EB">
        <w:rPr>
          <w:rFonts w:eastAsia="KaiTi" w:cs="Times New Roman"/>
        </w:rPr>
        <w:t>«</w:t>
      </w:r>
      <w:r w:rsidR="008102F1">
        <w:t>Церемония определила благоприятность [союза]</w:t>
      </w:r>
      <w:r w:rsidR="00CF34EB">
        <w:rPr>
          <w:rFonts w:eastAsia="KaiTi" w:cs="Times New Roman"/>
        </w:rPr>
        <w:t>»</w:t>
      </w:r>
      <w:r w:rsidR="008102F1">
        <w:rPr>
          <w:rFonts w:eastAsia="KaiTi" w:cs="Times New Roman"/>
        </w:rPr>
        <w:t xml:space="preserve">. Что это за </w:t>
      </w:r>
      <w:r w:rsidR="00CF34EB">
        <w:rPr>
          <w:rFonts w:eastAsia="KaiTi" w:cs="Times New Roman"/>
        </w:rPr>
        <w:t>«</w:t>
      </w:r>
      <w:r w:rsidR="008102F1">
        <w:rPr>
          <w:rFonts w:eastAsia="KaiTi" w:cs="Times New Roman"/>
        </w:rPr>
        <w:t>церемония</w:t>
      </w:r>
      <w:r w:rsidR="00CF34EB">
        <w:rPr>
          <w:rFonts w:eastAsia="KaiTi" w:cs="Times New Roman"/>
        </w:rPr>
        <w:t>»</w:t>
      </w:r>
      <w:r w:rsidR="008102F1">
        <w:rPr>
          <w:rFonts w:eastAsia="KaiTi" w:cs="Times New Roman"/>
        </w:rPr>
        <w:t>, я не знаю.</w:t>
      </w:r>
      <w:r w:rsidR="00040EFB">
        <w:rPr>
          <w:rFonts w:eastAsia="KaiTi" w:cs="Times New Roman"/>
        </w:rPr>
        <w:t xml:space="preserve"> Однако представляется, что это может быть, просто счастливое предзнаменование: именно таково </w:t>
      </w:r>
      <w:r w:rsidR="00040EFB">
        <w:rPr>
          <w:rFonts w:eastAsia="KaiTi" w:cs="Times New Roman"/>
        </w:rPr>
        <w:lastRenderedPageBreak/>
        <w:t xml:space="preserve">значение иероглифа </w:t>
      </w:r>
      <w:r w:rsidR="00040EFB" w:rsidRPr="00040EFB">
        <w:rPr>
          <w:rFonts w:eastAsia="KaiTi" w:cs="Times New Roman" w:hint="eastAsia"/>
        </w:rPr>
        <w:t>祥</w:t>
      </w:r>
      <w:r w:rsidR="00040EFB">
        <w:rPr>
          <w:rFonts w:eastAsia="KaiTi" w:cs="Times New Roman"/>
        </w:rPr>
        <w:t xml:space="preserve"> – </w:t>
      </w:r>
      <w:r w:rsidR="00040EFB" w:rsidRPr="00040EFB">
        <w:rPr>
          <w:rFonts w:eastAsia="KaiTi" w:cs="Times New Roman"/>
          <w:i/>
        </w:rPr>
        <w:t>сян</w:t>
      </w:r>
      <w:r w:rsidR="00040EFB">
        <w:rPr>
          <w:rFonts w:eastAsia="KaiTi" w:cs="Times New Roman"/>
        </w:rPr>
        <w:t xml:space="preserve">. В </w:t>
      </w:r>
      <w:r w:rsidR="001872FD" w:rsidRPr="001872FD">
        <w:rPr>
          <w:rFonts w:eastAsia="KaiTi" w:cs="Times New Roman"/>
          <w:i/>
        </w:rPr>
        <w:t>Ши цзин</w:t>
      </w:r>
      <w:r w:rsidR="00040EFB">
        <w:rPr>
          <w:rFonts w:eastAsia="KaiTi" w:cs="Times New Roman"/>
        </w:rPr>
        <w:t xml:space="preserve"> есть ещё 4 вхождения этого иероглифа, но в этих случаях о гадании речь не идёт.</w:t>
      </w:r>
    </w:p>
    <w:p w:rsidR="008102F1" w:rsidRDefault="008102F1" w:rsidP="00BD51FA">
      <w:pPr>
        <w:rPr>
          <w:rFonts w:eastAsia="KaiTi" w:cs="Times New Roman"/>
        </w:rPr>
      </w:pPr>
    </w:p>
    <w:p w:rsidR="00040EFB" w:rsidRPr="00040EFB" w:rsidRDefault="008102F1" w:rsidP="00BD51FA">
      <w:pPr>
        <w:rPr>
          <w:rFonts w:cs="Times New Roman"/>
          <w:szCs w:val="24"/>
        </w:rPr>
      </w:pPr>
      <w:r>
        <w:rPr>
          <w:rFonts w:eastAsia="KaiTi" w:cs="Times New Roman"/>
        </w:rPr>
        <w:t>А теперь самое интересное. 1</w:t>
      </w:r>
      <w:r w:rsidR="00040EFB">
        <w:rPr>
          <w:rFonts w:eastAsia="KaiTi" w:cs="Times New Roman"/>
        </w:rPr>
        <w:t>2</w:t>
      </w:r>
      <w:r>
        <w:rPr>
          <w:rFonts w:eastAsia="KaiTi" w:cs="Times New Roman"/>
        </w:rPr>
        <w:t xml:space="preserve"> стихотворений, где упоминается гадание, составляют </w:t>
      </w:r>
      <w:r w:rsidR="00040EFB">
        <w:rPr>
          <w:rFonts w:eastAsia="KaiTi" w:cs="Times New Roman"/>
        </w:rPr>
        <w:t>3</w:t>
      </w:r>
      <w:r>
        <w:rPr>
          <w:rFonts w:eastAsia="KaiTi" w:cs="Times New Roman"/>
        </w:rPr>
        <w:t>,</w:t>
      </w:r>
      <w:r w:rsidR="00040EFB">
        <w:rPr>
          <w:rFonts w:eastAsia="KaiTi" w:cs="Times New Roman"/>
        </w:rPr>
        <w:t>9</w:t>
      </w:r>
      <w:r>
        <w:rPr>
          <w:rFonts w:eastAsia="KaiTi" w:cs="Times New Roman"/>
        </w:rPr>
        <w:t>% от общего числа 305 стихотворений (</w:t>
      </w:r>
      <w:r>
        <w:rPr>
          <w:rFonts w:cs="Times New Roman"/>
          <w:szCs w:val="24"/>
        </w:rPr>
        <w:t xml:space="preserve">шесть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мелодий для шэна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, имеющих только названия, не считаем</w:t>
      </w:r>
      <w:r w:rsidR="00B0232C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 Среди этих 1</w:t>
      </w:r>
      <w:r w:rsidR="00040EFB">
        <w:rPr>
          <w:rFonts w:cs="Times New Roman"/>
          <w:szCs w:val="24"/>
        </w:rPr>
        <w:t>2</w:t>
      </w:r>
      <w:r>
        <w:rPr>
          <w:rFonts w:cs="Times New Roman"/>
          <w:szCs w:val="24"/>
        </w:rPr>
        <w:t xml:space="preserve"> стихотворений 5 содержат иероглиф </w:t>
      </w:r>
      <w:r w:rsidRPr="00E91E88">
        <w:rPr>
          <w:rStyle w:val="st"/>
          <w:rFonts w:ascii="KaiTi" w:eastAsia="KaiTi" w:hAnsi="KaiTi" w:cs="MS Gothic" w:hint="eastAsia"/>
          <w:szCs w:val="24"/>
        </w:rPr>
        <w:t>山</w:t>
      </w:r>
      <w:r w:rsidRPr="00575CD0">
        <w:rPr>
          <w:rStyle w:val="st"/>
          <w:rFonts w:eastAsia="KaiTi" w:cs="Times New Roman"/>
          <w:szCs w:val="24"/>
        </w:rPr>
        <w:t xml:space="preserve"> –</w:t>
      </w:r>
      <w:r>
        <w:rPr>
          <w:rFonts w:cs="Times New Roman"/>
          <w:szCs w:val="24"/>
        </w:rPr>
        <w:t xml:space="preserve"> </w:t>
      </w:r>
      <w:r w:rsidRPr="00575CD0">
        <w:rPr>
          <w:rFonts w:cs="Times New Roman"/>
          <w:i/>
          <w:szCs w:val="24"/>
        </w:rPr>
        <w:t>шань</w:t>
      </w:r>
      <w:r>
        <w:rPr>
          <w:rFonts w:cs="Times New Roman"/>
          <w:szCs w:val="24"/>
        </w:rPr>
        <w:t xml:space="preserve"> – горы, и 3 – иероглиф </w:t>
      </w:r>
      <w:r w:rsidRPr="00E91E88">
        <w:rPr>
          <w:rStyle w:val="st"/>
          <w:rFonts w:ascii="KaiTi" w:eastAsia="KaiTi" w:hAnsi="KaiTi" w:cs="MS Gothic" w:hint="eastAsia"/>
          <w:szCs w:val="24"/>
        </w:rPr>
        <w:t>水</w:t>
      </w:r>
      <w:r w:rsidRPr="00575CD0">
        <w:rPr>
          <w:rStyle w:val="st"/>
          <w:rFonts w:eastAsia="KaiTi" w:cs="Times New Roman"/>
          <w:szCs w:val="24"/>
        </w:rPr>
        <w:t xml:space="preserve"> – </w:t>
      </w:r>
      <w:r w:rsidRPr="00F95510">
        <w:rPr>
          <w:rFonts w:cs="Times New Roman"/>
          <w:i/>
          <w:szCs w:val="24"/>
        </w:rPr>
        <w:t>шуй</w:t>
      </w:r>
      <w:r w:rsidRPr="003350B9">
        <w:rPr>
          <w:rFonts w:cs="Times New Roman"/>
          <w:szCs w:val="24"/>
        </w:rPr>
        <w:t xml:space="preserve"> – воды</w:t>
      </w:r>
      <w:r>
        <w:rPr>
          <w:rFonts w:cs="Times New Roman"/>
          <w:szCs w:val="24"/>
        </w:rPr>
        <w:t xml:space="preserve">, всего 8 стихотворений, т.е. </w:t>
      </w:r>
      <w:r w:rsidR="00040EFB">
        <w:rPr>
          <w:rFonts w:cs="Times New Roman"/>
          <w:szCs w:val="24"/>
        </w:rPr>
        <w:t>ровно две три</w:t>
      </w:r>
      <w:r>
        <w:rPr>
          <w:rFonts w:cs="Times New Roman"/>
          <w:szCs w:val="24"/>
        </w:rPr>
        <w:t>! Эти 8 стихотворений – это 14,</w:t>
      </w:r>
      <w:r w:rsidR="00040EFB">
        <w:rPr>
          <w:rFonts w:cs="Times New Roman"/>
          <w:szCs w:val="24"/>
        </w:rPr>
        <w:t>3</w:t>
      </w:r>
      <w:r>
        <w:rPr>
          <w:rFonts w:cs="Times New Roman"/>
          <w:szCs w:val="24"/>
        </w:rPr>
        <w:t xml:space="preserve">% от общего числа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горных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(36) и </w:t>
      </w:r>
      <w:r w:rsidR="00CF34EB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водных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(20) стихотворений. </w:t>
      </w:r>
      <w:r w:rsidR="00040EFB">
        <w:rPr>
          <w:rFonts w:cs="Times New Roman"/>
          <w:szCs w:val="24"/>
        </w:rPr>
        <w:t>Замечу, что получившиеся числа 12 и 8 также 3-гладки и числа харшад: 12 = 2·2·3</w:t>
      </w:r>
      <w:r w:rsidR="00040EFB">
        <w:rPr>
          <w:rFonts w:cs="Times New Roman"/>
          <w:szCs w:val="24"/>
          <w:lang w:val="en-US"/>
        </w:rPr>
        <w:t> </w:t>
      </w:r>
      <w:r w:rsidR="00040EFB" w:rsidRPr="00040EFB">
        <w:rPr>
          <w:rFonts w:cs="Times New Roman"/>
          <w:szCs w:val="24"/>
        </w:rPr>
        <w:t>=</w:t>
      </w:r>
      <w:r w:rsidR="00040EFB">
        <w:rPr>
          <w:rFonts w:cs="Times New Roman"/>
          <w:szCs w:val="24"/>
          <w:lang w:val="en-US"/>
        </w:rPr>
        <w:t> </w:t>
      </w:r>
      <w:r w:rsidR="00040EFB" w:rsidRPr="00040EFB">
        <w:rPr>
          <w:rFonts w:cs="Times New Roman"/>
          <w:szCs w:val="24"/>
        </w:rPr>
        <w:t>(1+2)</w:t>
      </w:r>
      <w:r w:rsidR="00040EFB">
        <w:rPr>
          <w:rFonts w:cs="Times New Roman"/>
          <w:szCs w:val="24"/>
        </w:rPr>
        <w:t>·</w:t>
      </w:r>
      <w:r w:rsidR="00040EFB" w:rsidRPr="00040EFB">
        <w:rPr>
          <w:rFonts w:cs="Times New Roman"/>
          <w:szCs w:val="24"/>
        </w:rPr>
        <w:t>4</w:t>
      </w:r>
      <w:r w:rsidR="00040EFB">
        <w:rPr>
          <w:rFonts w:cs="Times New Roman"/>
          <w:szCs w:val="24"/>
        </w:rPr>
        <w:t>, 8</w:t>
      </w:r>
      <w:r w:rsidR="00040EFB">
        <w:rPr>
          <w:rFonts w:cs="Times New Roman"/>
          <w:szCs w:val="24"/>
          <w:lang w:val="en-US"/>
        </w:rPr>
        <w:t> </w:t>
      </w:r>
      <w:r w:rsidR="00040EFB" w:rsidRPr="00040EFB">
        <w:rPr>
          <w:rFonts w:cs="Times New Roman"/>
          <w:szCs w:val="24"/>
        </w:rPr>
        <w:t>=</w:t>
      </w:r>
      <w:r w:rsidR="00040EFB">
        <w:rPr>
          <w:rFonts w:cs="Times New Roman"/>
          <w:szCs w:val="24"/>
          <w:lang w:val="en-US"/>
        </w:rPr>
        <w:t> </w:t>
      </w:r>
      <w:r w:rsidR="00040EFB" w:rsidRPr="00040EFB">
        <w:rPr>
          <w:rFonts w:cs="Times New Roman"/>
          <w:szCs w:val="24"/>
        </w:rPr>
        <w:t>2</w:t>
      </w:r>
      <w:r w:rsidR="00040EFB">
        <w:rPr>
          <w:rFonts w:cs="Times New Roman"/>
          <w:szCs w:val="24"/>
        </w:rPr>
        <w:t>·</w:t>
      </w:r>
      <w:r w:rsidR="00040EFB" w:rsidRPr="00040EFB">
        <w:rPr>
          <w:rFonts w:cs="Times New Roman"/>
          <w:szCs w:val="24"/>
        </w:rPr>
        <w:t>2</w:t>
      </w:r>
      <w:r w:rsidR="00040EFB">
        <w:rPr>
          <w:rFonts w:cs="Times New Roman"/>
          <w:szCs w:val="24"/>
        </w:rPr>
        <w:t>·</w:t>
      </w:r>
      <w:r w:rsidR="00040EFB" w:rsidRPr="00040EFB">
        <w:rPr>
          <w:rFonts w:cs="Times New Roman"/>
          <w:szCs w:val="24"/>
        </w:rPr>
        <w:t>2</w:t>
      </w:r>
      <w:r w:rsidR="00821A48">
        <w:rPr>
          <w:rFonts w:cs="Times New Roman"/>
          <w:szCs w:val="24"/>
        </w:rPr>
        <w:t> = (8)·1</w:t>
      </w:r>
      <w:r w:rsidR="00040EFB" w:rsidRPr="00040EFB">
        <w:rPr>
          <w:rFonts w:cs="Times New Roman"/>
          <w:szCs w:val="24"/>
        </w:rPr>
        <w:t>.</w:t>
      </w:r>
    </w:p>
    <w:p w:rsidR="00040EFB" w:rsidRDefault="00040EFB" w:rsidP="00BD51FA">
      <w:pPr>
        <w:rPr>
          <w:rFonts w:cs="Times New Roman"/>
          <w:szCs w:val="24"/>
        </w:rPr>
      </w:pPr>
    </w:p>
    <w:p w:rsidR="00040EFB" w:rsidRDefault="00040EFB" w:rsidP="00BD51FA">
      <w:pPr>
        <w:rPr>
          <w:rFonts w:cs="Times New Roman"/>
          <w:szCs w:val="24"/>
        </w:rPr>
      </w:pPr>
      <w:r>
        <w:rPr>
          <w:rFonts w:cs="Times New Roman"/>
          <w:szCs w:val="24"/>
        </w:rPr>
        <w:t>Из оставшихся 4-х</w:t>
      </w:r>
      <w:r w:rsidR="00B17F03">
        <w:rPr>
          <w:rFonts w:cs="Times New Roman"/>
          <w:szCs w:val="24"/>
        </w:rPr>
        <w:t xml:space="preserve"> </w:t>
      </w:r>
      <w:r w:rsidR="00CF34EB">
        <w:rPr>
          <w:rFonts w:cs="Times New Roman"/>
          <w:szCs w:val="24"/>
        </w:rPr>
        <w:t>«</w:t>
      </w:r>
      <w:r w:rsidR="00B17F03">
        <w:rPr>
          <w:rFonts w:cs="Times New Roman"/>
          <w:szCs w:val="24"/>
        </w:rPr>
        <w:t>гадательн</w:t>
      </w:r>
      <w:r>
        <w:rPr>
          <w:rFonts w:cs="Times New Roman"/>
          <w:szCs w:val="24"/>
        </w:rPr>
        <w:t>ых</w:t>
      </w:r>
      <w:r w:rsidR="00CF34EB">
        <w:rPr>
          <w:rFonts w:cs="Times New Roman"/>
          <w:szCs w:val="24"/>
        </w:rPr>
        <w:t>»</w:t>
      </w:r>
      <w:r w:rsidR="00B17F03">
        <w:rPr>
          <w:rFonts w:cs="Times New Roman"/>
          <w:szCs w:val="24"/>
        </w:rPr>
        <w:t xml:space="preserve"> стихотворени</w:t>
      </w:r>
      <w:r>
        <w:rPr>
          <w:rFonts w:cs="Times New Roman"/>
          <w:szCs w:val="24"/>
        </w:rPr>
        <w:t>й одно</w:t>
      </w:r>
      <w:r w:rsidR="00B17F03" w:rsidRPr="00B17F03">
        <w:t xml:space="preserve"> </w:t>
      </w:r>
      <w:r w:rsidR="00B17F03" w:rsidRPr="00B17F03">
        <w:rPr>
          <w:rFonts w:cs="Times New Roman"/>
          <w:szCs w:val="24"/>
        </w:rPr>
        <w:t xml:space="preserve">(II, VI, 5) </w:t>
      </w:r>
      <w:r w:rsidR="00B17F03" w:rsidRPr="00B17F03">
        <w:rPr>
          <w:rFonts w:ascii="KaiTi" w:eastAsia="KaiTi" w:hAnsi="KaiTi" w:cs="MS Gothic" w:hint="eastAsia"/>
          <w:szCs w:val="24"/>
        </w:rPr>
        <w:t>楚茨</w:t>
      </w:r>
      <w:r w:rsidR="00B17F03">
        <w:rPr>
          <w:rFonts w:cs="Times New Roman"/>
          <w:szCs w:val="24"/>
        </w:rPr>
        <w:t xml:space="preserve"> – </w:t>
      </w:r>
      <w:r w:rsidR="00B17F03" w:rsidRPr="00B17F03">
        <w:rPr>
          <w:rFonts w:cs="Times New Roman"/>
          <w:i/>
          <w:szCs w:val="24"/>
        </w:rPr>
        <w:t>чу цы</w:t>
      </w:r>
      <w:r w:rsidR="00B17F03">
        <w:rPr>
          <w:rFonts w:cs="Times New Roman"/>
          <w:szCs w:val="24"/>
        </w:rPr>
        <w:t xml:space="preserve"> – </w:t>
      </w:r>
      <w:r w:rsidR="00CF34EB">
        <w:rPr>
          <w:rFonts w:cs="Times New Roman"/>
          <w:szCs w:val="24"/>
        </w:rPr>
        <w:t>«</w:t>
      </w:r>
      <w:r w:rsidR="00B17F03">
        <w:rPr>
          <w:rFonts w:cs="Times New Roman"/>
          <w:szCs w:val="24"/>
        </w:rPr>
        <w:t>Густой терновник</w:t>
      </w:r>
      <w:r w:rsidR="00CF34EB">
        <w:rPr>
          <w:rFonts w:cs="Times New Roman"/>
          <w:szCs w:val="24"/>
        </w:rPr>
        <w:t>»</w:t>
      </w:r>
      <w:r w:rsidR="00B17F03">
        <w:rPr>
          <w:rFonts w:cs="Times New Roman"/>
          <w:szCs w:val="24"/>
        </w:rPr>
        <w:t xml:space="preserve"> (у Штукина </w:t>
      </w:r>
      <w:r w:rsidR="00CF34EB">
        <w:rPr>
          <w:rFonts w:cs="Times New Roman"/>
          <w:szCs w:val="24"/>
        </w:rPr>
        <w:t>«</w:t>
      </w:r>
      <w:r w:rsidR="00B17F03">
        <w:rPr>
          <w:rFonts w:cs="Times New Roman"/>
          <w:szCs w:val="24"/>
        </w:rPr>
        <w:t>Жертвоприношение предкам</w:t>
      </w:r>
      <w:r w:rsidR="00CF34EB">
        <w:rPr>
          <w:rFonts w:cs="Times New Roman"/>
          <w:szCs w:val="24"/>
        </w:rPr>
        <w:t>»</w:t>
      </w:r>
      <w:r w:rsidR="00B17F03">
        <w:rPr>
          <w:rFonts w:cs="Times New Roman"/>
          <w:szCs w:val="24"/>
        </w:rPr>
        <w:t xml:space="preserve">) никак не относится к </w:t>
      </w:r>
      <w:r w:rsidR="00CF34EB">
        <w:rPr>
          <w:rFonts w:cs="Times New Roman"/>
          <w:szCs w:val="24"/>
        </w:rPr>
        <w:t>«</w:t>
      </w:r>
      <w:r w:rsidR="00B17F03">
        <w:rPr>
          <w:rFonts w:cs="Times New Roman"/>
          <w:szCs w:val="24"/>
        </w:rPr>
        <w:t>горам и водам</w:t>
      </w:r>
      <w:r w:rsidR="00CF34EB">
        <w:rPr>
          <w:rFonts w:cs="Times New Roman"/>
          <w:szCs w:val="24"/>
        </w:rPr>
        <w:t>»</w:t>
      </w:r>
      <w:r w:rsidR="00B17F03">
        <w:rPr>
          <w:rFonts w:cs="Times New Roman"/>
          <w:szCs w:val="24"/>
        </w:rPr>
        <w:t xml:space="preserve"> – оно целиком посвящено процедуре жертвоприношения. Остальные </w:t>
      </w:r>
      <w:r>
        <w:rPr>
          <w:rFonts w:cs="Times New Roman"/>
          <w:szCs w:val="24"/>
        </w:rPr>
        <w:t>три</w:t>
      </w:r>
      <w:r w:rsidR="00B17F03">
        <w:rPr>
          <w:rFonts w:cs="Times New Roman"/>
          <w:szCs w:val="24"/>
        </w:rPr>
        <w:t xml:space="preserve"> можно с известной натяжкой тоже отнести к </w:t>
      </w:r>
      <w:r w:rsidR="00CF34EB">
        <w:rPr>
          <w:rFonts w:cs="Times New Roman"/>
          <w:szCs w:val="24"/>
        </w:rPr>
        <w:t>«</w:t>
      </w:r>
      <w:r w:rsidR="00B17F03">
        <w:rPr>
          <w:rFonts w:cs="Times New Roman"/>
          <w:szCs w:val="24"/>
        </w:rPr>
        <w:t>горам и водам</w:t>
      </w:r>
      <w:r w:rsidR="00CF34EB">
        <w:rPr>
          <w:rFonts w:cs="Times New Roman"/>
          <w:szCs w:val="24"/>
        </w:rPr>
        <w:t>»</w:t>
      </w:r>
      <w:r w:rsidR="00B17F03">
        <w:rPr>
          <w:rFonts w:cs="Times New Roman"/>
          <w:szCs w:val="24"/>
        </w:rPr>
        <w:t>, поскольку в них упоминаются</w:t>
      </w:r>
      <w:r w:rsidR="00A17240">
        <w:rPr>
          <w:rFonts w:cs="Times New Roman"/>
          <w:szCs w:val="24"/>
        </w:rPr>
        <w:t xml:space="preserve"> (</w:t>
      </w:r>
      <w:r w:rsidR="00A17240">
        <w:rPr>
          <w:rFonts w:cs="Times New Roman"/>
          <w:szCs w:val="24"/>
          <w:lang w:val="en-US"/>
        </w:rPr>
        <w:t>II</w:t>
      </w:r>
      <w:r w:rsidR="00A17240" w:rsidRPr="00A17240">
        <w:rPr>
          <w:rFonts w:cs="Times New Roman"/>
          <w:szCs w:val="24"/>
        </w:rPr>
        <w:t xml:space="preserve">, </w:t>
      </w:r>
      <w:r w:rsidR="00A17240">
        <w:rPr>
          <w:rFonts w:cs="Times New Roman"/>
          <w:szCs w:val="24"/>
          <w:lang w:val="en-US"/>
        </w:rPr>
        <w:t>V</w:t>
      </w:r>
      <w:r w:rsidR="00A17240" w:rsidRPr="00A17240">
        <w:rPr>
          <w:rFonts w:cs="Times New Roman"/>
          <w:szCs w:val="24"/>
        </w:rPr>
        <w:t xml:space="preserve">, 1) – </w:t>
      </w:r>
      <w:r w:rsidR="00A17240">
        <w:rPr>
          <w:rFonts w:cs="Times New Roman"/>
          <w:szCs w:val="24"/>
        </w:rPr>
        <w:t xml:space="preserve">источник, река </w:t>
      </w:r>
      <w:r w:rsidR="00A17240" w:rsidRPr="00A17240">
        <w:rPr>
          <w:rFonts w:cs="Times New Roman"/>
          <w:szCs w:val="24"/>
        </w:rPr>
        <w:t>[</w:t>
      </w:r>
      <w:r w:rsidR="00A17240">
        <w:rPr>
          <w:rFonts w:cs="Times New Roman"/>
          <w:szCs w:val="24"/>
        </w:rPr>
        <w:t>Хуанхэ</w:t>
      </w:r>
      <w:r w:rsidR="00A17240" w:rsidRPr="00A17240">
        <w:rPr>
          <w:rFonts w:cs="Times New Roman"/>
          <w:szCs w:val="24"/>
        </w:rPr>
        <w:t>]</w:t>
      </w:r>
      <w:r w:rsidR="00A17240">
        <w:rPr>
          <w:rFonts w:cs="Times New Roman"/>
          <w:szCs w:val="24"/>
        </w:rPr>
        <w:t xml:space="preserve">, тонкий лёд, бездна, </w:t>
      </w:r>
      <w:r w:rsidR="00A17240" w:rsidRPr="00A17240">
        <w:rPr>
          <w:rFonts w:cs="Times New Roman"/>
          <w:szCs w:val="24"/>
        </w:rPr>
        <w:t>(</w:t>
      </w:r>
      <w:r w:rsidR="00A17240">
        <w:rPr>
          <w:rFonts w:cs="Times New Roman"/>
          <w:szCs w:val="24"/>
          <w:lang w:val="en-US"/>
        </w:rPr>
        <w:t>II</w:t>
      </w:r>
      <w:r w:rsidR="00A17240" w:rsidRPr="00A17240">
        <w:rPr>
          <w:rFonts w:cs="Times New Roman"/>
          <w:szCs w:val="24"/>
        </w:rPr>
        <w:t xml:space="preserve">, </w:t>
      </w:r>
      <w:r w:rsidR="00A17240">
        <w:rPr>
          <w:rFonts w:cs="Times New Roman"/>
          <w:szCs w:val="24"/>
          <w:lang w:val="en-US"/>
        </w:rPr>
        <w:t>V</w:t>
      </w:r>
      <w:r w:rsidR="00A17240" w:rsidRPr="00A17240">
        <w:rPr>
          <w:rFonts w:cs="Times New Roman"/>
          <w:szCs w:val="24"/>
        </w:rPr>
        <w:t xml:space="preserve">,2) – </w:t>
      </w:r>
      <w:r w:rsidR="00A17240">
        <w:rPr>
          <w:rFonts w:cs="Times New Roman"/>
          <w:szCs w:val="24"/>
        </w:rPr>
        <w:t>ущелье (или обрыв)</w:t>
      </w:r>
      <w:r w:rsidR="00A17240" w:rsidRPr="00A17240">
        <w:rPr>
          <w:rFonts w:cs="Times New Roman"/>
          <w:szCs w:val="24"/>
        </w:rPr>
        <w:t xml:space="preserve"> </w:t>
      </w:r>
      <w:r w:rsidR="00A17240">
        <w:rPr>
          <w:rFonts w:cs="Times New Roman"/>
          <w:szCs w:val="24"/>
        </w:rPr>
        <w:t>и тоже тонкий лёд, (</w:t>
      </w:r>
      <w:r w:rsidR="00A17240">
        <w:rPr>
          <w:rFonts w:cs="Times New Roman"/>
          <w:szCs w:val="24"/>
          <w:lang w:val="en-US"/>
        </w:rPr>
        <w:t>II</w:t>
      </w:r>
      <w:r w:rsidR="00A17240" w:rsidRPr="00A17240">
        <w:rPr>
          <w:rFonts w:cs="Times New Roman"/>
          <w:szCs w:val="24"/>
        </w:rPr>
        <w:t xml:space="preserve">, </w:t>
      </w:r>
      <w:r w:rsidR="00A17240">
        <w:rPr>
          <w:rFonts w:cs="Times New Roman"/>
          <w:szCs w:val="24"/>
          <w:lang w:val="en-US"/>
        </w:rPr>
        <w:t>IV</w:t>
      </w:r>
      <w:r w:rsidR="00A17240" w:rsidRPr="00A17240">
        <w:rPr>
          <w:rFonts w:cs="Times New Roman"/>
          <w:szCs w:val="24"/>
        </w:rPr>
        <w:t xml:space="preserve">, 6) – </w:t>
      </w:r>
      <w:r w:rsidR="00A17240">
        <w:rPr>
          <w:rFonts w:cs="Times New Roman"/>
          <w:szCs w:val="24"/>
        </w:rPr>
        <w:t xml:space="preserve">озеро, холм. </w:t>
      </w:r>
    </w:p>
    <w:p w:rsidR="00040EFB" w:rsidRDefault="00040EFB" w:rsidP="00BD51FA">
      <w:pPr>
        <w:rPr>
          <w:rFonts w:cs="Times New Roman"/>
          <w:szCs w:val="24"/>
        </w:rPr>
      </w:pPr>
    </w:p>
    <w:p w:rsidR="00795C5F" w:rsidRDefault="003065EE" w:rsidP="00795C5F">
      <w:r>
        <w:rPr>
          <w:rFonts w:cs="Times New Roman"/>
          <w:szCs w:val="24"/>
        </w:rPr>
        <w:t>Т</w:t>
      </w:r>
      <w:r w:rsidR="006E5EBF">
        <w:rPr>
          <w:rFonts w:cs="Times New Roman"/>
          <w:szCs w:val="24"/>
        </w:rPr>
        <w:t>о, что</w:t>
      </w:r>
      <w:r w:rsidR="008102F1">
        <w:rPr>
          <w:rFonts w:cs="Times New Roman"/>
          <w:szCs w:val="24"/>
        </w:rPr>
        <w:t xml:space="preserve"> гадание</w:t>
      </w:r>
      <w:r w:rsidR="00A17240">
        <w:rPr>
          <w:rFonts w:cs="Times New Roman"/>
          <w:szCs w:val="24"/>
        </w:rPr>
        <w:t xml:space="preserve">  тесно связано с </w:t>
      </w:r>
      <w:r w:rsidR="00E51110">
        <w:rPr>
          <w:rFonts w:cs="Times New Roman"/>
          <w:i/>
          <w:szCs w:val="24"/>
        </w:rPr>
        <w:t>шаньшуй</w:t>
      </w:r>
      <w:r w:rsidR="00A17240">
        <w:rPr>
          <w:rFonts w:cs="Times New Roman"/>
          <w:szCs w:val="24"/>
        </w:rPr>
        <w:t xml:space="preserve"> – </w:t>
      </w:r>
      <w:r w:rsidR="00CF34EB">
        <w:rPr>
          <w:rFonts w:cs="Times New Roman"/>
          <w:szCs w:val="24"/>
        </w:rPr>
        <w:t>«</w:t>
      </w:r>
      <w:r w:rsidR="00A17240">
        <w:rPr>
          <w:rFonts w:cs="Times New Roman"/>
          <w:szCs w:val="24"/>
        </w:rPr>
        <w:t>горами и водами</w:t>
      </w:r>
      <w:r w:rsidR="00CF34EB">
        <w:rPr>
          <w:rFonts w:cs="Times New Roman"/>
          <w:szCs w:val="24"/>
        </w:rPr>
        <w:t>»</w:t>
      </w:r>
      <w:r w:rsidR="006E5EBF">
        <w:rPr>
          <w:rFonts w:cs="Times New Roman"/>
          <w:szCs w:val="24"/>
        </w:rPr>
        <w:t xml:space="preserve">, не новость, но </w:t>
      </w:r>
      <w:r w:rsidR="001872FD" w:rsidRPr="001872FD">
        <w:rPr>
          <w:rFonts w:cs="Times New Roman"/>
          <w:i/>
          <w:szCs w:val="24"/>
        </w:rPr>
        <w:t>Ши цзин</w:t>
      </w:r>
      <w:r w:rsidR="006E5EBF">
        <w:rPr>
          <w:rFonts w:cs="Times New Roman"/>
          <w:szCs w:val="24"/>
        </w:rPr>
        <w:t xml:space="preserve"> даёт вот такое неожиданное подтверждение этому факту.</w:t>
      </w:r>
      <w:r w:rsidR="00AF507E">
        <w:rPr>
          <w:rFonts w:cs="Times New Roman"/>
          <w:szCs w:val="24"/>
        </w:rPr>
        <w:t xml:space="preserve"> </w:t>
      </w:r>
      <w:r w:rsidR="004E409D">
        <w:rPr>
          <w:rFonts w:cs="Times New Roman"/>
          <w:szCs w:val="24"/>
        </w:rPr>
        <w:t>А ещё в</w:t>
      </w:r>
      <w:r w:rsidR="00795C5F">
        <w:rPr>
          <w:rFonts w:cs="Times New Roman"/>
          <w:szCs w:val="24"/>
        </w:rPr>
        <w:t xml:space="preserve"> </w:t>
      </w:r>
      <w:r w:rsidR="001872FD" w:rsidRPr="001872FD">
        <w:rPr>
          <w:rFonts w:cs="Times New Roman"/>
          <w:i/>
          <w:szCs w:val="24"/>
        </w:rPr>
        <w:t>Ши цзин</w:t>
      </w:r>
      <w:r w:rsidR="00795C5F">
        <w:rPr>
          <w:rFonts w:cs="Times New Roman"/>
          <w:szCs w:val="24"/>
        </w:rPr>
        <w:t xml:space="preserve"> три раза встречается иероглиф</w:t>
      </w:r>
      <w:r w:rsidR="00795C5F">
        <w:rPr>
          <w:rFonts w:cs="Times New Roman"/>
        </w:rPr>
        <w:t xml:space="preserve"> </w:t>
      </w:r>
      <w:r w:rsidR="00795C5F" w:rsidRPr="00795C5F">
        <w:rPr>
          <w:rFonts w:ascii="KaiTi" w:eastAsia="KaiTi" w:hAnsi="KaiTi" w:cs="MS Gothic" w:hint="eastAsia"/>
        </w:rPr>
        <w:t>鞉</w:t>
      </w:r>
      <w:r w:rsidR="00795C5F" w:rsidRPr="00795C5F">
        <w:rPr>
          <w:rFonts w:eastAsia="KaiTi" w:cs="Times New Roman"/>
        </w:rPr>
        <w:t>,</w:t>
      </w:r>
      <w:r w:rsidR="00795C5F">
        <w:rPr>
          <w:rFonts w:eastAsia="KaiTi" w:cs="Times New Roman"/>
        </w:rPr>
        <w:t xml:space="preserve"> </w:t>
      </w:r>
      <w:r w:rsidR="00C65998">
        <w:rPr>
          <w:rFonts w:eastAsia="KaiTi" w:cs="Times New Roman"/>
        </w:rPr>
        <w:t>для которого</w:t>
      </w:r>
      <w:r w:rsidR="00795C5F">
        <w:rPr>
          <w:rFonts w:eastAsia="KaiTi" w:cs="Times New Roman"/>
        </w:rPr>
        <w:t xml:space="preserve"> БКРС (Большой китайско-русский словарь) указывает, что это </w:t>
      </w:r>
      <w:r w:rsidR="00CF34EB">
        <w:rPr>
          <w:rFonts w:eastAsia="KaiTi" w:cs="Times New Roman"/>
        </w:rPr>
        <w:t>«</w:t>
      </w:r>
      <w:r w:rsidR="00795C5F">
        <w:rPr>
          <w:rFonts w:eastAsia="KaiTi" w:cs="Times New Roman"/>
        </w:rPr>
        <w:t>традиционный (разнопись) от</w:t>
      </w:r>
      <w:r w:rsidR="00CF34EB">
        <w:rPr>
          <w:rFonts w:eastAsia="KaiTi" w:cs="Times New Roman"/>
        </w:rPr>
        <w:t>»</w:t>
      </w:r>
      <w:r w:rsidR="00795C5F">
        <w:rPr>
          <w:rFonts w:eastAsia="KaiTi" w:cs="Times New Roman"/>
        </w:rPr>
        <w:t xml:space="preserve"> </w:t>
      </w:r>
      <w:r w:rsidR="00795C5F" w:rsidRPr="00795C5F">
        <w:rPr>
          <w:rFonts w:eastAsia="KaiTi" w:cs="Times New Roman" w:hint="eastAsia"/>
        </w:rPr>
        <w:t>鼗</w:t>
      </w:r>
      <w:r w:rsidR="00795C5F">
        <w:rPr>
          <w:rFonts w:eastAsia="KaiTi" w:cs="Times New Roman"/>
        </w:rPr>
        <w:t xml:space="preserve"> – </w:t>
      </w:r>
      <w:r w:rsidR="00795C5F" w:rsidRPr="00795C5F">
        <w:rPr>
          <w:rFonts w:eastAsia="KaiTi" w:cs="Times New Roman"/>
          <w:i/>
        </w:rPr>
        <w:t>тао</w:t>
      </w:r>
      <w:r w:rsidR="00795C5F">
        <w:rPr>
          <w:rFonts w:eastAsia="KaiTi" w:cs="Times New Roman"/>
        </w:rPr>
        <w:t xml:space="preserve"> – </w:t>
      </w:r>
      <w:r w:rsidR="00795C5F" w:rsidRPr="00795C5F">
        <w:t>барабанчик с ручкой и двумя подвесками-шариками (</w:t>
      </w:r>
      <w:r w:rsidR="00795C5F" w:rsidRPr="00795C5F">
        <w:rPr>
          <w:iCs/>
        </w:rPr>
        <w:t>производящий при прокручивании громкий треск; используется разносчиками товаров, а также в храмах при жертвоприношениях</w:t>
      </w:r>
      <w:r w:rsidR="00795C5F" w:rsidRPr="00795C5F">
        <w:t>)</w:t>
      </w:r>
      <w:r w:rsidR="00795C5F">
        <w:t xml:space="preserve">. </w:t>
      </w:r>
      <w:r w:rsidR="00C65998">
        <w:rPr>
          <w:rFonts w:cs="Times New Roman"/>
        </w:rPr>
        <w:t xml:space="preserve">У Легга этот иероглиф </w:t>
      </w:r>
      <w:r w:rsidR="00C65998" w:rsidRPr="00795C5F">
        <w:rPr>
          <w:rFonts w:ascii="KaiTi" w:eastAsia="KaiTi" w:hAnsi="KaiTi" w:cs="MS Gothic" w:hint="eastAsia"/>
        </w:rPr>
        <w:t>鞉</w:t>
      </w:r>
      <w:r w:rsidR="00C65998">
        <w:rPr>
          <w:rFonts w:eastAsia="KaiTi" w:cs="Times New Roman"/>
        </w:rPr>
        <w:t xml:space="preserve"> представлен как </w:t>
      </w:r>
      <w:r w:rsidR="00CF34EB">
        <w:rPr>
          <w:rFonts w:eastAsia="KaiTi" w:cs="Times New Roman"/>
        </w:rPr>
        <w:t>«</w:t>
      </w:r>
      <w:r w:rsidR="00C65998">
        <w:rPr>
          <w:rFonts w:eastAsia="KaiTi" w:cs="Times New Roman"/>
        </w:rPr>
        <w:t>сумма</w:t>
      </w:r>
      <w:r w:rsidR="00CF34EB">
        <w:rPr>
          <w:rFonts w:eastAsia="KaiTi" w:cs="Times New Roman"/>
        </w:rPr>
        <w:t>»</w:t>
      </w:r>
      <w:r w:rsidR="00C65998">
        <w:rPr>
          <w:rFonts w:eastAsia="KaiTi" w:cs="Times New Roman"/>
        </w:rPr>
        <w:t xml:space="preserve"> двух иероглифов </w:t>
      </w:r>
      <w:r w:rsidR="00C65998" w:rsidRPr="00795C5F">
        <w:rPr>
          <w:rFonts w:eastAsia="KaiTi" w:cs="Times New Roman" w:hint="eastAsia"/>
        </w:rPr>
        <w:t>革</w:t>
      </w:r>
      <w:r w:rsidR="00C65998" w:rsidRPr="00795C5F">
        <w:rPr>
          <w:rFonts w:eastAsia="KaiTi" w:cs="Times New Roman"/>
        </w:rPr>
        <w:t>+</w:t>
      </w:r>
      <w:r w:rsidR="00C65998" w:rsidRPr="00795C5F">
        <w:rPr>
          <w:rFonts w:eastAsia="KaiTi" w:cs="Times New Roman" w:hint="eastAsia"/>
        </w:rPr>
        <w:t>兆</w:t>
      </w:r>
      <w:r w:rsidR="00C65998">
        <w:rPr>
          <w:rFonts w:eastAsia="KaiTi" w:cs="Times New Roman"/>
        </w:rPr>
        <w:t xml:space="preserve">. Легг переводит его как </w:t>
      </w:r>
      <w:r w:rsidR="00CF34EB">
        <w:rPr>
          <w:rFonts w:eastAsia="KaiTi" w:cs="Times New Roman"/>
        </w:rPr>
        <w:t>«</w:t>
      </w:r>
      <w:r w:rsidR="00C65998">
        <w:rPr>
          <w:rFonts w:eastAsia="KaiTi" w:cs="Times New Roman"/>
        </w:rPr>
        <w:t>ручной барабан</w:t>
      </w:r>
      <w:r w:rsidR="00CF34EB">
        <w:rPr>
          <w:rFonts w:eastAsia="KaiTi" w:cs="Times New Roman"/>
        </w:rPr>
        <w:t>»</w:t>
      </w:r>
      <w:r w:rsidR="00C65998">
        <w:rPr>
          <w:rFonts w:eastAsia="KaiTi" w:cs="Times New Roman"/>
        </w:rPr>
        <w:t xml:space="preserve">, а Штукин – как </w:t>
      </w:r>
      <w:r w:rsidR="00CF34EB">
        <w:rPr>
          <w:rFonts w:eastAsia="KaiTi" w:cs="Times New Roman"/>
        </w:rPr>
        <w:t>«</w:t>
      </w:r>
      <w:r w:rsidR="00C65998">
        <w:rPr>
          <w:rFonts w:eastAsia="KaiTi" w:cs="Times New Roman"/>
        </w:rPr>
        <w:t>бубен</w:t>
      </w:r>
      <w:r w:rsidR="00CF34EB">
        <w:rPr>
          <w:rFonts w:eastAsia="KaiTi" w:cs="Times New Roman"/>
        </w:rPr>
        <w:t>»</w:t>
      </w:r>
      <w:r w:rsidR="00C65998">
        <w:rPr>
          <w:rFonts w:eastAsia="KaiTi" w:cs="Times New Roman"/>
        </w:rPr>
        <w:t xml:space="preserve">. </w:t>
      </w:r>
      <w:r w:rsidR="00795C5F">
        <w:t xml:space="preserve">Так вот иероглиф </w:t>
      </w:r>
      <w:r w:rsidR="00795C5F" w:rsidRPr="00795C5F">
        <w:rPr>
          <w:rFonts w:eastAsia="KaiTi" w:cs="Times New Roman" w:hint="eastAsia"/>
        </w:rPr>
        <w:t>兆</w:t>
      </w:r>
      <w:r w:rsidR="00795C5F">
        <w:rPr>
          <w:rFonts w:eastAsia="KaiTi" w:cs="Times New Roman"/>
        </w:rPr>
        <w:t xml:space="preserve"> – </w:t>
      </w:r>
      <w:r w:rsidR="00795C5F" w:rsidRPr="00795C5F">
        <w:rPr>
          <w:rFonts w:eastAsia="KaiTi" w:cs="Times New Roman"/>
          <w:i/>
        </w:rPr>
        <w:t>чжао</w:t>
      </w:r>
      <w:r w:rsidR="00795C5F">
        <w:rPr>
          <w:rFonts w:eastAsia="KaiTi" w:cs="Times New Roman"/>
        </w:rPr>
        <w:t xml:space="preserve"> –</w:t>
      </w:r>
      <w:r w:rsidR="00C65998">
        <w:rPr>
          <w:rFonts w:eastAsia="KaiTi" w:cs="Times New Roman"/>
        </w:rPr>
        <w:t xml:space="preserve"> означает </w:t>
      </w:r>
      <w:r w:rsidR="00C65998">
        <w:t>трещины на панцире черепах</w:t>
      </w:r>
      <w:r w:rsidR="00C65998" w:rsidRPr="00C65998">
        <w:t xml:space="preserve">и </w:t>
      </w:r>
      <w:r w:rsidR="00C65998" w:rsidRPr="00C65998">
        <w:rPr>
          <w:iCs/>
        </w:rPr>
        <w:t>при гадании</w:t>
      </w:r>
      <w:r w:rsidR="00C65998">
        <w:rPr>
          <w:iCs/>
        </w:rPr>
        <w:t xml:space="preserve"> и само</w:t>
      </w:r>
      <w:r w:rsidR="00C65998" w:rsidRPr="00C65998">
        <w:t xml:space="preserve"> гад</w:t>
      </w:r>
      <w:r w:rsidR="00C65998">
        <w:t>ание на панцире черепахи. Но у этого иероглифа есть и ещё одно, современное значение – мегабайт! Вот такая неожиданная связь древности и современности.</w:t>
      </w:r>
    </w:p>
    <w:p w:rsidR="00F56E76" w:rsidRDefault="00F56E76" w:rsidP="00795C5F"/>
    <w:p w:rsidR="00F56E76" w:rsidRPr="005C3C9B" w:rsidRDefault="005C3C9B" w:rsidP="005C3C9B">
      <w:pPr>
        <w:keepNext/>
        <w:rPr>
          <w:b/>
        </w:rPr>
      </w:pPr>
      <w:r w:rsidRPr="005C3C9B">
        <w:rPr>
          <w:b/>
        </w:rPr>
        <w:t xml:space="preserve">Третий  </w:t>
      </w:r>
      <w:r w:rsidR="0056017F" w:rsidRPr="005C3C9B">
        <w:rPr>
          <w:b/>
        </w:rPr>
        <w:t>в</w:t>
      </w:r>
      <w:r w:rsidR="0056017F">
        <w:rPr>
          <w:b/>
        </w:rPr>
        <w:t xml:space="preserve"> </w:t>
      </w:r>
      <w:r w:rsidR="0056017F" w:rsidRPr="005C3C9B">
        <w:rPr>
          <w:b/>
        </w:rPr>
        <w:t>триаде</w:t>
      </w:r>
    </w:p>
    <w:p w:rsidR="00756C4C" w:rsidRDefault="00756C4C" w:rsidP="005C3C9B">
      <w:pPr>
        <w:keepNext/>
      </w:pPr>
    </w:p>
    <w:p w:rsidR="00F961C2" w:rsidRDefault="00CF34EB" w:rsidP="00756C4C">
      <w:pPr>
        <w:rPr>
          <w:rFonts w:eastAsia="Times New Roman" w:cs="Times New Roman"/>
          <w:szCs w:val="24"/>
          <w:lang w:eastAsia="ru-RU"/>
        </w:rPr>
      </w:pPr>
      <w:r>
        <w:t>«</w:t>
      </w:r>
      <w:r w:rsidR="00756C4C">
        <w:t>Горы и воды</w:t>
      </w:r>
      <w:r>
        <w:t>»</w:t>
      </w:r>
      <w:r w:rsidR="00756C4C">
        <w:t xml:space="preserve"> – это (</w:t>
      </w:r>
      <w:r>
        <w:t>«</w:t>
      </w:r>
      <w:r w:rsidR="00756C4C">
        <w:t>приземлённый</w:t>
      </w:r>
      <w:r>
        <w:t>»</w:t>
      </w:r>
      <w:r w:rsidR="00756C4C">
        <w:t xml:space="preserve">) вариант философских и религиозных категорий </w:t>
      </w:r>
      <w:r>
        <w:t>«</w:t>
      </w:r>
      <w:r w:rsidR="00756C4C">
        <w:t>Небо и Земля</w:t>
      </w:r>
      <w:r>
        <w:t>»</w:t>
      </w:r>
      <w:r w:rsidR="00756C4C">
        <w:t xml:space="preserve">, которым соответствуют две триграммы: </w:t>
      </w:r>
      <w:r w:rsidR="00756C4C" w:rsidRPr="00756C4C">
        <w:rPr>
          <w:rFonts w:ascii="KaiTi" w:eastAsia="KaiTi" w:hAnsi="KaiTi" w:cs="MS Gothic" w:hint="eastAsia"/>
        </w:rPr>
        <w:t>乾</w:t>
      </w:r>
      <w:r w:rsidR="00756C4C" w:rsidRPr="00756C4C">
        <w:t xml:space="preserve"> </w:t>
      </w:r>
      <w:r w:rsidR="00756C4C">
        <w:t xml:space="preserve">– </w:t>
      </w:r>
      <w:r w:rsidR="0056017F" w:rsidRPr="00756C4C">
        <w:rPr>
          <w:i/>
        </w:rPr>
        <w:t>Цзянь</w:t>
      </w:r>
      <w:r w:rsidR="00756C4C">
        <w:t xml:space="preserve"> – </w:t>
      </w:r>
      <w:r>
        <w:t>«</w:t>
      </w:r>
      <w:r w:rsidR="00756C4C">
        <w:t>Творчество</w:t>
      </w:r>
      <w:r>
        <w:t>»</w:t>
      </w:r>
      <w:r w:rsidR="00756C4C">
        <w:t xml:space="preserve"> с образом </w:t>
      </w:r>
      <w:r w:rsidR="00756C4C" w:rsidRPr="00756C4C">
        <w:rPr>
          <w:rFonts w:ascii="KaiTi" w:eastAsia="KaiTi" w:hAnsi="KaiTi" w:cs="MS Gothic" w:hint="eastAsia"/>
        </w:rPr>
        <w:t>天</w:t>
      </w:r>
      <w:r w:rsidR="00756C4C" w:rsidRPr="00756C4C">
        <w:t xml:space="preserve"> </w:t>
      </w:r>
      <w:r w:rsidR="00756C4C">
        <w:t xml:space="preserve">– </w:t>
      </w:r>
      <w:proofErr w:type="spellStart"/>
      <w:r w:rsidR="0056017F" w:rsidRPr="00756C4C">
        <w:rPr>
          <w:i/>
        </w:rPr>
        <w:t>Т</w:t>
      </w:r>
      <w:r w:rsidR="001B41FF">
        <w:rPr>
          <w:i/>
        </w:rPr>
        <w:t>я</w:t>
      </w:r>
      <w:r w:rsidR="0056017F" w:rsidRPr="00756C4C">
        <w:rPr>
          <w:i/>
        </w:rPr>
        <w:t>нь</w:t>
      </w:r>
      <w:proofErr w:type="spellEnd"/>
      <w:r w:rsidR="00756C4C">
        <w:t xml:space="preserve"> – </w:t>
      </w:r>
      <w:r w:rsidR="00756C4C" w:rsidRPr="00756C4C">
        <w:t>Небо</w:t>
      </w:r>
      <w:r w:rsidR="00756C4C">
        <w:t xml:space="preserve"> и </w:t>
      </w:r>
      <w:r w:rsidR="00756C4C" w:rsidRPr="00756C4C">
        <w:rPr>
          <w:rFonts w:ascii="KaiTi" w:eastAsia="KaiTi" w:hAnsi="KaiTi" w:cs="MS Gothic"/>
          <w:szCs w:val="24"/>
          <w:lang w:eastAsia="ru-RU"/>
        </w:rPr>
        <w:t>坤</w:t>
      </w:r>
      <w:r w:rsidR="00756C4C" w:rsidRPr="00756C4C">
        <w:rPr>
          <w:rFonts w:eastAsia="Times New Roman" w:cs="Times New Roman"/>
          <w:szCs w:val="24"/>
          <w:lang w:eastAsia="ru-RU"/>
        </w:rPr>
        <w:t xml:space="preserve"> </w:t>
      </w:r>
      <w:r w:rsidR="00756C4C">
        <w:rPr>
          <w:rFonts w:eastAsia="Times New Roman" w:cs="Times New Roman"/>
          <w:szCs w:val="24"/>
          <w:lang w:eastAsia="ru-RU"/>
        </w:rPr>
        <w:t xml:space="preserve">– </w:t>
      </w:r>
      <w:r w:rsidR="0056017F" w:rsidRPr="00756C4C">
        <w:rPr>
          <w:rFonts w:eastAsia="Times New Roman" w:cs="Times New Roman"/>
          <w:i/>
          <w:szCs w:val="24"/>
          <w:lang w:eastAsia="ru-RU"/>
        </w:rPr>
        <w:t>К</w:t>
      </w:r>
      <w:r w:rsidR="000F5A87">
        <w:rPr>
          <w:rFonts w:eastAsia="Times New Roman" w:cs="Times New Roman"/>
          <w:i/>
          <w:szCs w:val="24"/>
          <w:lang w:eastAsia="ru-RU"/>
        </w:rPr>
        <w:t>у</w:t>
      </w:r>
      <w:r w:rsidR="0056017F" w:rsidRPr="00756C4C">
        <w:rPr>
          <w:rFonts w:eastAsia="Times New Roman" w:cs="Times New Roman"/>
          <w:i/>
          <w:szCs w:val="24"/>
          <w:lang w:eastAsia="ru-RU"/>
        </w:rPr>
        <w:t>нь</w:t>
      </w:r>
      <w:r w:rsidR="00756C4C" w:rsidRPr="00756C4C">
        <w:rPr>
          <w:rFonts w:eastAsia="Times New Roman" w:cs="Times New Roman"/>
          <w:szCs w:val="24"/>
          <w:lang w:eastAsia="ru-RU"/>
        </w:rPr>
        <w:t xml:space="preserve"> </w:t>
      </w:r>
      <w:r w:rsidR="00756C4C">
        <w:rPr>
          <w:rFonts w:eastAsia="Times New Roman" w:cs="Times New Roman"/>
          <w:szCs w:val="24"/>
          <w:lang w:eastAsia="ru-RU"/>
        </w:rPr>
        <w:t xml:space="preserve">– </w:t>
      </w:r>
      <w:r>
        <w:rPr>
          <w:rFonts w:eastAsia="Times New Roman" w:cs="Times New Roman"/>
          <w:szCs w:val="24"/>
          <w:lang w:eastAsia="ru-RU"/>
        </w:rPr>
        <w:t>«</w:t>
      </w:r>
      <w:r w:rsidR="00756C4C">
        <w:rPr>
          <w:rFonts w:eastAsia="Times New Roman" w:cs="Times New Roman"/>
          <w:szCs w:val="24"/>
          <w:lang w:eastAsia="ru-RU"/>
        </w:rPr>
        <w:t>Исполнение</w:t>
      </w:r>
      <w:r>
        <w:rPr>
          <w:rFonts w:eastAsia="Times New Roman" w:cs="Times New Roman"/>
          <w:szCs w:val="24"/>
          <w:lang w:eastAsia="ru-RU"/>
        </w:rPr>
        <w:t>»</w:t>
      </w:r>
      <w:r w:rsidR="00756C4C">
        <w:rPr>
          <w:rFonts w:eastAsia="Times New Roman" w:cs="Times New Roman"/>
          <w:szCs w:val="24"/>
          <w:lang w:eastAsia="ru-RU"/>
        </w:rPr>
        <w:t xml:space="preserve"> с образом</w:t>
      </w:r>
      <w:r w:rsidR="00756C4C" w:rsidRPr="00756C4C">
        <w:rPr>
          <w:rFonts w:eastAsia="Times New Roman" w:cs="Times New Roman"/>
          <w:szCs w:val="24"/>
          <w:lang w:eastAsia="ru-RU"/>
        </w:rPr>
        <w:t xml:space="preserve"> </w:t>
      </w:r>
      <w:r w:rsidR="00756C4C" w:rsidRPr="00756C4C">
        <w:rPr>
          <w:rFonts w:ascii="KaiTi" w:eastAsia="KaiTi" w:hAnsi="KaiTi" w:cs="MS Mincho"/>
          <w:szCs w:val="24"/>
          <w:lang w:eastAsia="ru-RU"/>
        </w:rPr>
        <w:t>地</w:t>
      </w:r>
      <w:r w:rsidR="00756C4C" w:rsidRPr="00756C4C">
        <w:rPr>
          <w:rFonts w:eastAsia="MS Mincho" w:cs="Times New Roman"/>
          <w:szCs w:val="24"/>
          <w:lang w:eastAsia="ru-RU"/>
        </w:rPr>
        <w:t xml:space="preserve"> </w:t>
      </w:r>
      <w:r w:rsidR="00756C4C" w:rsidRPr="00756C4C">
        <w:rPr>
          <w:rFonts w:eastAsia="Times New Roman" w:cs="Times New Roman"/>
          <w:szCs w:val="24"/>
          <w:lang w:eastAsia="ru-RU"/>
        </w:rPr>
        <w:t> </w:t>
      </w:r>
      <w:r w:rsidR="00756C4C">
        <w:rPr>
          <w:rFonts w:eastAsia="Times New Roman" w:cs="Times New Roman"/>
          <w:szCs w:val="24"/>
          <w:lang w:eastAsia="ru-RU"/>
        </w:rPr>
        <w:t xml:space="preserve">– </w:t>
      </w:r>
      <w:proofErr w:type="spellStart"/>
      <w:r w:rsidR="00E85079">
        <w:rPr>
          <w:rFonts w:eastAsia="Times New Roman" w:cs="Times New Roman"/>
          <w:i/>
          <w:szCs w:val="24"/>
          <w:lang w:eastAsia="ru-RU"/>
        </w:rPr>
        <w:t>Ди</w:t>
      </w:r>
      <w:proofErr w:type="spellEnd"/>
      <w:r w:rsidR="00756C4C">
        <w:rPr>
          <w:rFonts w:eastAsia="Times New Roman" w:cs="Times New Roman"/>
          <w:szCs w:val="24"/>
          <w:lang w:eastAsia="ru-RU"/>
        </w:rPr>
        <w:t xml:space="preserve"> – </w:t>
      </w:r>
      <w:r w:rsidR="00756C4C" w:rsidRPr="00756C4C">
        <w:rPr>
          <w:rFonts w:eastAsia="Times New Roman" w:cs="Times New Roman"/>
          <w:szCs w:val="24"/>
          <w:lang w:eastAsia="ru-RU"/>
        </w:rPr>
        <w:t>Земля</w:t>
      </w:r>
      <w:r w:rsidR="00756C4C">
        <w:rPr>
          <w:rFonts w:eastAsia="Times New Roman" w:cs="Times New Roman"/>
          <w:szCs w:val="24"/>
          <w:lang w:eastAsia="ru-RU"/>
        </w:rPr>
        <w:t>.</w:t>
      </w:r>
      <w:r>
        <w:rPr>
          <w:rFonts w:eastAsia="Times New Roman" w:cs="Times New Roman"/>
          <w:szCs w:val="24"/>
          <w:lang w:eastAsia="ru-RU"/>
        </w:rPr>
        <w:t xml:space="preserve"> Вот почему сунскую живопись – вершину китайского пейзажа «гор и вод» – иногда называют религиозной, хотя она также далека от религиозных полотен Запада, как китайские религии от религий авраамических. </w:t>
      </w:r>
    </w:p>
    <w:p w:rsidR="006469BB" w:rsidRDefault="006469BB" w:rsidP="00756C4C">
      <w:pPr>
        <w:rPr>
          <w:rFonts w:eastAsia="Times New Roman" w:cs="Times New Roman"/>
          <w:szCs w:val="24"/>
          <w:lang w:eastAsia="ru-RU"/>
        </w:rPr>
      </w:pPr>
    </w:p>
    <w:p w:rsidR="00CF34EB" w:rsidRDefault="00CF34EB" w:rsidP="00756C4C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Вот как писал о «горах и водах» крупнейший художник-пейзажист и теоретик живописи </w:t>
      </w:r>
      <w:r w:rsidRPr="00CF34EB">
        <w:rPr>
          <w:rFonts w:ascii="KaiTi" w:eastAsia="KaiTi" w:hAnsi="KaiTi" w:cs="Times New Roman" w:hint="eastAsia"/>
          <w:szCs w:val="24"/>
        </w:rPr>
        <w:t>郭熙</w:t>
      </w:r>
      <w:r w:rsidRPr="00CF34EB">
        <w:rPr>
          <w:rFonts w:eastAsia="MS Gothic" w:cs="Times New Roman"/>
          <w:szCs w:val="24"/>
        </w:rPr>
        <w:t xml:space="preserve"> – </w:t>
      </w:r>
      <w:r>
        <w:rPr>
          <w:rFonts w:eastAsia="Times New Roman" w:cs="Times New Roman"/>
          <w:szCs w:val="24"/>
          <w:lang w:eastAsia="ru-RU"/>
        </w:rPr>
        <w:t xml:space="preserve">Го Си (11 век), академик Академии живописи </w:t>
      </w:r>
      <w:r w:rsidRPr="00CF34EB">
        <w:rPr>
          <w:rFonts w:ascii="KaiTi" w:eastAsia="KaiTi" w:hAnsi="KaiTi" w:cs="MS Mincho" w:hint="eastAsia"/>
          <w:szCs w:val="24"/>
          <w:lang w:eastAsia="ru-RU"/>
        </w:rPr>
        <w:t>畫院</w:t>
      </w:r>
      <w:r w:rsidRPr="00CF34EB">
        <w:rPr>
          <w:rFonts w:eastAsia="Times New Roman" w:cs="Times New Roman"/>
          <w:szCs w:val="24"/>
          <w:lang w:eastAsia="ru-RU"/>
        </w:rPr>
        <w:t xml:space="preserve"> – </w:t>
      </w:r>
      <w:r w:rsidRPr="00CF34EB">
        <w:rPr>
          <w:rFonts w:eastAsia="Times New Roman" w:cs="Times New Roman"/>
          <w:i/>
          <w:szCs w:val="24"/>
          <w:lang w:eastAsia="ru-RU"/>
        </w:rPr>
        <w:t>Хуа-юань</w:t>
      </w:r>
      <w:r>
        <w:rPr>
          <w:rFonts w:eastAsia="Times New Roman" w:cs="Times New Roman"/>
          <w:szCs w:val="24"/>
          <w:lang w:eastAsia="ru-RU"/>
        </w:rPr>
        <w:t>, входившей в состав</w:t>
      </w:r>
      <w:r w:rsidRPr="00CF34EB">
        <w:rPr>
          <w:rFonts w:eastAsia="Times New Roman" w:cs="Times New Roman"/>
          <w:szCs w:val="24"/>
          <w:lang w:eastAsia="ru-RU"/>
        </w:rPr>
        <w:t xml:space="preserve"> Академии Ханьлинь </w:t>
      </w:r>
      <w:r>
        <w:rPr>
          <w:rFonts w:eastAsia="Times New Roman" w:cs="Times New Roman"/>
          <w:szCs w:val="24"/>
          <w:lang w:eastAsia="ru-RU"/>
        </w:rPr>
        <w:t xml:space="preserve">– </w:t>
      </w:r>
      <w:r w:rsidRPr="00CF34EB">
        <w:rPr>
          <w:rFonts w:ascii="KaiTi" w:eastAsia="KaiTi" w:hAnsi="KaiTi" w:cs="MS Mincho" w:hint="eastAsia"/>
          <w:szCs w:val="24"/>
          <w:lang w:eastAsia="ru-RU"/>
        </w:rPr>
        <w:t>翰林書院</w:t>
      </w:r>
      <w:r w:rsidRPr="00CF34E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–</w:t>
      </w:r>
      <w:r w:rsidR="002A3B56">
        <w:rPr>
          <w:rFonts w:eastAsia="Times New Roman" w:cs="Times New Roman"/>
          <w:szCs w:val="24"/>
          <w:lang w:eastAsia="ru-RU"/>
        </w:rPr>
        <w:t xml:space="preserve"> </w:t>
      </w:r>
      <w:r w:rsidRPr="00CF34EB">
        <w:rPr>
          <w:rFonts w:eastAsia="Times New Roman" w:cs="Times New Roman"/>
          <w:i/>
          <w:szCs w:val="24"/>
          <w:lang w:eastAsia="ru-RU"/>
        </w:rPr>
        <w:t>Ханьлинь-шуюань</w:t>
      </w:r>
      <w:r w:rsidRPr="00CF34E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– </w:t>
      </w:r>
      <w:r w:rsidRPr="00CF34EB">
        <w:rPr>
          <w:rFonts w:eastAsia="Times New Roman" w:cs="Times New Roman"/>
          <w:szCs w:val="24"/>
          <w:lang w:eastAsia="ru-RU"/>
        </w:rPr>
        <w:t>букв</w:t>
      </w:r>
      <w:r>
        <w:rPr>
          <w:rFonts w:eastAsia="Times New Roman" w:cs="Times New Roman"/>
          <w:szCs w:val="24"/>
          <w:lang w:eastAsia="ru-RU"/>
        </w:rPr>
        <w:t>ально Академия</w:t>
      </w:r>
      <w:r w:rsidRPr="00CF34EB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>«Л</w:t>
      </w:r>
      <w:r w:rsidRPr="00CF34EB">
        <w:rPr>
          <w:rFonts w:eastAsia="Times New Roman" w:cs="Times New Roman"/>
          <w:szCs w:val="24"/>
          <w:lang w:eastAsia="ru-RU"/>
        </w:rPr>
        <w:t xml:space="preserve">ес </w:t>
      </w:r>
      <w:r>
        <w:rPr>
          <w:rFonts w:eastAsia="Times New Roman" w:cs="Times New Roman"/>
          <w:szCs w:val="24"/>
          <w:lang w:eastAsia="ru-RU"/>
        </w:rPr>
        <w:t>К</w:t>
      </w:r>
      <w:r w:rsidRPr="00CF34EB">
        <w:rPr>
          <w:rFonts w:eastAsia="Times New Roman" w:cs="Times New Roman"/>
          <w:szCs w:val="24"/>
          <w:lang w:eastAsia="ru-RU"/>
        </w:rPr>
        <w:t>истей</w:t>
      </w:r>
      <w:r>
        <w:rPr>
          <w:rFonts w:eastAsia="Times New Roman" w:cs="Times New Roman"/>
          <w:szCs w:val="24"/>
          <w:lang w:eastAsia="ru-RU"/>
        </w:rPr>
        <w:t>».</w:t>
      </w:r>
    </w:p>
    <w:p w:rsidR="00CF34EB" w:rsidRDefault="00CF34EB" w:rsidP="00756C4C">
      <w:pPr>
        <w:rPr>
          <w:rFonts w:eastAsia="Times New Roman" w:cs="Times New Roman"/>
          <w:szCs w:val="24"/>
          <w:lang w:eastAsia="ru-RU"/>
        </w:rPr>
      </w:pPr>
    </w:p>
    <w:p w:rsidR="00CF34EB" w:rsidRPr="00CF34EB" w:rsidRDefault="00CF34EB" w:rsidP="00CF34EB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t xml:space="preserve">«...Виды лесов и потоков, картины туманных далей часто открываются нам как бы во сне; глаза и уши наши их не воспринимают. Но под рукой искусного мастера они вновь появляются перед нами. И тогда, не выходя из дома, мы можем перенестись в глухие ущелья, услышать крики обезьян и гомон птиц, увидеть залитые светом горы и искрящиеся бликами потоки. Разве не доставит нам радость сие зрелище? Разве не тронет оно наше сердце?...» </w:t>
      </w:r>
    </w:p>
    <w:p w:rsidR="00CF34EB" w:rsidRPr="00CF34EB" w:rsidRDefault="00CF34EB" w:rsidP="00CF34EB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lastRenderedPageBreak/>
        <w:t xml:space="preserve">«...Те, кто серьезно толкуют о живописи, говорят так: есть горы и воды, сквозь которые можно пройти; есть такие, на которые можно смотреть; есть такие, где можно гулять, и есть такие, где можно поселиться...» </w:t>
      </w:r>
    </w:p>
    <w:p w:rsidR="00CF34EB" w:rsidRPr="00CF34EB" w:rsidRDefault="00CF34EB" w:rsidP="00CF34EB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t xml:space="preserve">«...Вот одна гора, но разве можно вместе с ней не изучить вид множества других гор! Весной дымки и облака в горах стелются непрерывной чередой, и люди радостны. Летом горы прекрасны, на них густая тень от деревьев — люди безмятежно спокойны. Осенью горы прозрачно-светлые, точно качаются и падают, — люди строгие. Зимой горы скрыты темной мглой — люди затаившиеся. При рассматривании подобных картин у людей возникает такое ощущение, что они на самом деле находятся в горах. Это и есть смысл таких картин...» </w:t>
      </w:r>
    </w:p>
    <w:p w:rsidR="00CF34EB" w:rsidRPr="00CF34EB" w:rsidRDefault="00CF34EB" w:rsidP="00CF34EB">
      <w:pPr>
        <w:rPr>
          <w:rFonts w:eastAsia="Times New Roman" w:cs="Times New Roman"/>
          <w:i/>
          <w:szCs w:val="24"/>
          <w:lang w:eastAsia="ru-RU"/>
        </w:rPr>
      </w:pPr>
      <w:r w:rsidRPr="00CF34EB">
        <w:rPr>
          <w:rFonts w:eastAsia="Times New Roman" w:cs="Times New Roman"/>
          <w:i/>
          <w:szCs w:val="24"/>
          <w:lang w:eastAsia="ru-RU"/>
        </w:rPr>
        <w:t>«...При виде белых дорог в серой дымке мысленно идешь по ним. При виде света вечерней зари в реках, на равнинах, мысленно наблюдаешь закат. При виде в горах отшельников и горных жителей мысленно живешь вместе с ними. При виде скал с родниками в неприступных местах мысленно бродишь среди них. У людей, рассматривающих эти картины, возникает такое настроение, точно они в самом деле находятся в этих местах. Это и есть внешняя прелесть таких картин...»</w:t>
      </w:r>
    </w:p>
    <w:p w:rsidR="00CF34EB" w:rsidRDefault="00CF34EB" w:rsidP="00756C4C">
      <w:pPr>
        <w:rPr>
          <w:rFonts w:eastAsia="Times New Roman" w:cs="Times New Roman"/>
          <w:szCs w:val="24"/>
          <w:lang w:eastAsia="ru-RU"/>
        </w:rPr>
      </w:pPr>
    </w:p>
    <w:p w:rsidR="00756C4C" w:rsidRDefault="00CF34EB" w:rsidP="00756C4C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Между двумя начала «Небо и Земля»</w:t>
      </w:r>
      <w:r w:rsidR="00F961C2">
        <w:rPr>
          <w:rFonts w:eastAsia="Times New Roman" w:cs="Times New Roman"/>
          <w:szCs w:val="24"/>
          <w:lang w:eastAsia="ru-RU"/>
        </w:rPr>
        <w:t xml:space="preserve"> расположено третье, </w:t>
      </w:r>
      <w:r w:rsidR="008D75E6">
        <w:rPr>
          <w:rFonts w:eastAsia="Times New Roman" w:cs="Times New Roman"/>
          <w:szCs w:val="24"/>
          <w:lang w:eastAsia="ru-RU"/>
        </w:rPr>
        <w:t xml:space="preserve">центральное, </w:t>
      </w:r>
      <w:r w:rsidR="00F961C2">
        <w:rPr>
          <w:rFonts w:eastAsia="Times New Roman" w:cs="Times New Roman"/>
          <w:szCs w:val="24"/>
          <w:lang w:eastAsia="ru-RU"/>
        </w:rPr>
        <w:t>связующее начало – человек, вместе они образуют</w:t>
      </w:r>
      <w:r w:rsidR="005A51DA">
        <w:rPr>
          <w:rFonts w:eastAsia="Times New Roman" w:cs="Times New Roman"/>
          <w:szCs w:val="24"/>
          <w:lang w:eastAsia="ru-RU"/>
        </w:rPr>
        <w:t xml:space="preserve"> стандартную триаду </w:t>
      </w:r>
      <w:r w:rsidR="005A51DA" w:rsidRPr="005A51DA">
        <w:rPr>
          <w:rFonts w:ascii="KaiTi" w:eastAsia="KaiTi" w:hAnsi="KaiTi" w:cs="MS Mincho" w:hint="eastAsia"/>
          <w:szCs w:val="24"/>
          <w:lang w:eastAsia="ru-RU"/>
        </w:rPr>
        <w:t>三才</w:t>
      </w:r>
      <w:r w:rsidR="00F961C2">
        <w:rPr>
          <w:rFonts w:eastAsia="Times New Roman" w:cs="Times New Roman"/>
          <w:szCs w:val="24"/>
          <w:lang w:eastAsia="ru-RU"/>
        </w:rPr>
        <w:t xml:space="preserve"> </w:t>
      </w:r>
      <w:r w:rsidR="005A51DA">
        <w:rPr>
          <w:rFonts w:eastAsia="Times New Roman" w:cs="Times New Roman"/>
          <w:szCs w:val="24"/>
          <w:lang w:eastAsia="ru-RU"/>
        </w:rPr>
        <w:t xml:space="preserve">– </w:t>
      </w:r>
      <w:r w:rsidR="005A51DA" w:rsidRPr="005A51DA">
        <w:rPr>
          <w:rFonts w:eastAsia="Times New Roman" w:cs="Times New Roman"/>
          <w:i/>
          <w:szCs w:val="24"/>
          <w:lang w:eastAsia="ru-RU"/>
        </w:rPr>
        <w:t xml:space="preserve">сань </w:t>
      </w:r>
      <w:r w:rsidR="005A51DA">
        <w:rPr>
          <w:rFonts w:eastAsia="Times New Roman" w:cs="Times New Roman"/>
          <w:i/>
          <w:szCs w:val="24"/>
          <w:lang w:eastAsia="ru-RU"/>
        </w:rPr>
        <w:t>цай</w:t>
      </w:r>
      <w:r w:rsidR="005A51DA">
        <w:rPr>
          <w:rFonts w:eastAsia="Times New Roman" w:cs="Times New Roman"/>
          <w:szCs w:val="24"/>
          <w:lang w:eastAsia="ru-RU"/>
        </w:rPr>
        <w:t xml:space="preserve"> – три начала.</w:t>
      </w:r>
      <w:r w:rsidR="00F961C2">
        <w:rPr>
          <w:rFonts w:eastAsia="Times New Roman" w:cs="Times New Roman"/>
          <w:szCs w:val="24"/>
          <w:lang w:eastAsia="ru-RU"/>
        </w:rPr>
        <w:t xml:space="preserve"> Без того чувства соприсутствия, о котором говорил Го Си, природа мертва. </w:t>
      </w:r>
      <w:r w:rsidR="005A51DA">
        <w:rPr>
          <w:rFonts w:eastAsia="Times New Roman" w:cs="Times New Roman"/>
          <w:szCs w:val="24"/>
          <w:lang w:eastAsia="ru-RU"/>
        </w:rPr>
        <w:t>И к</w:t>
      </w:r>
      <w:r w:rsidR="00F961C2">
        <w:rPr>
          <w:rFonts w:eastAsia="Times New Roman" w:cs="Times New Roman"/>
          <w:szCs w:val="24"/>
          <w:lang w:eastAsia="ru-RU"/>
        </w:rPr>
        <w:t>итайские художники, как правило, изображали</w:t>
      </w:r>
      <w:r w:rsidR="005A51DA">
        <w:rPr>
          <w:rFonts w:eastAsia="Times New Roman" w:cs="Times New Roman"/>
          <w:szCs w:val="24"/>
          <w:lang w:eastAsia="ru-RU"/>
        </w:rPr>
        <w:t xml:space="preserve"> не только горы и воды, но и</w:t>
      </w:r>
      <w:r w:rsidR="00F961C2">
        <w:rPr>
          <w:rFonts w:eastAsia="Times New Roman" w:cs="Times New Roman"/>
          <w:szCs w:val="24"/>
          <w:lang w:eastAsia="ru-RU"/>
        </w:rPr>
        <w:t xml:space="preserve"> человека внутри пейзажа. Этот нарисованный человек смотрит на нарисованные горы и воды</w:t>
      </w:r>
      <w:r w:rsidR="00324422">
        <w:rPr>
          <w:rFonts w:eastAsia="Times New Roman" w:cs="Times New Roman"/>
          <w:szCs w:val="24"/>
          <w:lang w:eastAsia="ru-RU"/>
        </w:rPr>
        <w:t xml:space="preserve"> и</w:t>
      </w:r>
      <w:r w:rsidR="00F961C2">
        <w:rPr>
          <w:rFonts w:eastAsia="Times New Roman" w:cs="Times New Roman"/>
          <w:szCs w:val="24"/>
          <w:lang w:eastAsia="ru-RU"/>
        </w:rPr>
        <w:t xml:space="preserve"> как бы </w:t>
      </w:r>
      <w:r w:rsidR="005A51DA">
        <w:rPr>
          <w:rFonts w:eastAsia="Times New Roman" w:cs="Times New Roman"/>
          <w:szCs w:val="24"/>
          <w:lang w:eastAsia="ru-RU"/>
        </w:rPr>
        <w:t>отождествляется со</w:t>
      </w:r>
      <w:r w:rsidR="00F961C2">
        <w:rPr>
          <w:rFonts w:eastAsia="Times New Roman" w:cs="Times New Roman"/>
          <w:szCs w:val="24"/>
          <w:lang w:eastAsia="ru-RU"/>
        </w:rPr>
        <w:t xml:space="preserve"> зрител</w:t>
      </w:r>
      <w:r w:rsidR="005A51DA">
        <w:rPr>
          <w:rFonts w:eastAsia="Times New Roman" w:cs="Times New Roman"/>
          <w:szCs w:val="24"/>
          <w:lang w:eastAsia="ru-RU"/>
        </w:rPr>
        <w:t>ем</w:t>
      </w:r>
      <w:r w:rsidR="00F961C2">
        <w:rPr>
          <w:rFonts w:eastAsia="Times New Roman" w:cs="Times New Roman"/>
          <w:szCs w:val="24"/>
          <w:lang w:eastAsia="ru-RU"/>
        </w:rPr>
        <w:t xml:space="preserve">, который созерцает картину, </w:t>
      </w:r>
      <w:r w:rsidR="005A51DA">
        <w:rPr>
          <w:rFonts w:eastAsia="Times New Roman" w:cs="Times New Roman"/>
          <w:szCs w:val="24"/>
          <w:lang w:eastAsia="ru-RU"/>
        </w:rPr>
        <w:t>а</w:t>
      </w:r>
      <w:r w:rsidR="00F961C2">
        <w:rPr>
          <w:rFonts w:eastAsia="Times New Roman" w:cs="Times New Roman"/>
          <w:szCs w:val="24"/>
          <w:lang w:eastAsia="ru-RU"/>
        </w:rPr>
        <w:t xml:space="preserve"> этот зритель отождествляется с нарисованным человеком.</w:t>
      </w:r>
    </w:p>
    <w:p w:rsidR="00F961C2" w:rsidRDefault="00F961C2" w:rsidP="00756C4C">
      <w:pPr>
        <w:rPr>
          <w:rFonts w:eastAsia="Times New Roman" w:cs="Times New Roman"/>
          <w:szCs w:val="24"/>
          <w:lang w:eastAsia="ru-RU"/>
        </w:rPr>
      </w:pPr>
    </w:p>
    <w:p w:rsidR="00324422" w:rsidRDefault="00E9471C" w:rsidP="00756C4C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Ну, а в наше время ту же роль, хотя и в профанной форме, но всё же восходящей к тому сакральному, что она профанирует, играет фраза «</w:t>
      </w:r>
      <w:r w:rsidR="00324422" w:rsidRPr="00324422">
        <w:rPr>
          <w:rFonts w:eastAsia="Times New Roman" w:cs="Times New Roman"/>
          <w:szCs w:val="24"/>
          <w:lang w:eastAsia="ru-RU"/>
        </w:rPr>
        <w:t>Туристы в ландшафте пространства и времени</w:t>
      </w:r>
      <w:r>
        <w:rPr>
          <w:rFonts w:eastAsia="Times New Roman" w:cs="Times New Roman"/>
          <w:szCs w:val="24"/>
          <w:lang w:eastAsia="ru-RU"/>
        </w:rPr>
        <w:t>»</w:t>
      </w:r>
      <w:r w:rsidR="00324422" w:rsidRPr="00324422">
        <w:rPr>
          <w:rFonts w:eastAsia="Times New Roman" w:cs="Times New Roman"/>
          <w:szCs w:val="24"/>
          <w:lang w:eastAsia="ru-RU"/>
        </w:rPr>
        <w:t>.</w:t>
      </w:r>
    </w:p>
    <w:p w:rsidR="00756C4C" w:rsidRDefault="00756C4C" w:rsidP="00795C5F"/>
    <w:p w:rsidR="005C3C9B" w:rsidRPr="001D5A01" w:rsidRDefault="005C3C9B" w:rsidP="005C3C9B">
      <w:pPr>
        <w:rPr>
          <w:b/>
          <w:i/>
        </w:rPr>
      </w:pPr>
      <w:r>
        <w:rPr>
          <w:b/>
          <w:i/>
        </w:rPr>
        <w:t>Шестое</w:t>
      </w:r>
      <w:r w:rsidRPr="001D5A01">
        <w:rPr>
          <w:b/>
          <w:i/>
        </w:rPr>
        <w:t xml:space="preserve"> лирическое отступление: </w:t>
      </w:r>
      <w:r>
        <w:rPr>
          <w:b/>
          <w:i/>
        </w:rPr>
        <w:t>Чжанцзяцзе. Корейское кафе с визитками</w:t>
      </w:r>
    </w:p>
    <w:p w:rsidR="005C3C9B" w:rsidRDefault="005C3C9B" w:rsidP="005C3C9B"/>
    <w:p w:rsidR="005C3C9B" w:rsidRDefault="005C3C9B" w:rsidP="005C3C9B">
      <w:pPr>
        <w:rPr>
          <w:rFonts w:eastAsia="KaiTi" w:cs="Times New Roman"/>
        </w:rPr>
      </w:pPr>
      <w:r>
        <w:rPr>
          <w:lang w:eastAsia="ru-RU"/>
        </w:rPr>
        <w:t xml:space="preserve">«Аватар» снимали в </w:t>
      </w:r>
      <w:r w:rsidRPr="00A10C91">
        <w:rPr>
          <w:i/>
          <w:lang w:eastAsia="ru-RU"/>
        </w:rPr>
        <w:t>Чжанцзяцзе</w:t>
      </w:r>
      <w:r>
        <w:rPr>
          <w:lang w:eastAsia="ru-RU"/>
        </w:rPr>
        <w:t xml:space="preserve"> – </w:t>
      </w:r>
      <w:r w:rsidRPr="002B6B5E">
        <w:rPr>
          <w:rFonts w:ascii="KaiTi" w:eastAsia="KaiTi" w:hAnsi="KaiTi" w:cs="Times New Roman"/>
        </w:rPr>
        <w:t>张家界</w:t>
      </w:r>
      <w:r w:rsidRPr="002B6B5E">
        <w:rPr>
          <w:rFonts w:eastAsia="KaiTi" w:cs="Times New Roman"/>
        </w:rPr>
        <w:t xml:space="preserve"> –</w:t>
      </w:r>
      <w:r>
        <w:rPr>
          <w:rFonts w:eastAsia="KaiTi" w:cs="Times New Roman"/>
        </w:rPr>
        <w:t xml:space="preserve"> за год до того, как я там оказался. Пик «Колонна Южное Небо» уже переименовали в «Гору Аватар-Аллилуйя». Я смотрел на «летающие горы» и начинал понимать, почему раньше китайцы писали сверху вниз – следуя столбцу иероглифов, взгляд как бы опускался с вершины к подножию высоких и узких каменных столбов. Также как он спускался по бамбуковым планкам, на которых писали до изобретения бумаги, – ведь бамбук тоже растёт вертикально.</w:t>
      </w:r>
    </w:p>
    <w:p w:rsidR="005C3C9B" w:rsidRDefault="005C3C9B" w:rsidP="005C3C9B">
      <w:pPr>
        <w:rPr>
          <w:rFonts w:eastAsia="KaiTi" w:cs="Times New Roman"/>
        </w:rPr>
      </w:pPr>
    </w:p>
    <w:p w:rsidR="005C3C9B" w:rsidRDefault="005C3C9B" w:rsidP="005C3C9B">
      <w:r>
        <w:rPr>
          <w:rFonts w:eastAsia="KaiTi" w:cs="Times New Roman"/>
        </w:rPr>
        <w:t xml:space="preserve">В этнографической деревне </w:t>
      </w:r>
      <w:r w:rsidRPr="00A10C91">
        <w:rPr>
          <w:rFonts w:eastAsia="KaiTi" w:cs="Times New Roman"/>
          <w:i/>
        </w:rPr>
        <w:t>туцзя</w:t>
      </w:r>
      <w:r>
        <w:rPr>
          <w:rFonts w:eastAsia="KaiTi" w:cs="Times New Roman"/>
        </w:rPr>
        <w:t xml:space="preserve"> наша гид Наташа не то в шутку, не то всерьёз говорит: «</w:t>
      </w:r>
      <w:r>
        <w:t xml:space="preserve">Ничего не ешьте, не пейте, а то заворожат вас – они колдуны, они мёртвых оживляют – наши учёные исследовали, но ничего не поняли». Зачем оживлять мёртвых? Ну как же: покойников полагалось хоронить в родной земле, а если кто-то умер вдали от дома? Вот тогда колдун их оживлял, и они сами шли домой, чтобы там их уже похоронили, как положено. На стене висят фотографии, будто бы подтверждающие эти истории. Туцзя – потомки жителей древнего мистического царства </w:t>
      </w:r>
      <w:r w:rsidRPr="00A10C91">
        <w:rPr>
          <w:i/>
        </w:rPr>
        <w:t>Ба</w:t>
      </w:r>
      <w:r>
        <w:t xml:space="preserve"> – </w:t>
      </w:r>
      <w:r w:rsidRPr="00A10C91">
        <w:rPr>
          <w:rFonts w:ascii="KaiTi" w:eastAsia="KaiTi" w:hAnsi="KaiTi" w:cs="MS Mincho" w:hint="eastAsia"/>
          <w:lang w:eastAsia="zh-CN"/>
        </w:rPr>
        <w:t>巴</w:t>
      </w:r>
      <w:r>
        <w:t xml:space="preserve">, уничтоженного царством Цинь – </w:t>
      </w:r>
      <w:r w:rsidRPr="00A10C91">
        <w:rPr>
          <w:rFonts w:ascii="KaiTi" w:eastAsia="KaiTi" w:hAnsi="KaiTi" w:cs="MS Mincho" w:hint="eastAsia"/>
          <w:lang w:eastAsia="zh-CN"/>
        </w:rPr>
        <w:t>秦</w:t>
      </w:r>
      <w:r w:rsidRPr="00A10C91">
        <w:rPr>
          <w:rFonts w:eastAsia="MS Mincho" w:cs="Times New Roman"/>
          <w:lang w:eastAsia="zh-CN"/>
        </w:rPr>
        <w:t xml:space="preserve"> –</w:t>
      </w:r>
      <w:r>
        <w:rPr>
          <w:rFonts w:eastAsia="MS Mincho" w:cs="Times New Roman"/>
          <w:lang w:eastAsia="zh-CN"/>
        </w:rPr>
        <w:t xml:space="preserve"> </w:t>
      </w:r>
      <w:r>
        <w:t xml:space="preserve">в 316 г. до н.э. Это тот же самый иероглиф, что входит в название «туманного ущелья» – </w:t>
      </w:r>
      <w:r w:rsidRPr="00777C7C">
        <w:rPr>
          <w:rFonts w:ascii="KaiTi" w:eastAsia="KaiTi" w:hAnsi="KaiTi" w:cs="MS Mincho" w:hint="eastAsia"/>
          <w:lang w:eastAsia="zh-CN"/>
        </w:rPr>
        <w:t>巴</w:t>
      </w:r>
      <w:r w:rsidRPr="00777C7C">
        <w:rPr>
          <w:rFonts w:ascii="KaiTi" w:eastAsia="KaiTi" w:hAnsi="KaiTi" w:cs="PMingLiU" w:hint="eastAsia"/>
        </w:rPr>
        <w:t>雾峡</w:t>
      </w:r>
      <w:r w:rsidRPr="00EE3D8A">
        <w:rPr>
          <w:rFonts w:eastAsia="PMingLiU" w:cs="Times New Roman"/>
        </w:rPr>
        <w:t xml:space="preserve"> – </w:t>
      </w:r>
      <w:r w:rsidRPr="00EE3D8A">
        <w:rPr>
          <w:rFonts w:eastAsia="PMingLiU" w:cs="Times New Roman"/>
          <w:i/>
        </w:rPr>
        <w:t>бауся</w:t>
      </w:r>
      <w:r>
        <w:rPr>
          <w:rFonts w:eastAsia="PMingLiU" w:cs="Times New Roman"/>
        </w:rPr>
        <w:t xml:space="preserve"> на река Данин. Может быть, народ Бо тоже из царства Ба? Я пока не нашёл ответа на этот вопрос.</w:t>
      </w:r>
    </w:p>
    <w:p w:rsidR="005C3C9B" w:rsidRDefault="005C3C9B" w:rsidP="005C3C9B">
      <w:pPr>
        <w:rPr>
          <w:rFonts w:eastAsia="KaiTi" w:cs="Times New Roman"/>
        </w:rPr>
      </w:pPr>
    </w:p>
    <w:p w:rsidR="005C3C9B" w:rsidRDefault="005C3C9B" w:rsidP="005C3C9B">
      <w:pPr>
        <w:rPr>
          <w:rFonts w:eastAsia="KaiTi" w:cs="Times New Roman"/>
        </w:rPr>
      </w:pPr>
      <w:r>
        <w:rPr>
          <w:rFonts w:eastAsia="KaiTi" w:cs="Times New Roman"/>
        </w:rPr>
        <w:t xml:space="preserve">Ели и пили мы в корейском кафе, в самом центре Чжанцзяцзе, глядя на «летающие горы», от которых глаз уже уставал. В этом кафе оригинальный бизнес: за небольшие деньги </w:t>
      </w:r>
      <w:r>
        <w:rPr>
          <w:rFonts w:eastAsia="KaiTi" w:cs="Times New Roman"/>
        </w:rPr>
        <w:lastRenderedPageBreak/>
        <w:t>можно оставить свою визитку. Кстати, китайцы относятся к визитк</w:t>
      </w:r>
      <w:r w:rsidR="00D1415C">
        <w:rPr>
          <w:rFonts w:eastAsia="KaiTi" w:cs="Times New Roman"/>
        </w:rPr>
        <w:t>е</w:t>
      </w:r>
      <w:r>
        <w:rPr>
          <w:rFonts w:eastAsia="KaiTi" w:cs="Times New Roman"/>
        </w:rPr>
        <w:t>, как и вообще к тексту, очень трепетно. Визитка должна быть на хорошей бумаге, которую не экономят: двусторонняя визитка – это дурной тон. Визитную карточку подают и принимают двумя руками, не вздумайте бросить её на стол! Приняв визитку, её нужно внимательно изучить, а не просто сунуть в карман, как будто вам наплевать на неё и её владельца. Первым визитку подаёт хозяин, гость вручает свою в ответ. Порядок соответствует рангу: сначала получает руководитель, потом подчинённые. И так далее.</w:t>
      </w:r>
    </w:p>
    <w:p w:rsidR="005C3C9B" w:rsidRDefault="005C3C9B" w:rsidP="005C3C9B">
      <w:pPr>
        <w:rPr>
          <w:rFonts w:eastAsia="KaiTi" w:cs="Times New Roman"/>
        </w:rPr>
      </w:pPr>
    </w:p>
    <w:p w:rsidR="005C3C9B" w:rsidRPr="006278FF" w:rsidRDefault="005C3C9B" w:rsidP="005C3C9B">
      <w:pPr>
        <w:rPr>
          <w:lang w:eastAsia="ru-RU"/>
        </w:rPr>
      </w:pPr>
      <w:r>
        <w:rPr>
          <w:rFonts w:eastAsia="KaiTi" w:cs="Times New Roman"/>
        </w:rPr>
        <w:t>В корейском кафе визитками заполнены все стены, а ещё из них склеены фонари, висящие под потолком. Визитки на всех языках мира. Если бы не было так шумно, можно было бы услышать, как визитки тихонько переговариваются: «Добрый день! Чжунухао</w:t>
      </w:r>
      <w:r w:rsidRPr="00D1415C">
        <w:rPr>
          <w:rFonts w:eastAsia="KaiTi" w:cs="Times New Roman"/>
          <w:lang w:val="en-US"/>
        </w:rPr>
        <w:t xml:space="preserve">! </w:t>
      </w:r>
      <w:r w:rsidRPr="000D35E9">
        <w:rPr>
          <w:rStyle w:val="shorttext"/>
          <w:lang w:val="en-US"/>
        </w:rPr>
        <w:t>What is your name?</w:t>
      </w:r>
      <w:r w:rsidRPr="00F15F54">
        <w:rPr>
          <w:rStyle w:val="shorttext"/>
          <w:lang w:val="en-US"/>
        </w:rPr>
        <w:t xml:space="preserve"> </w:t>
      </w:r>
      <w:r>
        <w:rPr>
          <w:rStyle w:val="shorttext"/>
        </w:rPr>
        <w:t>Дамин</w:t>
      </w:r>
      <w:r w:rsidRPr="00F15F54">
        <w:rPr>
          <w:rStyle w:val="shorttext"/>
          <w:lang w:val="en-US"/>
        </w:rPr>
        <w:t xml:space="preserve">? Nous venons de Paris. </w:t>
      </w:r>
      <w:r>
        <w:rPr>
          <w:rStyle w:val="shorttext"/>
        </w:rPr>
        <w:t>Вомен</w:t>
      </w:r>
      <w:r w:rsidRPr="00D1415C">
        <w:rPr>
          <w:rStyle w:val="shorttext"/>
        </w:rPr>
        <w:t xml:space="preserve"> </w:t>
      </w:r>
      <w:r>
        <w:rPr>
          <w:rStyle w:val="shorttext"/>
        </w:rPr>
        <w:t>лайцзы</w:t>
      </w:r>
      <w:r w:rsidRPr="00D1415C">
        <w:rPr>
          <w:rStyle w:val="shorttext"/>
        </w:rPr>
        <w:t xml:space="preserve"> </w:t>
      </w:r>
      <w:r>
        <w:rPr>
          <w:rStyle w:val="shorttext"/>
        </w:rPr>
        <w:t>Бэйцзин</w:t>
      </w:r>
      <w:r w:rsidRPr="00D1415C">
        <w:rPr>
          <w:rStyle w:val="shorttext"/>
        </w:rPr>
        <w:t xml:space="preserve">. </w:t>
      </w:r>
      <w:r>
        <w:rPr>
          <w:rStyle w:val="shorttext"/>
          <w:lang w:val="de-DE"/>
        </w:rPr>
        <w:t>Ich liebe Zhangjiajie</w:t>
      </w:r>
      <w:r>
        <w:rPr>
          <w:rStyle w:val="shorttext"/>
        </w:rPr>
        <w:t>! Во</w:t>
      </w:r>
      <w:r w:rsidRPr="006278FF">
        <w:rPr>
          <w:rStyle w:val="shorttext"/>
        </w:rPr>
        <w:t xml:space="preserve"> </w:t>
      </w:r>
      <w:r>
        <w:rPr>
          <w:rStyle w:val="shorttext"/>
        </w:rPr>
        <w:t>ай</w:t>
      </w:r>
      <w:r w:rsidRPr="006278FF">
        <w:rPr>
          <w:rStyle w:val="shorttext"/>
        </w:rPr>
        <w:t xml:space="preserve"> </w:t>
      </w:r>
      <w:r>
        <w:rPr>
          <w:rStyle w:val="shorttext"/>
        </w:rPr>
        <w:t>Чжанцзяцзе!...» И ветер относит слова туда, где каменные столбы, похожие на оживших предков, всё идут и идут, идут и идут домой... Я тоже оставил свою визитку.</w:t>
      </w:r>
    </w:p>
    <w:p w:rsidR="005C3C9B" w:rsidRPr="006278FF" w:rsidRDefault="005C3C9B" w:rsidP="005C3C9B"/>
    <w:p w:rsidR="005C3C9B" w:rsidRDefault="005C3C9B" w:rsidP="005C3C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86712" cy="4320000"/>
            <wp:effectExtent l="19050" t="19050" r="23438" b="23400"/>
            <wp:docPr id="24" name="Рисунок 4" descr="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712" cy="4320000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81E34" w:rsidRDefault="00181E34" w:rsidP="00795C5F"/>
    <w:p w:rsidR="00F9526B" w:rsidRPr="00BE6325" w:rsidRDefault="00557228" w:rsidP="00557228">
      <w:pPr>
        <w:keepNext/>
        <w:rPr>
          <w:b/>
        </w:rPr>
      </w:pPr>
      <w:r>
        <w:rPr>
          <w:b/>
        </w:rPr>
        <w:t>Параллелизм в</w:t>
      </w:r>
      <w:r w:rsidR="00BE6325" w:rsidRPr="00BE6325">
        <w:rPr>
          <w:b/>
        </w:rPr>
        <w:t xml:space="preserve"> </w:t>
      </w:r>
      <w:r w:rsidR="00BE6325" w:rsidRPr="00BE6325">
        <w:rPr>
          <w:b/>
          <w:i/>
        </w:rPr>
        <w:t>Ши цзин</w:t>
      </w:r>
    </w:p>
    <w:p w:rsidR="00BE6325" w:rsidRDefault="00BE6325" w:rsidP="00557228">
      <w:pPr>
        <w:keepNext/>
      </w:pPr>
    </w:p>
    <w:p w:rsidR="00EF316E" w:rsidRDefault="005E2F8A" w:rsidP="00795C5F">
      <w:pPr>
        <w:rPr>
          <w:rFonts w:cs="Times New Roman"/>
        </w:rPr>
      </w:pPr>
      <w:r>
        <w:rPr>
          <w:rFonts w:cs="Times New Roman"/>
        </w:rPr>
        <w:t xml:space="preserve">Ниже я привожу все 120 стихов </w:t>
      </w:r>
      <w:r w:rsidRPr="005E2F8A">
        <w:rPr>
          <w:rFonts w:cs="Times New Roman"/>
          <w:i/>
        </w:rPr>
        <w:t>Ши цзин</w:t>
      </w:r>
      <w:r>
        <w:rPr>
          <w:rFonts w:cs="Times New Roman"/>
        </w:rPr>
        <w:t xml:space="preserve">, содержащих иероглифы </w:t>
      </w:r>
      <w:r w:rsidRPr="005E2F8A">
        <w:rPr>
          <w:rFonts w:cs="Times New Roman"/>
          <w:i/>
        </w:rPr>
        <w:t>шань</w:t>
      </w:r>
      <w:r>
        <w:rPr>
          <w:rFonts w:cs="Times New Roman"/>
        </w:rPr>
        <w:t xml:space="preserve"> – горы и </w:t>
      </w:r>
      <w:r w:rsidRPr="005E2F8A">
        <w:rPr>
          <w:rFonts w:cs="Times New Roman"/>
          <w:i/>
        </w:rPr>
        <w:t>шуй</w:t>
      </w:r>
      <w:r>
        <w:rPr>
          <w:rFonts w:cs="Times New Roman"/>
        </w:rPr>
        <w:t xml:space="preserve"> – воды</w:t>
      </w:r>
      <w:r w:rsidR="00557228">
        <w:rPr>
          <w:rFonts w:cs="Times New Roman"/>
        </w:rPr>
        <w:t xml:space="preserve"> (названия выделены серым фоном)</w:t>
      </w:r>
      <w:r>
        <w:rPr>
          <w:rFonts w:cs="Times New Roman"/>
        </w:rPr>
        <w:t xml:space="preserve">. Это получилось как бы одно стихотворение «в жанре гор и вод». </w:t>
      </w:r>
      <w:r w:rsidR="0015230D">
        <w:rPr>
          <w:rFonts w:cs="Times New Roman"/>
        </w:rPr>
        <w:t>Прежде всего, хочу отметить, что м</w:t>
      </w:r>
      <w:r>
        <w:rPr>
          <w:rFonts w:cs="Times New Roman"/>
        </w:rPr>
        <w:t>ой перевод не претендует на поэтические достоинства</w:t>
      </w:r>
      <w:r w:rsidR="00557228">
        <w:rPr>
          <w:rFonts w:cs="Times New Roman"/>
        </w:rPr>
        <w:t>, что было бы даже странно, учитывая, что эти стихи «понадёрганы» из разных стихотворений</w:t>
      </w:r>
      <w:r w:rsidR="0015230D">
        <w:rPr>
          <w:rFonts w:cs="Times New Roman"/>
        </w:rPr>
        <w:t>. Я</w:t>
      </w:r>
      <w:r>
        <w:rPr>
          <w:rFonts w:cs="Times New Roman"/>
        </w:rPr>
        <w:t xml:space="preserve"> ставил себе задачу в некотором смысле противоположную: как можно более точную передачу структуры стиха, пусть даже в ущерб «благозвучности». </w:t>
      </w:r>
      <w:r w:rsidR="0015230D">
        <w:rPr>
          <w:rFonts w:cs="Times New Roman"/>
        </w:rPr>
        <w:t>Так что это скорее подстрочник.</w:t>
      </w:r>
    </w:p>
    <w:p w:rsidR="00EF316E" w:rsidRDefault="00EF316E" w:rsidP="00795C5F">
      <w:pPr>
        <w:rPr>
          <w:rFonts w:cs="Times New Roman"/>
        </w:rPr>
      </w:pPr>
    </w:p>
    <w:p w:rsidR="0015230D" w:rsidRPr="00422402" w:rsidRDefault="005E2F8A" w:rsidP="0015230D">
      <w:pPr>
        <w:rPr>
          <w:szCs w:val="24"/>
        </w:rPr>
      </w:pPr>
      <w:r>
        <w:rPr>
          <w:rFonts w:cs="Times New Roman"/>
        </w:rPr>
        <w:lastRenderedPageBreak/>
        <w:t xml:space="preserve">Прежде всего мне хотелось сохранить параллелизм, имеющийся в стихотворениях </w:t>
      </w:r>
      <w:r w:rsidRPr="005E2F8A">
        <w:rPr>
          <w:rFonts w:cs="Times New Roman"/>
          <w:i/>
        </w:rPr>
        <w:t>Ши цзин</w:t>
      </w:r>
      <w:r>
        <w:rPr>
          <w:rFonts w:cs="Times New Roman"/>
        </w:rPr>
        <w:t xml:space="preserve">. В </w:t>
      </w:r>
      <w:r w:rsidR="00B67939">
        <w:rPr>
          <w:rFonts w:cs="Times New Roman"/>
        </w:rPr>
        <w:fldChar w:fldCharType="begin"/>
      </w:r>
      <w:r w:rsidR="0075176F">
        <w:rPr>
          <w:rFonts w:cs="Times New Roman"/>
        </w:rPr>
        <w:instrText xml:space="preserve"> REF _Ref507371758 \r \h </w:instrText>
      </w:r>
      <w:r w:rsidR="00B67939">
        <w:rPr>
          <w:rFonts w:cs="Times New Roman"/>
        </w:rPr>
      </w:r>
      <w:r w:rsidR="00B67939">
        <w:rPr>
          <w:rFonts w:cs="Times New Roman"/>
        </w:rPr>
        <w:fldChar w:fldCharType="separate"/>
      </w:r>
      <w:r w:rsidR="0075176F">
        <w:rPr>
          <w:rFonts w:cs="Times New Roman"/>
        </w:rPr>
        <w:t>Таб. 5</w:t>
      </w:r>
      <w:r w:rsidR="00B67939">
        <w:rPr>
          <w:rFonts w:cs="Times New Roman"/>
        </w:rPr>
        <w:fldChar w:fldCharType="end"/>
      </w:r>
      <w:r w:rsidR="0075176F">
        <w:rPr>
          <w:rFonts w:cs="Times New Roman"/>
        </w:rPr>
        <w:t xml:space="preserve"> в столбце указывается число «параллельных» стихов с иероглифами </w:t>
      </w:r>
      <w:r w:rsidR="0075176F" w:rsidRPr="0075176F">
        <w:rPr>
          <w:rFonts w:cs="Times New Roman"/>
          <w:i/>
        </w:rPr>
        <w:t>шань</w:t>
      </w:r>
      <w:r w:rsidR="0075176F">
        <w:rPr>
          <w:rFonts w:cs="Times New Roman"/>
        </w:rPr>
        <w:t xml:space="preserve"> и </w:t>
      </w:r>
      <w:r w:rsidR="0075176F" w:rsidRPr="0075176F">
        <w:rPr>
          <w:rFonts w:cs="Times New Roman"/>
          <w:i/>
        </w:rPr>
        <w:t>шуй</w:t>
      </w:r>
      <w:r w:rsidR="0075176F">
        <w:rPr>
          <w:rFonts w:cs="Times New Roman"/>
        </w:rPr>
        <w:t xml:space="preserve"> в рамках одного стихотворения, в строке – число совпадающих иероглифов в этих стихах в соответствующих местах, а в ячейке (на пер</w:t>
      </w:r>
      <w:r w:rsidR="00AD0F72">
        <w:rPr>
          <w:rFonts w:cs="Times New Roman"/>
        </w:rPr>
        <w:t>е</w:t>
      </w:r>
      <w:r w:rsidR="0075176F">
        <w:rPr>
          <w:rFonts w:cs="Times New Roman"/>
        </w:rPr>
        <w:t xml:space="preserve">сечении столбца и строки) – число таких случаев. Например, в </w:t>
      </w:r>
      <w:r w:rsidR="00EF316E">
        <w:rPr>
          <w:rFonts w:cs="Times New Roman"/>
        </w:rPr>
        <w:t xml:space="preserve">«горном» </w:t>
      </w:r>
      <w:r w:rsidR="0075176F">
        <w:rPr>
          <w:rFonts w:cs="Times New Roman"/>
        </w:rPr>
        <w:t xml:space="preserve">стихотворении </w:t>
      </w:r>
      <w:r w:rsidR="0075176F" w:rsidRPr="00422402">
        <w:rPr>
          <w:szCs w:val="24"/>
        </w:rPr>
        <w:t>(1,</w:t>
      </w:r>
      <w:r w:rsidR="0075176F">
        <w:rPr>
          <w:szCs w:val="24"/>
        </w:rPr>
        <w:t>2</w:t>
      </w:r>
      <w:r w:rsidR="0075176F" w:rsidRPr="00422402">
        <w:rPr>
          <w:szCs w:val="24"/>
        </w:rPr>
        <w:t>,</w:t>
      </w:r>
      <w:r w:rsidR="0075176F">
        <w:rPr>
          <w:szCs w:val="24"/>
        </w:rPr>
        <w:t>8</w:t>
      </w:r>
      <w:r w:rsidR="0075176F" w:rsidRPr="00422402">
        <w:rPr>
          <w:szCs w:val="24"/>
        </w:rPr>
        <w:t>)</w:t>
      </w:r>
      <w:r w:rsidR="0075176F">
        <w:rPr>
          <w:szCs w:val="24"/>
        </w:rPr>
        <w:t xml:space="preserve"> есть </w:t>
      </w:r>
      <w:r w:rsidR="001F739E">
        <w:rPr>
          <w:szCs w:val="24"/>
        </w:rPr>
        <w:t>3</w:t>
      </w:r>
      <w:r w:rsidR="0075176F">
        <w:rPr>
          <w:szCs w:val="24"/>
        </w:rPr>
        <w:t xml:space="preserve"> стиха, в которых совпадают 4 </w:t>
      </w:r>
      <w:r w:rsidR="001F739E">
        <w:rPr>
          <w:szCs w:val="24"/>
        </w:rPr>
        <w:t>иероглифа (</w:t>
      </w:r>
      <w:r w:rsidR="0075176F">
        <w:rPr>
          <w:szCs w:val="24"/>
        </w:rPr>
        <w:t xml:space="preserve">из </w:t>
      </w:r>
      <w:r w:rsidR="001F739E">
        <w:rPr>
          <w:szCs w:val="24"/>
        </w:rPr>
        <w:t>пяти)</w:t>
      </w:r>
      <w:r w:rsidR="0075176F">
        <w:rPr>
          <w:szCs w:val="24"/>
        </w:rPr>
        <w:t xml:space="preserve">: </w:t>
      </w:r>
      <w:proofErr w:type="spellStart"/>
      <w:r w:rsidR="0075176F" w:rsidRPr="00760C95">
        <w:rPr>
          <w:rFonts w:ascii="KaiTi" w:eastAsia="KaiTi" w:hAnsi="KaiTi" w:cs="MS Gothic" w:hint="eastAsia"/>
          <w:szCs w:val="24"/>
        </w:rPr>
        <w:t>在南山之</w:t>
      </w:r>
      <w:r w:rsidR="0075176F" w:rsidRPr="00760C95">
        <w:rPr>
          <w:rFonts w:ascii="KaiTi" w:eastAsia="KaiTi" w:hAnsi="KaiTi" w:cs="MS Mincho" w:hint="eastAsia"/>
          <w:szCs w:val="24"/>
        </w:rPr>
        <w:t>陽</w:t>
      </w:r>
      <w:proofErr w:type="spellEnd"/>
      <w:r w:rsidR="0075176F" w:rsidRPr="0075176F">
        <w:rPr>
          <w:rFonts w:eastAsia="KaiTi" w:cs="Times New Roman"/>
          <w:szCs w:val="24"/>
        </w:rPr>
        <w:t xml:space="preserve"> - </w:t>
      </w:r>
      <w:proofErr w:type="spellStart"/>
      <w:r w:rsidR="0075176F" w:rsidRPr="00760C95">
        <w:rPr>
          <w:rFonts w:ascii="KaiTi" w:eastAsia="KaiTi" w:hAnsi="KaiTi" w:cs="MS Gothic" w:hint="eastAsia"/>
          <w:szCs w:val="24"/>
        </w:rPr>
        <w:t>在南山之</w:t>
      </w:r>
      <w:r w:rsidR="0075176F" w:rsidRPr="00760C95">
        <w:rPr>
          <w:rFonts w:ascii="KaiTi" w:eastAsia="KaiTi" w:hAnsi="KaiTi" w:cs="MS Mincho" w:hint="eastAsia"/>
          <w:szCs w:val="24"/>
        </w:rPr>
        <w:t>側</w:t>
      </w:r>
      <w:proofErr w:type="spellEnd"/>
      <w:r w:rsidR="0075176F" w:rsidRPr="0075176F">
        <w:rPr>
          <w:rFonts w:eastAsia="KaiTi" w:cs="Times New Roman"/>
          <w:szCs w:val="24"/>
        </w:rPr>
        <w:t xml:space="preserve"> - </w:t>
      </w:r>
      <w:proofErr w:type="spellStart"/>
      <w:r w:rsidR="0075176F" w:rsidRPr="00760C95">
        <w:rPr>
          <w:rFonts w:ascii="KaiTi" w:eastAsia="KaiTi" w:hAnsi="KaiTi" w:cs="MS Gothic" w:hint="eastAsia"/>
          <w:szCs w:val="24"/>
        </w:rPr>
        <w:t>在南山之</w:t>
      </w:r>
      <w:r w:rsidR="0075176F" w:rsidRPr="00760C95">
        <w:rPr>
          <w:rFonts w:ascii="KaiTi" w:eastAsia="KaiTi" w:hAnsi="KaiTi" w:cs="MS Mincho" w:hint="eastAsia"/>
          <w:szCs w:val="24"/>
        </w:rPr>
        <w:t>下</w:t>
      </w:r>
      <w:proofErr w:type="spellEnd"/>
      <w:r w:rsidR="0075176F" w:rsidRPr="0075176F">
        <w:rPr>
          <w:rFonts w:eastAsia="KaiTi" w:cs="Times New Roman"/>
          <w:szCs w:val="24"/>
        </w:rPr>
        <w:t>,</w:t>
      </w:r>
      <w:r w:rsidR="00EF316E">
        <w:rPr>
          <w:rFonts w:eastAsia="KaiTi" w:cs="Times New Roman"/>
          <w:szCs w:val="24"/>
        </w:rPr>
        <w:t xml:space="preserve"> и это один из четырёх случаев типа 4</w:t>
      </w:r>
      <w:r w:rsidR="00EF316E">
        <w:rPr>
          <w:rFonts w:eastAsia="KaiTi" w:cs="Times New Roman"/>
          <w:szCs w:val="24"/>
          <w:lang w:val="en-US"/>
        </w:rPr>
        <w:t>x</w:t>
      </w:r>
      <w:r w:rsidR="00EF316E">
        <w:rPr>
          <w:rFonts w:eastAsia="KaiTi" w:cs="Times New Roman"/>
          <w:szCs w:val="24"/>
        </w:rPr>
        <w:t>3.</w:t>
      </w:r>
      <w:r w:rsidR="00EF316E" w:rsidRPr="00EF316E">
        <w:t xml:space="preserve"> </w:t>
      </w:r>
      <w:r w:rsidR="0015230D">
        <w:t>Я перевёл так: «</w:t>
      </w:r>
      <w:r w:rsidR="0015230D" w:rsidRPr="00422402">
        <w:rPr>
          <w:szCs w:val="24"/>
        </w:rPr>
        <w:t>К югу от южной горы</w:t>
      </w:r>
      <w:r w:rsidR="0015230D">
        <w:rPr>
          <w:szCs w:val="24"/>
        </w:rPr>
        <w:t xml:space="preserve"> // </w:t>
      </w:r>
      <w:r w:rsidR="0015230D" w:rsidRPr="00422402">
        <w:rPr>
          <w:szCs w:val="24"/>
        </w:rPr>
        <w:t>На склоне южной горы</w:t>
      </w:r>
      <w:r w:rsidR="0015230D">
        <w:rPr>
          <w:szCs w:val="24"/>
        </w:rPr>
        <w:t xml:space="preserve"> // У</w:t>
      </w:r>
      <w:r w:rsidR="0015230D" w:rsidRPr="00422402">
        <w:rPr>
          <w:szCs w:val="24"/>
        </w:rPr>
        <w:t xml:space="preserve"> подножия южной горы</w:t>
      </w:r>
      <w:r w:rsidR="0015230D">
        <w:rPr>
          <w:szCs w:val="24"/>
        </w:rPr>
        <w:t>».</w:t>
      </w:r>
    </w:p>
    <w:p w:rsidR="00EF316E" w:rsidRDefault="00EF316E" w:rsidP="00795C5F"/>
    <w:p w:rsidR="0015230D" w:rsidRDefault="00EF316E" w:rsidP="00795C5F">
      <w:pPr>
        <w:rPr>
          <w:rFonts w:cs="Times New Roman"/>
        </w:rPr>
      </w:pPr>
      <w:r>
        <w:t>В скобках указано число случаев, когда в стихотворении с тремя «параллельными» стихами</w:t>
      </w:r>
      <w:r w:rsidRPr="00EF316E">
        <w:rPr>
          <w:rFonts w:cs="Times New Roman"/>
        </w:rPr>
        <w:t xml:space="preserve"> </w:t>
      </w:r>
      <w:r>
        <w:rPr>
          <w:rFonts w:cs="Times New Roman"/>
        </w:rPr>
        <w:t xml:space="preserve">с иероглифами </w:t>
      </w:r>
      <w:r w:rsidRPr="0075176F">
        <w:rPr>
          <w:rFonts w:cs="Times New Roman"/>
          <w:i/>
        </w:rPr>
        <w:t>шань</w:t>
      </w:r>
      <w:r>
        <w:rPr>
          <w:rFonts w:cs="Times New Roman"/>
        </w:rPr>
        <w:t xml:space="preserve"> и </w:t>
      </w:r>
      <w:r w:rsidRPr="0075176F">
        <w:rPr>
          <w:rFonts w:cs="Times New Roman"/>
          <w:i/>
        </w:rPr>
        <w:t>шуй</w:t>
      </w:r>
      <w:r>
        <w:t xml:space="preserve">, содержащими по 2 совпадающих иероглифа в соответствующих местах, но два из этих трёх стихов имеют по 3 совпадающих иероглифа в соответствующих местах. Один из таких случаев – «водное» стихотворение </w:t>
      </w:r>
      <w:r w:rsidRPr="00422402">
        <w:rPr>
          <w:szCs w:val="24"/>
        </w:rPr>
        <w:t>(1,5,5)</w:t>
      </w:r>
      <w:r>
        <w:rPr>
          <w:szCs w:val="24"/>
        </w:rPr>
        <w:t xml:space="preserve">, где есть такие стихи: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淇水在右</w:t>
      </w:r>
      <w:proofErr w:type="spellEnd"/>
      <w:r w:rsidRPr="00EF316E">
        <w:rPr>
          <w:rFonts w:eastAsia="KaiTi" w:cs="Times New Roman"/>
          <w:szCs w:val="24"/>
        </w:rPr>
        <w:t xml:space="preserve"> -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淇水在右</w:t>
      </w:r>
      <w:proofErr w:type="spellEnd"/>
      <w:r w:rsidRPr="00EF316E">
        <w:rPr>
          <w:rFonts w:eastAsia="KaiTi" w:cs="Times New Roman"/>
          <w:szCs w:val="24"/>
        </w:rPr>
        <w:t xml:space="preserve"> -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淇水浟浟</w:t>
      </w:r>
      <w:proofErr w:type="spellEnd"/>
      <w:r w:rsidR="0015230D">
        <w:rPr>
          <w:rFonts w:eastAsia="KaiTi" w:cs="Times New Roman"/>
          <w:szCs w:val="24"/>
        </w:rPr>
        <w:t xml:space="preserve"> – «</w:t>
      </w:r>
      <w:r w:rsidR="0015230D" w:rsidRPr="00422402">
        <w:rPr>
          <w:szCs w:val="24"/>
        </w:rPr>
        <w:t>Воды Ци находятся справа</w:t>
      </w:r>
      <w:r w:rsidR="0015230D">
        <w:rPr>
          <w:szCs w:val="24"/>
        </w:rPr>
        <w:t xml:space="preserve"> // </w:t>
      </w:r>
      <w:r w:rsidR="0015230D" w:rsidRPr="00422402">
        <w:rPr>
          <w:szCs w:val="24"/>
        </w:rPr>
        <w:t>Воды Ци находятся справа</w:t>
      </w:r>
      <w:r w:rsidR="0015230D">
        <w:rPr>
          <w:szCs w:val="24"/>
        </w:rPr>
        <w:t xml:space="preserve"> // </w:t>
      </w:r>
      <w:r w:rsidR="0015230D" w:rsidRPr="00422402">
        <w:rPr>
          <w:szCs w:val="24"/>
        </w:rPr>
        <w:t>Воды Ци бегут-бегут</w:t>
      </w:r>
      <w:r w:rsidR="0015230D">
        <w:rPr>
          <w:szCs w:val="24"/>
        </w:rPr>
        <w:t>».</w:t>
      </w:r>
    </w:p>
    <w:p w:rsidR="0075176F" w:rsidRDefault="0075176F" w:rsidP="00795C5F">
      <w:pPr>
        <w:rPr>
          <w:rFonts w:cs="Times New Roman"/>
        </w:rPr>
      </w:pPr>
    </w:p>
    <w:p w:rsidR="005E2F8A" w:rsidRPr="0075176F" w:rsidRDefault="0075176F" w:rsidP="0075176F">
      <w:pPr>
        <w:pStyle w:val="a9"/>
        <w:keepNext/>
        <w:numPr>
          <w:ilvl w:val="0"/>
          <w:numId w:val="5"/>
        </w:numPr>
        <w:jc w:val="center"/>
        <w:rPr>
          <w:szCs w:val="24"/>
        </w:rPr>
      </w:pPr>
      <w:bookmarkStart w:id="4" w:name="_Ref507371758"/>
      <w:r w:rsidRPr="0075176F">
        <w:rPr>
          <w:rFonts w:cs="Times New Roman"/>
        </w:rPr>
        <w:t>Параллелизм «гор и вод»</w:t>
      </w:r>
      <w:bookmarkEnd w:id="4"/>
    </w:p>
    <w:tbl>
      <w:tblPr>
        <w:tblStyle w:val="ad"/>
        <w:tblW w:w="0" w:type="auto"/>
        <w:jc w:val="center"/>
        <w:tblLook w:val="04A0"/>
      </w:tblPr>
      <w:tblGrid>
        <w:gridCol w:w="1992"/>
        <w:gridCol w:w="1001"/>
        <w:gridCol w:w="1899"/>
        <w:gridCol w:w="1000"/>
        <w:gridCol w:w="1000"/>
      </w:tblGrid>
      <w:tr w:rsidR="005E2F8A" w:rsidRPr="00AB60F0" w:rsidTr="005E2F8A">
        <w:trPr>
          <w:jc w:val="center"/>
        </w:trPr>
        <w:tc>
          <w:tcPr>
            <w:tcW w:w="0" w:type="auto"/>
            <w:tcBorders>
              <w:top w:val="nil"/>
              <w:left w:val="nil"/>
            </w:tcBorders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gridSpan w:val="4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Число стихов такой структуры в одном стихотворении</w:t>
            </w:r>
          </w:p>
        </w:tc>
      </w:tr>
      <w:tr w:rsidR="005E2F8A" w:rsidRPr="00AB60F0" w:rsidTr="005E2F8A">
        <w:trPr>
          <w:jc w:val="center"/>
        </w:trPr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Число совпадающих</w:t>
            </w:r>
          </w:p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иероглифов в стихах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5E2F8A" w:rsidRPr="00AB60F0" w:rsidRDefault="00D63EB6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5E2F8A" w:rsidRPr="00AB60F0" w:rsidTr="005E2F8A">
        <w:trPr>
          <w:jc w:val="center"/>
        </w:trPr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1 (3)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</w:tr>
      <w:tr w:rsidR="005E2F8A" w:rsidRPr="00AB60F0" w:rsidTr="005E2F8A">
        <w:trPr>
          <w:jc w:val="center"/>
        </w:trPr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E2F8A" w:rsidRPr="00AB60F0" w:rsidRDefault="00D63EB6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E2F8A" w:rsidRPr="00AB60F0" w:rsidTr="005E2F8A">
        <w:trPr>
          <w:jc w:val="center"/>
        </w:trPr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 w:rsidRPr="00AB60F0">
              <w:rPr>
                <w:sz w:val="20"/>
                <w:szCs w:val="20"/>
              </w:rPr>
              <w:t>–</w:t>
            </w:r>
          </w:p>
        </w:tc>
      </w:tr>
      <w:tr w:rsidR="005E2F8A" w:rsidRPr="00AB60F0" w:rsidTr="005E2F8A">
        <w:trPr>
          <w:jc w:val="center"/>
        </w:trPr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E2F8A" w:rsidRPr="00AB60F0" w:rsidRDefault="005E2F8A" w:rsidP="005E2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–</w:t>
            </w:r>
          </w:p>
        </w:tc>
      </w:tr>
    </w:tbl>
    <w:p w:rsidR="005E2F8A" w:rsidRDefault="005E2F8A" w:rsidP="00795C5F">
      <w:pPr>
        <w:rPr>
          <w:rFonts w:cs="Times New Roman"/>
        </w:rPr>
      </w:pPr>
    </w:p>
    <w:p w:rsidR="00EF316E" w:rsidRPr="000A33D0" w:rsidRDefault="00EF316E" w:rsidP="00EF316E">
      <w:r>
        <w:t xml:space="preserve">Общее число стихов, участвующих в «параллелизме», равно </w:t>
      </w:r>
      <w:r w:rsidR="00D63EB6">
        <w:t>2</w:t>
      </w:r>
      <w:r w:rsidR="00D63EB6">
        <w:rPr>
          <w:rFonts w:cs="Times New Roman"/>
        </w:rPr>
        <w:t>·</w:t>
      </w:r>
      <w:r w:rsidR="00D63EB6">
        <w:t>(7+3+5) + 3</w:t>
      </w:r>
      <w:r w:rsidR="00D63EB6">
        <w:rPr>
          <w:rFonts w:cs="Times New Roman"/>
        </w:rPr>
        <w:t xml:space="preserve">·(1+2+4+1) + </w:t>
      </w:r>
      <w:r w:rsidR="001F739E">
        <w:rPr>
          <w:rFonts w:cs="Times New Roman"/>
        </w:rPr>
        <w:t>(</w:t>
      </w:r>
      <w:r w:rsidR="00D63EB6">
        <w:rPr>
          <w:rFonts w:cs="Times New Roman"/>
        </w:rPr>
        <w:t>3</w:t>
      </w:r>
      <w:r w:rsidR="001F739E">
        <w:rPr>
          <w:rFonts w:cs="Times New Roman"/>
        </w:rPr>
        <w:t>)</w:t>
      </w:r>
      <w:r w:rsidR="00D63EB6">
        <w:rPr>
          <w:rFonts w:cs="Times New Roman"/>
        </w:rPr>
        <w:t xml:space="preserve"> + 4·1 + 5·</w:t>
      </w:r>
      <w:r w:rsidR="00D63EB6">
        <w:t>2</w:t>
      </w:r>
      <w:r w:rsidR="00D63EB6">
        <w:rPr>
          <w:rFonts w:cs="Times New Roman"/>
        </w:rPr>
        <w:t xml:space="preserve"> = 71</w:t>
      </w:r>
      <w:r>
        <w:rPr>
          <w:rFonts w:cs="Times New Roman"/>
        </w:rPr>
        <w:t xml:space="preserve"> из общего числа 105 стихов (без учёта 15 названий), т.е. 68%.  Общее число иероглифов, участвующих в «параллелизме», равно 2·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7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Pr="000A33D0">
        <w:rPr>
          <w:rFonts w:cs="Times New Roman"/>
        </w:rPr>
        <w:t>5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2</w:t>
      </w:r>
      <w:r>
        <w:rPr>
          <w:rFonts w:cs="Times New Roman"/>
        </w:rPr>
        <w:t>·</w:t>
      </w:r>
      <w:r w:rsidR="001F739E">
        <w:rPr>
          <w:rFonts w:cs="Times New Roman"/>
        </w:rPr>
        <w:t>(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1</w:t>
      </w:r>
      <w:r w:rsidR="001F739E">
        <w:rPr>
          <w:rFonts w:cs="Times New Roman"/>
        </w:rPr>
        <w:t>)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="001F739E" w:rsidRPr="000A33D0">
        <w:rPr>
          <w:rFonts w:cs="Times New Roman"/>
        </w:rPr>
        <w:t>2</w:t>
      </w:r>
      <w:r w:rsidR="001F739E">
        <w:rPr>
          <w:rFonts w:cs="Times New Roman"/>
        </w:rPr>
        <w:t>·</w:t>
      </w:r>
      <w:r w:rsidR="001F739E" w:rsidRPr="000A33D0">
        <w:rPr>
          <w:rFonts w:cs="Times New Roman"/>
        </w:rPr>
        <w:t>3</w:t>
      </w:r>
      <w:r w:rsidR="001F739E">
        <w:rPr>
          <w:rFonts w:cs="Times New Roman"/>
        </w:rPr>
        <w:t>·</w:t>
      </w:r>
      <w:r w:rsidR="001F739E" w:rsidRPr="000A33D0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2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4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5</w:t>
      </w:r>
      <w:r>
        <w:rPr>
          <w:rFonts w:cs="Times New Roman"/>
        </w:rPr>
        <w:t>·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Pr="000A33D0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4</w:t>
      </w:r>
      <w:r>
        <w:rPr>
          <w:rFonts w:cs="Times New Roman"/>
        </w:rPr>
        <w:t>·</w:t>
      </w:r>
      <w:r w:rsidRPr="000A33D0">
        <w:rPr>
          <w:rFonts w:cs="Times New Roman"/>
        </w:rPr>
        <w:t>1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+</w:t>
      </w:r>
      <w:r>
        <w:rPr>
          <w:rFonts w:cs="Times New Roman"/>
        </w:rPr>
        <w:t xml:space="preserve"> </w:t>
      </w:r>
      <w:r w:rsidRPr="000A33D0">
        <w:rPr>
          <w:rFonts w:cs="Times New Roman"/>
        </w:rPr>
        <w:t>3</w:t>
      </w:r>
      <w:r>
        <w:rPr>
          <w:rFonts w:cs="Times New Roman"/>
        </w:rPr>
        <w:t>·</w:t>
      </w:r>
      <w:r w:rsidR="00D63EB6">
        <w:rPr>
          <w:rFonts w:cs="Times New Roman"/>
        </w:rPr>
        <w:t>5</w:t>
      </w:r>
      <w:r>
        <w:rPr>
          <w:rFonts w:cs="Times New Roman"/>
        </w:rPr>
        <w:t>·</w:t>
      </w:r>
      <w:r w:rsidR="00D63EB6">
        <w:rPr>
          <w:rFonts w:cs="Times New Roman"/>
        </w:rPr>
        <w:t>2</w:t>
      </w:r>
      <w:r w:rsidRPr="000A33D0">
        <w:rPr>
          <w:rFonts w:cs="Times New Roman"/>
        </w:rPr>
        <w:t xml:space="preserve"> = 21</w:t>
      </w:r>
      <w:r w:rsidR="001F739E">
        <w:rPr>
          <w:rFonts w:cs="Times New Roman"/>
        </w:rPr>
        <w:t>9</w:t>
      </w:r>
      <w:r>
        <w:rPr>
          <w:rFonts w:cs="Times New Roman"/>
        </w:rPr>
        <w:t xml:space="preserve">, что составляет от общего числа 421 иероглифов </w:t>
      </w:r>
      <w:r w:rsidR="00D63EB6">
        <w:rPr>
          <w:rFonts w:cs="Times New Roman"/>
        </w:rPr>
        <w:t>(</w:t>
      </w:r>
      <w:r>
        <w:rPr>
          <w:rFonts w:cs="Times New Roman"/>
        </w:rPr>
        <w:t>в стихах без названий) 5</w:t>
      </w:r>
      <w:r w:rsidR="001F739E">
        <w:rPr>
          <w:rFonts w:cs="Times New Roman"/>
        </w:rPr>
        <w:t>2</w:t>
      </w:r>
      <w:r>
        <w:rPr>
          <w:rFonts w:cs="Times New Roman"/>
        </w:rPr>
        <w:t>%. На мой взгляд, это очень высокие показатели параллелизма.</w:t>
      </w:r>
    </w:p>
    <w:p w:rsidR="00EF316E" w:rsidRDefault="00EF316E" w:rsidP="00EF316E">
      <w:pPr>
        <w:rPr>
          <w:rFonts w:cs="Times New Roman"/>
        </w:rPr>
      </w:pPr>
    </w:p>
    <w:p w:rsidR="00EF316E" w:rsidRDefault="00EF316E" w:rsidP="00EF316E">
      <w:pPr>
        <w:rPr>
          <w:rFonts w:eastAsia="KaiTi" w:cs="Times New Roman"/>
          <w:szCs w:val="24"/>
        </w:rPr>
      </w:pPr>
      <w:r>
        <w:rPr>
          <w:rFonts w:cs="Times New Roman"/>
        </w:rPr>
        <w:t xml:space="preserve">Кроме того, имеется 21 случай «параллелизма» внутри одного стиха, когда подряд идут два одинаковых иероглифа. При этом 12 таких стихов участвуют в «обычном параллелизме», рассмотренном выше, т.е. имеют «параллельный» стих в том же стихотворении. Например, в «водном» стихотворении </w:t>
      </w:r>
      <w:r w:rsidRPr="00422402">
        <w:rPr>
          <w:szCs w:val="24"/>
        </w:rPr>
        <w:t>(1,3,18)</w:t>
      </w:r>
      <w:r>
        <w:rPr>
          <w:szCs w:val="24"/>
        </w:rPr>
        <w:t xml:space="preserve"> есть такие стихи </w:t>
      </w:r>
      <w:proofErr w:type="spellStart"/>
      <w:r w:rsidRPr="00760C95">
        <w:rPr>
          <w:rFonts w:ascii="KaiTi" w:eastAsia="KaiTi" w:hAnsi="KaiTi" w:hint="eastAsia"/>
          <w:szCs w:val="24"/>
          <w:lang w:val="en-US"/>
        </w:rPr>
        <w:t>河水彌彌</w:t>
      </w:r>
      <w:proofErr w:type="spellEnd"/>
      <w:r w:rsidRPr="00EF316E">
        <w:rPr>
          <w:rFonts w:eastAsia="KaiTi" w:cs="Times New Roman"/>
          <w:szCs w:val="24"/>
        </w:rPr>
        <w:t xml:space="preserve"> </w:t>
      </w:r>
      <w:r w:rsidR="00460B7F">
        <w:rPr>
          <w:rFonts w:eastAsia="KaiTi" w:cs="Times New Roman"/>
          <w:szCs w:val="24"/>
        </w:rPr>
        <w:t xml:space="preserve">– </w:t>
      </w:r>
      <w:r w:rsidR="00460B7F" w:rsidRPr="00520D9D">
        <w:rPr>
          <w:i/>
          <w:szCs w:val="24"/>
        </w:rPr>
        <w:t xml:space="preserve">хэ шуй ми </w:t>
      </w:r>
      <w:proofErr w:type="spellStart"/>
      <w:r w:rsidR="00460B7F" w:rsidRPr="00520D9D">
        <w:rPr>
          <w:i/>
          <w:szCs w:val="24"/>
        </w:rPr>
        <w:t>ми</w:t>
      </w:r>
      <w:proofErr w:type="spellEnd"/>
      <w:r w:rsidRPr="00EF316E">
        <w:rPr>
          <w:rFonts w:eastAsia="KaiTi" w:cs="Times New Roman"/>
          <w:szCs w:val="24"/>
        </w:rPr>
        <w:t xml:space="preserve"> </w:t>
      </w:r>
      <w:r w:rsidR="00460B7F">
        <w:rPr>
          <w:rFonts w:eastAsia="KaiTi" w:cs="Times New Roman"/>
          <w:szCs w:val="24"/>
        </w:rPr>
        <w:t xml:space="preserve">и </w:t>
      </w:r>
      <w:proofErr w:type="spellStart"/>
      <w:r w:rsidRPr="00760C95">
        <w:rPr>
          <w:rFonts w:ascii="KaiTi" w:eastAsia="KaiTi" w:hAnsi="KaiTi" w:hint="eastAsia"/>
          <w:szCs w:val="24"/>
          <w:lang w:val="en-US"/>
        </w:rPr>
        <w:t>河水浼浼</w:t>
      </w:r>
      <w:proofErr w:type="spellEnd"/>
      <w:r w:rsidR="00460B7F">
        <w:rPr>
          <w:rFonts w:eastAsia="KaiTi" w:cs="Times New Roman"/>
          <w:szCs w:val="24"/>
        </w:rPr>
        <w:t xml:space="preserve"> –</w:t>
      </w:r>
      <w:r w:rsidRPr="00EF316E">
        <w:rPr>
          <w:rFonts w:eastAsia="KaiTi" w:cs="Times New Roman"/>
          <w:szCs w:val="24"/>
        </w:rPr>
        <w:t xml:space="preserve"> </w:t>
      </w:r>
      <w:r w:rsidR="00460B7F" w:rsidRPr="00520D9D">
        <w:rPr>
          <w:i/>
          <w:szCs w:val="24"/>
        </w:rPr>
        <w:t xml:space="preserve">хэ шуй </w:t>
      </w:r>
      <w:proofErr w:type="spellStart"/>
      <w:r w:rsidR="00460B7F" w:rsidRPr="00520D9D">
        <w:rPr>
          <w:i/>
          <w:szCs w:val="24"/>
        </w:rPr>
        <w:t>мэй</w:t>
      </w:r>
      <w:proofErr w:type="spellEnd"/>
      <w:r w:rsidR="00460B7F" w:rsidRPr="00520D9D">
        <w:rPr>
          <w:i/>
          <w:szCs w:val="24"/>
        </w:rPr>
        <w:t xml:space="preserve"> </w:t>
      </w:r>
      <w:proofErr w:type="spellStart"/>
      <w:r w:rsidR="00460B7F" w:rsidRPr="00520D9D">
        <w:rPr>
          <w:i/>
          <w:szCs w:val="24"/>
        </w:rPr>
        <w:t>мэй</w:t>
      </w:r>
      <w:proofErr w:type="spellEnd"/>
      <w:r w:rsidR="00460B7F">
        <w:rPr>
          <w:rFonts w:eastAsia="KaiTi" w:cs="Times New Roman"/>
          <w:szCs w:val="24"/>
        </w:rPr>
        <w:t xml:space="preserve">, </w:t>
      </w:r>
      <w:r w:rsidRPr="00EF316E">
        <w:rPr>
          <w:rFonts w:eastAsia="KaiTi" w:cs="Times New Roman"/>
          <w:szCs w:val="24"/>
        </w:rPr>
        <w:t>что</w:t>
      </w:r>
      <w:r w:rsidR="0015230D">
        <w:rPr>
          <w:rFonts w:eastAsia="KaiTi" w:cs="Times New Roman"/>
          <w:szCs w:val="24"/>
        </w:rPr>
        <w:t xml:space="preserve"> я перевёл так: «</w:t>
      </w:r>
      <w:r w:rsidR="0015230D" w:rsidRPr="00422402">
        <w:rPr>
          <w:szCs w:val="24"/>
        </w:rPr>
        <w:t>Воды реки полны-полны</w:t>
      </w:r>
      <w:r w:rsidR="00460B7F">
        <w:rPr>
          <w:szCs w:val="24"/>
        </w:rPr>
        <w:t>» и «</w:t>
      </w:r>
      <w:r w:rsidR="0015230D" w:rsidRPr="00422402">
        <w:rPr>
          <w:szCs w:val="24"/>
        </w:rPr>
        <w:t>Воды реки плавны-плавны</w:t>
      </w:r>
      <w:r w:rsidR="0015230D">
        <w:rPr>
          <w:rFonts w:eastAsia="KaiTi" w:cs="Times New Roman"/>
          <w:szCs w:val="24"/>
        </w:rPr>
        <w:t>».</w:t>
      </w:r>
      <w:r>
        <w:rPr>
          <w:rFonts w:eastAsia="KaiTi" w:cs="Times New Roman"/>
          <w:szCs w:val="24"/>
        </w:rPr>
        <w:t xml:space="preserve"> </w:t>
      </w:r>
      <w:r w:rsidR="0015230D">
        <w:rPr>
          <w:rFonts w:eastAsia="KaiTi" w:cs="Times New Roman"/>
          <w:szCs w:val="24"/>
        </w:rPr>
        <w:t xml:space="preserve"> В одном стихотворении </w:t>
      </w:r>
      <w:r w:rsidR="0015230D" w:rsidRPr="00422402">
        <w:rPr>
          <w:szCs w:val="24"/>
        </w:rPr>
        <w:t>(2,8,8)</w:t>
      </w:r>
      <w:r w:rsidR="0015230D">
        <w:rPr>
          <w:szCs w:val="24"/>
        </w:rPr>
        <w:t xml:space="preserve"> м</w:t>
      </w:r>
      <w:r w:rsidR="0015230D">
        <w:rPr>
          <w:rFonts w:eastAsia="KaiTi" w:cs="Times New Roman"/>
          <w:szCs w:val="24"/>
        </w:rPr>
        <w:t xml:space="preserve">не встретился случай </w:t>
      </w:r>
      <w:proofErr w:type="spellStart"/>
      <w:r w:rsidR="0015230D">
        <w:rPr>
          <w:rFonts w:eastAsia="KaiTi" w:cs="Times New Roman"/>
          <w:szCs w:val="24"/>
        </w:rPr>
        <w:t>паронимии</w:t>
      </w:r>
      <w:proofErr w:type="spellEnd"/>
      <w:r w:rsidR="0015230D">
        <w:rPr>
          <w:rFonts w:eastAsia="KaiTi" w:cs="Times New Roman"/>
          <w:szCs w:val="24"/>
        </w:rPr>
        <w:t xml:space="preserve"> </w:t>
      </w:r>
      <w:proofErr w:type="spellStart"/>
      <w:r w:rsidR="0015230D" w:rsidRPr="00760C95">
        <w:rPr>
          <w:rFonts w:ascii="KaiTi" w:eastAsia="KaiTi" w:hAnsi="KaiTi" w:cs="MS Gothic" w:hint="eastAsia"/>
          <w:szCs w:val="24"/>
        </w:rPr>
        <w:t>山川悠遠</w:t>
      </w:r>
      <w:proofErr w:type="spellEnd"/>
      <w:r w:rsidR="00557228" w:rsidRPr="00557228">
        <w:rPr>
          <w:rFonts w:eastAsia="KaiTi" w:cs="Times New Roman"/>
          <w:szCs w:val="24"/>
        </w:rPr>
        <w:t xml:space="preserve"> – </w:t>
      </w:r>
      <w:r w:rsidR="00557228">
        <w:rPr>
          <w:i/>
          <w:szCs w:val="24"/>
        </w:rPr>
        <w:t xml:space="preserve">шань чуань </w:t>
      </w:r>
      <w:proofErr w:type="spellStart"/>
      <w:r w:rsidR="00557228">
        <w:rPr>
          <w:i/>
          <w:szCs w:val="24"/>
        </w:rPr>
        <w:t>ю</w:t>
      </w:r>
      <w:proofErr w:type="spellEnd"/>
      <w:r w:rsidR="00557228">
        <w:rPr>
          <w:i/>
          <w:szCs w:val="24"/>
        </w:rPr>
        <w:t xml:space="preserve"> юань</w:t>
      </w:r>
      <w:r w:rsidR="0015230D" w:rsidRPr="0015230D">
        <w:rPr>
          <w:rFonts w:eastAsia="KaiTi" w:cs="Times New Roman"/>
          <w:szCs w:val="24"/>
        </w:rPr>
        <w:t>, что</w:t>
      </w:r>
      <w:r w:rsidR="0015230D">
        <w:rPr>
          <w:rFonts w:eastAsia="KaiTi" w:cs="Times New Roman"/>
          <w:szCs w:val="24"/>
        </w:rPr>
        <w:t xml:space="preserve"> я перевёл как «</w:t>
      </w:r>
      <w:r w:rsidR="0015230D">
        <w:rPr>
          <w:szCs w:val="24"/>
        </w:rPr>
        <w:t>Г</w:t>
      </w:r>
      <w:r w:rsidR="0015230D" w:rsidRPr="00422402">
        <w:rPr>
          <w:szCs w:val="24"/>
        </w:rPr>
        <w:t xml:space="preserve">оры и реки </w:t>
      </w:r>
      <w:proofErr w:type="spellStart"/>
      <w:r w:rsidR="0015230D" w:rsidRPr="00422402">
        <w:rPr>
          <w:szCs w:val="24"/>
        </w:rPr>
        <w:t>дал</w:t>
      </w:r>
      <w:r w:rsidR="0015230D">
        <w:rPr>
          <w:szCs w:val="24"/>
        </w:rPr>
        <w:t>ё</w:t>
      </w:r>
      <w:r w:rsidR="0015230D" w:rsidRPr="00422402">
        <w:rPr>
          <w:szCs w:val="24"/>
        </w:rPr>
        <w:t>ки</w:t>
      </w:r>
      <w:r w:rsidR="0015230D">
        <w:rPr>
          <w:szCs w:val="24"/>
        </w:rPr>
        <w:t>е-</w:t>
      </w:r>
      <w:r w:rsidR="0015230D" w:rsidRPr="00422402">
        <w:rPr>
          <w:szCs w:val="24"/>
        </w:rPr>
        <w:t>дал</w:t>
      </w:r>
      <w:r w:rsidR="0015230D">
        <w:rPr>
          <w:szCs w:val="24"/>
        </w:rPr>
        <w:t>ьние</w:t>
      </w:r>
      <w:proofErr w:type="spellEnd"/>
      <w:r w:rsidR="0015230D">
        <w:rPr>
          <w:rFonts w:eastAsia="KaiTi" w:cs="Times New Roman"/>
          <w:szCs w:val="24"/>
        </w:rPr>
        <w:t>»</w:t>
      </w:r>
      <w:r w:rsidR="00800D0C">
        <w:rPr>
          <w:rFonts w:eastAsia="KaiTi" w:cs="Times New Roman"/>
          <w:szCs w:val="24"/>
        </w:rPr>
        <w:t xml:space="preserve">, хотя можно перевести и как «Горы и реки </w:t>
      </w:r>
      <w:proofErr w:type="spellStart"/>
      <w:r w:rsidR="00800D0C">
        <w:rPr>
          <w:rFonts w:eastAsia="KaiTi" w:cs="Times New Roman"/>
          <w:szCs w:val="24"/>
        </w:rPr>
        <w:t>далёкие-долгие</w:t>
      </w:r>
      <w:proofErr w:type="spellEnd"/>
      <w:r w:rsidR="00800D0C">
        <w:rPr>
          <w:rFonts w:eastAsia="KaiTi" w:cs="Times New Roman"/>
          <w:szCs w:val="24"/>
        </w:rPr>
        <w:t>».</w:t>
      </w:r>
    </w:p>
    <w:p w:rsidR="00460B7F" w:rsidRDefault="00460B7F" w:rsidP="00EF316E">
      <w:pPr>
        <w:rPr>
          <w:rFonts w:eastAsia="KaiTi" w:cs="Times New Roman"/>
          <w:szCs w:val="24"/>
        </w:rPr>
      </w:pPr>
    </w:p>
    <w:p w:rsidR="00557228" w:rsidRPr="00557228" w:rsidRDefault="00460B7F" w:rsidP="00460B7F">
      <w:r>
        <w:rPr>
          <w:rFonts w:eastAsia="KaiTi" w:cs="Times New Roman"/>
          <w:szCs w:val="24"/>
        </w:rPr>
        <w:t>Также я старался разные иероглифы, даже синонимичные, переводить</w:t>
      </w:r>
      <w:r w:rsidR="00557228">
        <w:rPr>
          <w:rFonts w:eastAsia="KaiTi" w:cs="Times New Roman"/>
          <w:szCs w:val="24"/>
        </w:rPr>
        <w:t xml:space="preserve"> по возможности</w:t>
      </w:r>
      <w:r>
        <w:rPr>
          <w:rFonts w:eastAsia="KaiTi" w:cs="Times New Roman"/>
          <w:szCs w:val="24"/>
        </w:rPr>
        <w:t xml:space="preserve"> разные словами. Например, </w:t>
      </w:r>
      <w:r>
        <w:rPr>
          <w:szCs w:val="24"/>
        </w:rPr>
        <w:t xml:space="preserve">в стихотворении </w:t>
      </w:r>
      <w:r w:rsidRPr="00422402">
        <w:rPr>
          <w:szCs w:val="24"/>
        </w:rPr>
        <w:t>(2,5,8)</w:t>
      </w:r>
      <w:r>
        <w:rPr>
          <w:szCs w:val="24"/>
        </w:rPr>
        <w:t xml:space="preserve"> стих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南山律律</w:t>
      </w:r>
      <w:proofErr w:type="spellEnd"/>
      <w:r>
        <w:rPr>
          <w:szCs w:val="24"/>
        </w:rPr>
        <w:t xml:space="preserve"> </w:t>
      </w:r>
      <w:r w:rsidR="00A11511">
        <w:rPr>
          <w:szCs w:val="24"/>
        </w:rPr>
        <w:t xml:space="preserve">– </w:t>
      </w:r>
      <w:r w:rsidR="00A11511" w:rsidRPr="00A11511">
        <w:rPr>
          <w:i/>
          <w:szCs w:val="24"/>
        </w:rPr>
        <w:t xml:space="preserve">нань шань лу </w:t>
      </w:r>
      <w:proofErr w:type="spellStart"/>
      <w:r w:rsidR="00A11511" w:rsidRPr="00A11511">
        <w:rPr>
          <w:i/>
          <w:szCs w:val="24"/>
        </w:rPr>
        <w:t>лу</w:t>
      </w:r>
      <w:proofErr w:type="spellEnd"/>
      <w:r w:rsidR="00A11511">
        <w:rPr>
          <w:szCs w:val="24"/>
        </w:rPr>
        <w:t xml:space="preserve"> </w:t>
      </w:r>
      <w:r>
        <w:rPr>
          <w:szCs w:val="24"/>
        </w:rPr>
        <w:t>я перевёл как «Ю</w:t>
      </w:r>
      <w:r w:rsidRPr="00422402">
        <w:rPr>
          <w:szCs w:val="24"/>
        </w:rPr>
        <w:t xml:space="preserve">жные горы </w:t>
      </w:r>
      <w:r>
        <w:rPr>
          <w:szCs w:val="24"/>
        </w:rPr>
        <w:t xml:space="preserve">высятся-высятся», а в стихотворении </w:t>
      </w:r>
      <w:r w:rsidRPr="00422402">
        <w:rPr>
          <w:szCs w:val="24"/>
        </w:rPr>
        <w:t>(4,4,4)</w:t>
      </w:r>
      <w:r>
        <w:rPr>
          <w:szCs w:val="24"/>
        </w:rPr>
        <w:t xml:space="preserve"> стих</w:t>
      </w:r>
      <w:r w:rsidRPr="00422402">
        <w:rPr>
          <w:szCs w:val="24"/>
        </w:rPr>
        <w:t xml:space="preserve"> </w:t>
      </w:r>
      <w:proofErr w:type="spellStart"/>
      <w:r w:rsidRPr="00760C95">
        <w:rPr>
          <w:rFonts w:ascii="KaiTi" w:eastAsia="KaiTi" w:hAnsi="KaiTi" w:cs="MS Gothic" w:hint="eastAsia"/>
          <w:szCs w:val="24"/>
        </w:rPr>
        <w:t>泰山巖巖</w:t>
      </w:r>
      <w:proofErr w:type="spellEnd"/>
      <w:r w:rsidRPr="00460B7F">
        <w:rPr>
          <w:szCs w:val="24"/>
        </w:rPr>
        <w:t xml:space="preserve"> </w:t>
      </w:r>
      <w:r>
        <w:rPr>
          <w:szCs w:val="24"/>
        </w:rPr>
        <w:t>– как «Горы Тайшань к</w:t>
      </w:r>
      <w:r w:rsidRPr="00422402">
        <w:rPr>
          <w:szCs w:val="24"/>
        </w:rPr>
        <w:t>руты-</w:t>
      </w:r>
      <w:r>
        <w:rPr>
          <w:szCs w:val="24"/>
        </w:rPr>
        <w:t xml:space="preserve">круты», хотя и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律律</w:t>
      </w:r>
      <w:proofErr w:type="spellEnd"/>
      <w:r w:rsidRPr="00460B7F">
        <w:rPr>
          <w:rFonts w:eastAsia="KaiTi" w:cs="Times New Roman"/>
          <w:szCs w:val="24"/>
        </w:rPr>
        <w:t xml:space="preserve"> и</w:t>
      </w:r>
      <w:r>
        <w:rPr>
          <w:rFonts w:eastAsia="KaiTi" w:cs="Times New Roman"/>
          <w:szCs w:val="24"/>
        </w:rPr>
        <w:t xml:space="preserve">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巖巖</w:t>
      </w:r>
      <w:proofErr w:type="spellEnd"/>
      <w:r w:rsidRPr="00460B7F">
        <w:rPr>
          <w:rFonts w:eastAsia="KaiTi" w:cs="Times New Roman"/>
          <w:szCs w:val="24"/>
        </w:rPr>
        <w:t xml:space="preserve"> и</w:t>
      </w:r>
      <w:r>
        <w:rPr>
          <w:rFonts w:eastAsia="KaiTi" w:cs="Times New Roman"/>
          <w:szCs w:val="24"/>
        </w:rPr>
        <w:t>меют значения «</w:t>
      </w:r>
      <w:r>
        <w:t xml:space="preserve">громоздиться», «вздыматься», но </w:t>
      </w:r>
      <w:proofErr w:type="spellStart"/>
      <w:r w:rsidRPr="00760C95">
        <w:rPr>
          <w:rFonts w:ascii="KaiTi" w:eastAsia="KaiTi" w:hAnsi="KaiTi" w:cs="MS Gothic" w:hint="eastAsia"/>
          <w:szCs w:val="24"/>
        </w:rPr>
        <w:t>巖巖</w:t>
      </w:r>
      <w:proofErr w:type="spellEnd"/>
      <w:r w:rsidRPr="00460B7F">
        <w:rPr>
          <w:rFonts w:eastAsia="KaiTi" w:cs="Times New Roman"/>
          <w:szCs w:val="24"/>
        </w:rPr>
        <w:t xml:space="preserve"> </w:t>
      </w:r>
      <w:r>
        <w:t>ещё и «крутой».</w:t>
      </w:r>
    </w:p>
    <w:p w:rsidR="00460B7F" w:rsidRDefault="00460B7F" w:rsidP="00695460">
      <w:pPr>
        <w:tabs>
          <w:tab w:val="left" w:pos="754"/>
          <w:tab w:val="left" w:pos="1828"/>
          <w:tab w:val="left" w:pos="1948"/>
        </w:tabs>
        <w:jc w:val="left"/>
        <w:rPr>
          <w:szCs w:val="24"/>
        </w:rPr>
      </w:pPr>
    </w:p>
    <w:p w:rsidR="0031710D" w:rsidRDefault="0031710D" w:rsidP="00695460">
      <w:pPr>
        <w:tabs>
          <w:tab w:val="left" w:pos="754"/>
          <w:tab w:val="left" w:pos="1828"/>
          <w:tab w:val="left" w:pos="1948"/>
        </w:tabs>
        <w:jc w:val="left"/>
        <w:rPr>
          <w:b/>
          <w:szCs w:val="24"/>
        </w:rPr>
      </w:pPr>
      <w:r w:rsidRPr="0031710D">
        <w:rPr>
          <w:b/>
          <w:szCs w:val="24"/>
        </w:rPr>
        <w:t>«Горы и воды» Ши цзин</w:t>
      </w:r>
    </w:p>
    <w:p w:rsidR="0031710D" w:rsidRPr="0031710D" w:rsidRDefault="0031710D" w:rsidP="00695460">
      <w:pPr>
        <w:tabs>
          <w:tab w:val="left" w:pos="754"/>
          <w:tab w:val="left" w:pos="1828"/>
          <w:tab w:val="left" w:pos="1948"/>
        </w:tabs>
        <w:jc w:val="left"/>
        <w:rPr>
          <w:b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748"/>
        <w:gridCol w:w="1314"/>
        <w:gridCol w:w="2260"/>
        <w:gridCol w:w="3823"/>
      </w:tblGrid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(1,2,3)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Mincho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陟彼南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Поднялся на эту южную гору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陟彼南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Поднялся на эту южную гору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(1,2,8)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在南山之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陽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 ян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К югу от южной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在南山之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склоне южной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在南山之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下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 ся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подножия южной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(1,3,13)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榛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чжэнь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орех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(1,3,14)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Mincho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цюань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Родниковая вода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hint="eastAsia"/>
                <w:sz w:val="20"/>
                <w:szCs w:val="20"/>
              </w:rPr>
              <w:t>毖彼泉水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би </w:t>
            </w:r>
            <w:proofErr w:type="spellStart"/>
            <w:r w:rsidRPr="000D5570">
              <w:rPr>
                <w:i/>
                <w:sz w:val="20"/>
                <w:szCs w:val="20"/>
              </w:rPr>
              <w:t>би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цюань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Бьёт ключом та родниковая вода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  <w:lang w:val="en-US"/>
              </w:rPr>
            </w:pPr>
            <w:r w:rsidRPr="000D5570">
              <w:rPr>
                <w:sz w:val="20"/>
                <w:szCs w:val="20"/>
              </w:rPr>
              <w:t>(1,3,18)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hint="eastAsia"/>
                <w:sz w:val="20"/>
                <w:szCs w:val="20"/>
                <w:lang w:val="en-US"/>
              </w:rPr>
              <w:t>河水彌彌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ми </w:t>
            </w:r>
            <w:proofErr w:type="spellStart"/>
            <w:r w:rsidRPr="000D5570">
              <w:rPr>
                <w:i/>
                <w:sz w:val="20"/>
                <w:szCs w:val="20"/>
              </w:rPr>
              <w:t>ми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реки полны-полны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hint="eastAsia"/>
                <w:sz w:val="20"/>
                <w:szCs w:val="20"/>
                <w:lang w:val="en-US"/>
              </w:rPr>
              <w:t>河水浼浼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мэй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мэй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реки плавны-плавны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(1,4,3)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如山如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河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жу шань жу хэ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горе, подобно реке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(1,4,6)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景山與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京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цзин шань юй цзин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Восхитился горами и курганами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(1,5,3)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河水洋洋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реки </w:t>
            </w:r>
            <w:proofErr w:type="spellStart"/>
            <w:r w:rsidRPr="000D5570">
              <w:rPr>
                <w:sz w:val="20"/>
                <w:szCs w:val="20"/>
              </w:rPr>
              <w:t>широки</w:t>
            </w:r>
            <w:r w:rsidRPr="000D5570">
              <w:rPr>
                <w:sz w:val="20"/>
                <w:szCs w:val="20"/>
              </w:rPr>
              <w:noBreakHyphen/>
              <w:t>широки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(1,5,4)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淇水湯湯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шан </w:t>
            </w:r>
            <w:proofErr w:type="spellStart"/>
            <w:r w:rsidRPr="000D5570">
              <w:rPr>
                <w:i/>
                <w:sz w:val="20"/>
                <w:szCs w:val="20"/>
              </w:rPr>
              <w:t>шан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могучи-могучи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(1,5,5)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淇水在右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цзай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находятся справа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淇水在右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цзай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находятся справа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淇水浟浟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шуй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Ци бегут-бегут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(1,6,4)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(1,7,10)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山有扶蘇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фу су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растут </w:t>
            </w:r>
            <w:proofErr w:type="spellStart"/>
            <w:r w:rsidRPr="000D5570">
              <w:rPr>
                <w:sz w:val="20"/>
                <w:szCs w:val="20"/>
              </w:rPr>
              <w:t>фусу</w:t>
            </w:r>
            <w:proofErr w:type="spellEnd"/>
            <w:r w:rsidRPr="000D5570">
              <w:rPr>
                <w:sz w:val="20"/>
                <w:szCs w:val="20"/>
              </w:rPr>
              <w:t xml:space="preserve"> (низкорослое дерево)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山有扶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蘇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фу су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растут </w:t>
            </w:r>
            <w:proofErr w:type="spellStart"/>
            <w:r w:rsidRPr="000D5570">
              <w:rPr>
                <w:sz w:val="20"/>
                <w:szCs w:val="20"/>
              </w:rPr>
              <w:t>фусу</w:t>
            </w:r>
            <w:proofErr w:type="spellEnd"/>
            <w:r w:rsidRPr="000D5570">
              <w:rPr>
                <w:sz w:val="20"/>
                <w:szCs w:val="20"/>
              </w:rPr>
              <w:t xml:space="preserve"> (низкорослое дерево)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山有橋松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цяо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сун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растут [высокие] сосны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(1,7,18)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(1,8,6)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南山崔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崔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цуй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цуй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 высоки-высоки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(1,8,9)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其從如水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ци </w:t>
            </w:r>
            <w:proofErr w:type="spellStart"/>
            <w:r w:rsidRPr="000D5570">
              <w:rPr>
                <w:i/>
                <w:sz w:val="20"/>
                <w:szCs w:val="20"/>
              </w:rPr>
              <w:t>цун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жу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Свита её подобна водам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(1,8,10)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汶水湯湯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вэнь шуй шан </w:t>
            </w:r>
            <w:proofErr w:type="spellStart"/>
            <w:r w:rsidRPr="000D5570">
              <w:rPr>
                <w:i/>
                <w:sz w:val="20"/>
                <w:szCs w:val="20"/>
              </w:rPr>
              <w:t>шан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Вэнь могучи-могучи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汶水滔滔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вэнь шуй тао </w:t>
            </w:r>
            <w:proofErr w:type="spellStart"/>
            <w:r w:rsidRPr="000D5570">
              <w:rPr>
                <w:i/>
                <w:sz w:val="20"/>
                <w:szCs w:val="20"/>
              </w:rPr>
              <w:t>тао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Воды Вэнь бурлят-бурлят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(1,9,6)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河水清且漣猗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цин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лянь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Вода реки прозрачна и рябится!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河水清且直猗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цин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чжи 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Вода реки прозрачна и спокойна!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河水清且淪猗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хэ шуй </w:t>
            </w:r>
            <w:proofErr w:type="spellStart"/>
            <w:r w:rsidRPr="000D5570">
              <w:rPr>
                <w:i/>
                <w:sz w:val="20"/>
                <w:szCs w:val="20"/>
              </w:rPr>
              <w:t>цин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лунь 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Вода реки прозрачна и кружится!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(1,10,2)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樞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шу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растёт вяз 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樞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шу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вяз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栲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као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растёт айлант 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漆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На горе растёт сумах 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(1,10,3)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揚之水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ян чжи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Вздымаются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(1,11,4)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在水一方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цзай шуй и фан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края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宛在水中央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вань цзай шуй чжун ян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Ускользнул от меня на середину вод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在水之湄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цзай шуй чжи </w:t>
            </w:r>
            <w:proofErr w:type="spellStart"/>
            <w:r w:rsidRPr="000D5570">
              <w:rPr>
                <w:i/>
                <w:sz w:val="20"/>
                <w:szCs w:val="20"/>
              </w:rPr>
              <w:t>мэй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берега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宛在水中坻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вань цзай шуй чжун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Ускользнул от меня на середину отмели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在水之涘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цзай шуй чжи сы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 границы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宛在水中沚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вань цзай шуй чжун чжи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Ускользнул от меня на середину острова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(1,11,7)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山有苞櫟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бао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густой (ветвистый) дуб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山有苞棣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бао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горе растёт густая [дикая] слива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rFonts w:ascii="MS Gothic" w:eastAsia="MS Gothic" w:hAnsi="MS Gothic" w:cs="MS Gothic"/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(1,14,2)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南山朝隮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чао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 южной горе взбирается утренний туман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(1,15,3)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дун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Восточные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我徂東山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во цу дун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Мы идём к восточным горам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(2,1,6)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如山如</w:t>
            </w:r>
            <w:r w:rsidRPr="000D5570">
              <w:rPr>
                <w:rFonts w:ascii="KaiTi" w:eastAsia="KaiTi" w:hAnsi="KaiTi" w:cs="MS Mincho" w:hint="eastAsia"/>
                <w:sz w:val="20"/>
                <w:szCs w:val="20"/>
              </w:rPr>
              <w:t>阜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жу шань жу фу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горе, подобно холму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如南山之壽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жу нань шань чжи </w:t>
            </w:r>
            <w:proofErr w:type="spellStart"/>
            <w:r w:rsidRPr="000D5570">
              <w:rPr>
                <w:i/>
                <w:sz w:val="20"/>
                <w:szCs w:val="20"/>
              </w:rPr>
              <w:t>шу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южной горе долголетие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(2,1,9)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бэй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Поднялся на эту северную гору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(2,2,7)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南山有臺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тай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осока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南山有臺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тай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осока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北山有萊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лай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растёт белая марь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南山有桑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сан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шелковица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北山有楊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ян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растут тополя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南山有杞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растут ивы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北山有李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растут сливы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南山有栲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као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айлант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北山有杻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ню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растёт волчья ягода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南山有枸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южной горе растёт конфетное дерево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北山有楰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бэй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На северной горе растёт бирючина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(2,3,9)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沔水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мянь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Полноводен поток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沔彼流水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мянь би лю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Полноводен этот поток воды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(2,3,10)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它山之石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тан шань чжи ши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Камень с другой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它山之石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тан шань чжи ши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Камень с другой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(2,4,5)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幽幽南山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proofErr w:type="spellStart"/>
            <w:r w:rsidRPr="000D5570">
              <w:rPr>
                <w:sz w:val="20"/>
                <w:szCs w:val="20"/>
              </w:rPr>
              <w:t>Тенисти-тенисты</w:t>
            </w:r>
            <w:proofErr w:type="spellEnd"/>
            <w:r w:rsidRPr="000D5570">
              <w:rPr>
                <w:sz w:val="20"/>
                <w:szCs w:val="20"/>
              </w:rPr>
              <w:t xml:space="preserve"> южные горы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  <w:lang w:val="en-US"/>
              </w:rPr>
              <w:t>(2,4,7)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節南山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</w:t>
            </w:r>
            <w:r w:rsidRPr="000D5570">
              <w:rPr>
                <w:i/>
                <w:sz w:val="20"/>
                <w:szCs w:val="20"/>
              </w:rPr>
              <w:t>о</w:t>
            </w:r>
            <w:r w:rsidRPr="000D5570">
              <w:rPr>
                <w:sz w:val="20"/>
                <w:szCs w:val="20"/>
              </w:rPr>
              <w:t xml:space="preserve">ки южные горы 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節彼南山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би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</w:t>
            </w:r>
            <w:r w:rsidRPr="000D5570">
              <w:rPr>
                <w:i/>
                <w:sz w:val="20"/>
                <w:szCs w:val="20"/>
              </w:rPr>
              <w:t>о</w:t>
            </w:r>
            <w:r w:rsidRPr="000D5570">
              <w:rPr>
                <w:sz w:val="20"/>
                <w:szCs w:val="20"/>
              </w:rPr>
              <w:t>ки они, эти южные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節彼南山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би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</w:t>
            </w:r>
            <w:r w:rsidRPr="000D5570">
              <w:rPr>
                <w:i/>
                <w:sz w:val="20"/>
                <w:szCs w:val="20"/>
              </w:rPr>
              <w:t>о</w:t>
            </w:r>
            <w:r w:rsidRPr="000D5570">
              <w:rPr>
                <w:sz w:val="20"/>
                <w:szCs w:val="20"/>
              </w:rPr>
              <w:t>ки они, эти южные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(2,4,8)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謂山蓋卑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вэй шань гай бэй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Говорят, что и горы низки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(2,4,9)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山冢崒崩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чжун цзу </w:t>
            </w:r>
            <w:proofErr w:type="spellStart"/>
            <w:r w:rsidRPr="000D5570">
              <w:rPr>
                <w:i/>
                <w:sz w:val="20"/>
                <w:szCs w:val="20"/>
              </w:rPr>
              <w:t>бэн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Вершины гор, нависнув, рушатся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(2,5,3)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莫高匪山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rStyle w:val="shorttext"/>
                <w:i/>
                <w:sz w:val="20"/>
                <w:szCs w:val="20"/>
              </w:rPr>
            </w:pPr>
            <w:r w:rsidRPr="000D5570">
              <w:rPr>
                <w:rStyle w:val="shorttext"/>
                <w:i/>
                <w:sz w:val="20"/>
                <w:szCs w:val="20"/>
              </w:rPr>
              <w:t xml:space="preserve">мо </w:t>
            </w:r>
            <w:proofErr w:type="spellStart"/>
            <w:r w:rsidRPr="000D5570">
              <w:rPr>
                <w:rStyle w:val="shorttext"/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rStyle w:val="shorttext"/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rStyle w:val="shorttext"/>
                <w:i/>
                <w:sz w:val="20"/>
                <w:szCs w:val="20"/>
              </w:rPr>
              <w:t>фэй</w:t>
            </w:r>
            <w:proofErr w:type="spellEnd"/>
            <w:r w:rsidRPr="000D5570">
              <w:rPr>
                <w:rStyle w:val="shorttext"/>
                <w:i/>
                <w:sz w:val="20"/>
                <w:szCs w:val="20"/>
              </w:rPr>
              <w:t xml:space="preserve">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rStyle w:val="shorttext"/>
                <w:sz w:val="20"/>
                <w:szCs w:val="20"/>
              </w:rPr>
              <w:t>Нет ничего выше гор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(2,5,7)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維山崔嵬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цуй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вэй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И на скалистых вершинах гор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(2,5,8)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南山烈烈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ле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ле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 суровы-суровы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南山律律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нань шань лу </w:t>
            </w:r>
            <w:proofErr w:type="spellStart"/>
            <w:r w:rsidRPr="000D5570">
              <w:rPr>
                <w:i/>
                <w:sz w:val="20"/>
                <w:szCs w:val="20"/>
              </w:rPr>
              <w:t>лу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Южные горы высятся-высятся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  <w:lang w:val="en-US"/>
              </w:rPr>
            </w:pPr>
            <w:r w:rsidRPr="000D5570">
              <w:rPr>
                <w:sz w:val="20"/>
                <w:szCs w:val="20"/>
              </w:rPr>
              <w:t>(2,5,10)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山有嘉卉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цзя </w:t>
            </w:r>
            <w:proofErr w:type="spellStart"/>
            <w:r w:rsidRPr="000D5570">
              <w:rPr>
                <w:i/>
                <w:sz w:val="20"/>
                <w:szCs w:val="20"/>
              </w:rPr>
              <w:t>хуй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 горах растут красивые травы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相彼泉水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сян би </w:t>
            </w:r>
            <w:proofErr w:type="spellStart"/>
            <w:r w:rsidRPr="000D5570">
              <w:rPr>
                <w:i/>
                <w:sz w:val="20"/>
                <w:szCs w:val="20"/>
              </w:rPr>
              <w:t>цюань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Смотрю на эту воду родника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山有蕨薇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цзюе вэй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 горах растёт папоротник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北山之什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бэй шань чжи ши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Оды </w:t>
            </w:r>
            <w:r w:rsidRPr="000D5570">
              <w:rPr>
                <w:sz w:val="20"/>
                <w:szCs w:val="20"/>
                <w:lang w:val="en-US"/>
              </w:rPr>
              <w:t>[</w:t>
            </w:r>
            <w:r w:rsidRPr="000D5570">
              <w:rPr>
                <w:sz w:val="20"/>
                <w:szCs w:val="20"/>
              </w:rPr>
              <w:t>десятка</w:t>
            </w:r>
            <w:r w:rsidRPr="000D5570">
              <w:rPr>
                <w:sz w:val="20"/>
                <w:szCs w:val="20"/>
                <w:lang w:val="en-US"/>
              </w:rPr>
              <w:t xml:space="preserve">] </w:t>
            </w:r>
            <w:r w:rsidRPr="000D5570">
              <w:rPr>
                <w:sz w:val="20"/>
                <w:szCs w:val="20"/>
              </w:rPr>
              <w:t>северных гор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(2,6,1)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бэй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Северные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涉彼北山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шэ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би бэй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Вошли в эти северные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淮水湯湯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хуай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хэ шан </w:t>
            </w:r>
            <w:proofErr w:type="spellStart"/>
            <w:r w:rsidRPr="000D5570">
              <w:rPr>
                <w:i/>
                <w:sz w:val="20"/>
                <w:szCs w:val="20"/>
              </w:rPr>
              <w:t>шан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</w:t>
            </w:r>
            <w:proofErr w:type="spellStart"/>
            <w:r w:rsidRPr="000D5570">
              <w:rPr>
                <w:sz w:val="20"/>
                <w:szCs w:val="20"/>
              </w:rPr>
              <w:t>Хуай</w:t>
            </w:r>
            <w:proofErr w:type="spellEnd"/>
            <w:r w:rsidRPr="000D5570">
              <w:rPr>
                <w:sz w:val="20"/>
                <w:szCs w:val="20"/>
              </w:rPr>
              <w:t xml:space="preserve"> могучи-могучи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淮水湝湝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хуай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хэ </w:t>
            </w: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цзе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</w:t>
            </w:r>
            <w:proofErr w:type="spellStart"/>
            <w:r w:rsidRPr="000D5570">
              <w:rPr>
                <w:sz w:val="20"/>
                <w:szCs w:val="20"/>
              </w:rPr>
              <w:t>Хуай</w:t>
            </w:r>
            <w:proofErr w:type="spellEnd"/>
            <w:r w:rsidRPr="000D5570">
              <w:rPr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sz w:val="20"/>
                <w:szCs w:val="20"/>
              </w:rPr>
              <w:t>холодны</w:t>
            </w:r>
            <w:r w:rsidRPr="000D5570">
              <w:rPr>
                <w:sz w:val="20"/>
                <w:szCs w:val="20"/>
              </w:rPr>
              <w:noBreakHyphen/>
              <w:t>холодны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(2,6,6)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信南山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синь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Правдивое слово о южных горах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信彼南山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синь би нань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Правдивое слово об этих южных горах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(2,6,9)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維水泱泱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Как воды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維水泱泱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Как воды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維水泱泱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вэй шуй ян </w:t>
            </w:r>
            <w:proofErr w:type="spellStart"/>
            <w:r w:rsidRPr="000D5570">
              <w:rPr>
                <w:i/>
                <w:sz w:val="20"/>
                <w:szCs w:val="20"/>
              </w:rPr>
              <w:t>ян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Как воды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(2,7,4)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高山仰止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 ян чжи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Вверх смотрю на высокую гору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(2,8,8)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山川悠遠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чуань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юань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Горы и реки </w:t>
            </w:r>
            <w:proofErr w:type="spellStart"/>
            <w:r w:rsidRPr="000D5570">
              <w:rPr>
                <w:sz w:val="20"/>
                <w:szCs w:val="20"/>
              </w:rPr>
              <w:t>далёкие-дальние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山川悠遠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шань чуань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юань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Горы и реки </w:t>
            </w:r>
            <w:proofErr w:type="spellStart"/>
            <w:r w:rsidRPr="000D5570">
              <w:rPr>
                <w:sz w:val="20"/>
                <w:szCs w:val="20"/>
              </w:rPr>
              <w:t>далёкие-дальние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(3,1,3)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率西水滸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лу си шуй ху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Вдоль берегов западных рек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(3,1,7)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帝省其山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шэн ци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Небесный владыка озирает гору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(3,1,10)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豐水東注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фэн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 дун чжу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</w:t>
            </w:r>
            <w:proofErr w:type="spellStart"/>
            <w:r w:rsidRPr="000D5570">
              <w:rPr>
                <w:sz w:val="20"/>
                <w:szCs w:val="20"/>
              </w:rPr>
              <w:t>Фэн</w:t>
            </w:r>
            <w:proofErr w:type="spellEnd"/>
            <w:r w:rsidRPr="000D5570">
              <w:rPr>
                <w:sz w:val="20"/>
                <w:szCs w:val="20"/>
              </w:rPr>
              <w:t xml:space="preserve"> текут на восток 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豐水有芑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фэн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шуй </w:t>
            </w:r>
            <w:proofErr w:type="spellStart"/>
            <w:r w:rsidRPr="000D5570">
              <w:rPr>
                <w:i/>
                <w:sz w:val="20"/>
                <w:szCs w:val="20"/>
              </w:rPr>
              <w:t>ю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ци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 водах </w:t>
            </w:r>
            <w:proofErr w:type="spellStart"/>
            <w:r w:rsidRPr="000D5570">
              <w:rPr>
                <w:sz w:val="20"/>
                <w:szCs w:val="20"/>
              </w:rPr>
              <w:t>Фэн</w:t>
            </w:r>
            <w:proofErr w:type="spellEnd"/>
            <w:r w:rsidRPr="000D5570">
              <w:rPr>
                <w:sz w:val="20"/>
                <w:szCs w:val="20"/>
              </w:rPr>
              <w:t xml:space="preserve"> растёт белое просо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滌滌山川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ди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 чуань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Высохли-высохли горы и реки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(3,3,7)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奕奕梁山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и </w:t>
            </w:r>
            <w:proofErr w:type="spellStart"/>
            <w:r w:rsidRPr="000D5570">
              <w:rPr>
                <w:i/>
                <w:sz w:val="20"/>
                <w:szCs w:val="20"/>
              </w:rPr>
              <w:t>и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лян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Велики-велики </w:t>
            </w:r>
            <w:proofErr w:type="spellStart"/>
            <w:r w:rsidRPr="000D5570">
              <w:rPr>
                <w:sz w:val="20"/>
                <w:szCs w:val="20"/>
              </w:rPr>
              <w:t>Лянские</w:t>
            </w:r>
            <w:proofErr w:type="spellEnd"/>
            <w:r w:rsidRPr="000D5570">
              <w:rPr>
                <w:sz w:val="20"/>
                <w:szCs w:val="20"/>
              </w:rPr>
              <w:t xml:space="preserve">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(3,3,8)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錫山土田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си шань ту </w:t>
            </w:r>
            <w:proofErr w:type="spellStart"/>
            <w:r w:rsidRPr="000D5570">
              <w:rPr>
                <w:i/>
                <w:sz w:val="20"/>
                <w:szCs w:val="20"/>
              </w:rPr>
              <w:t>тянь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Жалует горы, и земли, и нивы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(3,3,9)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如山之苞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жу шань чжи </w:t>
            </w:r>
            <w:proofErr w:type="spellStart"/>
            <w:r w:rsidRPr="000D5570">
              <w:rPr>
                <w:i/>
                <w:sz w:val="20"/>
                <w:szCs w:val="20"/>
              </w:rPr>
              <w:t>бао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Подобно подножью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(4,1,5)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天作高山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тянь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цзо </w:t>
            </w:r>
            <w:proofErr w:type="spellStart"/>
            <w:r w:rsidRPr="000D5570">
              <w:rPr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Небо создало высокие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  <w:lang w:val="en-US"/>
              </w:rPr>
            </w:pPr>
            <w:r w:rsidRPr="000D5570">
              <w:rPr>
                <w:sz w:val="20"/>
                <w:szCs w:val="20"/>
              </w:rPr>
              <w:t>(4,3,11)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陟其高山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чжи ци </w:t>
            </w:r>
            <w:proofErr w:type="spellStart"/>
            <w:r w:rsidRPr="000D5570">
              <w:rPr>
                <w:i/>
                <w:sz w:val="20"/>
                <w:szCs w:val="20"/>
              </w:rPr>
              <w:t>гао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Поднялись эти высокие горы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  <w:lang w:val="en-US"/>
              </w:rPr>
            </w:pPr>
            <w:proofErr w:type="spellStart"/>
            <w:r w:rsidRPr="000D5570">
              <w:rPr>
                <w:rFonts w:ascii="KaiTi" w:eastAsia="KaiTi" w:hAnsi="KaiTi" w:cs="MingLiU" w:hint="eastAsia"/>
                <w:sz w:val="20"/>
                <w:szCs w:val="20"/>
                <w:lang w:val="en-US"/>
              </w:rPr>
              <w:t>嶞</w:t>
            </w:r>
            <w:r w:rsidRPr="000D5570">
              <w:rPr>
                <w:rFonts w:ascii="KaiTi" w:eastAsia="KaiTi" w:hAnsi="KaiTi" w:cs="MS Gothic" w:hint="eastAsia"/>
                <w:sz w:val="20"/>
                <w:szCs w:val="20"/>
                <w:lang w:val="en-US"/>
              </w:rPr>
              <w:t>山喬嶽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до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ця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юе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Островерхие горы, высокие пики</w:t>
            </w:r>
          </w:p>
        </w:tc>
      </w:tr>
      <w:tr w:rsidR="000D5570" w:rsidRPr="000D5570" w:rsidTr="000D5570">
        <w:tc>
          <w:tcPr>
            <w:tcW w:w="0" w:type="auto"/>
            <w:shd w:val="clear" w:color="auto" w:fill="D9D9D9" w:themeFill="background1" w:themeFillShade="D9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(4,4,3)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泮水</w:t>
            </w:r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пань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Полукруглый пруд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思樂泮水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сы лэ пань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 радость полукруглого пруда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思樂泮水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сы лэ пань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 радость полукруглого пруда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思樂泮水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сы лэ пань шуй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О радость полукруглого пруда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(4,4,4)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錫之山川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си чжи шань чуань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Жалует ему горы и реки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泰山巖巖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 xml:space="preserve">тай шань янь </w:t>
            </w:r>
            <w:proofErr w:type="spellStart"/>
            <w:r w:rsidRPr="000D5570">
              <w:rPr>
                <w:i/>
                <w:sz w:val="20"/>
                <w:szCs w:val="20"/>
              </w:rPr>
              <w:t>янь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Горы Тайшань круты-круты</w:t>
            </w:r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(4,5,4)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洪水芒芒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proofErr w:type="spellStart"/>
            <w:r w:rsidRPr="000D5570">
              <w:rPr>
                <w:i/>
                <w:sz w:val="20"/>
                <w:szCs w:val="20"/>
              </w:rPr>
              <w:t>хун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шань </w:t>
            </w:r>
            <w:proofErr w:type="spellStart"/>
            <w:r w:rsidRPr="000D5570">
              <w:rPr>
                <w:i/>
                <w:sz w:val="20"/>
                <w:szCs w:val="20"/>
              </w:rPr>
              <w:t>ман</w:t>
            </w:r>
            <w:proofErr w:type="spellEnd"/>
            <w:r w:rsidRPr="000D5570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D5570">
              <w:rPr>
                <w:i/>
                <w:sz w:val="20"/>
                <w:szCs w:val="20"/>
              </w:rPr>
              <w:t>ман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 xml:space="preserve">Воды потопа </w:t>
            </w:r>
            <w:proofErr w:type="spellStart"/>
            <w:r w:rsidRPr="000D5570">
              <w:rPr>
                <w:sz w:val="20"/>
                <w:szCs w:val="20"/>
              </w:rPr>
              <w:t>безбрежны</w:t>
            </w:r>
            <w:r w:rsidRPr="000D5570">
              <w:rPr>
                <w:sz w:val="20"/>
                <w:szCs w:val="20"/>
              </w:rPr>
              <w:noBreakHyphen/>
              <w:t>безбрежны</w:t>
            </w:r>
            <w:proofErr w:type="spellEnd"/>
          </w:p>
        </w:tc>
      </w:tr>
      <w:tr w:rsidR="000D5570" w:rsidRPr="000D5570" w:rsidTr="000D5570">
        <w:tc>
          <w:tcPr>
            <w:tcW w:w="0" w:type="auto"/>
            <w:noWrap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(4,5,5)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rFonts w:ascii="KaiTi" w:eastAsia="KaiTi" w:hAnsi="KaiTi" w:cs="MS Gothic"/>
                <w:sz w:val="20"/>
                <w:szCs w:val="20"/>
              </w:rPr>
            </w:pPr>
            <w:proofErr w:type="spellStart"/>
            <w:r w:rsidRPr="000D5570">
              <w:rPr>
                <w:rFonts w:ascii="KaiTi" w:eastAsia="KaiTi" w:hAnsi="KaiTi" w:cs="MS Gothic" w:hint="eastAsia"/>
                <w:sz w:val="20"/>
                <w:szCs w:val="20"/>
              </w:rPr>
              <w:t>陟彼景山</w:t>
            </w:r>
            <w:proofErr w:type="spellEnd"/>
          </w:p>
        </w:tc>
        <w:tc>
          <w:tcPr>
            <w:tcW w:w="0" w:type="auto"/>
          </w:tcPr>
          <w:p w:rsidR="000D5570" w:rsidRPr="000D5570" w:rsidRDefault="000D5570" w:rsidP="00695460">
            <w:pPr>
              <w:jc w:val="left"/>
              <w:rPr>
                <w:i/>
                <w:sz w:val="20"/>
                <w:szCs w:val="20"/>
              </w:rPr>
            </w:pPr>
            <w:r w:rsidRPr="000D5570">
              <w:rPr>
                <w:i/>
                <w:sz w:val="20"/>
                <w:szCs w:val="20"/>
              </w:rPr>
              <w:t>чжи би цзин шань</w:t>
            </w:r>
          </w:p>
        </w:tc>
        <w:tc>
          <w:tcPr>
            <w:tcW w:w="0" w:type="auto"/>
            <w:shd w:val="clear" w:color="auto" w:fill="auto"/>
          </w:tcPr>
          <w:p w:rsidR="000D5570" w:rsidRPr="000D5570" w:rsidRDefault="000D5570" w:rsidP="00695460">
            <w:pPr>
              <w:jc w:val="left"/>
              <w:rPr>
                <w:sz w:val="20"/>
                <w:szCs w:val="20"/>
              </w:rPr>
            </w:pPr>
            <w:r w:rsidRPr="000D5570">
              <w:rPr>
                <w:sz w:val="20"/>
                <w:szCs w:val="20"/>
              </w:rPr>
              <w:t>Поднялись на эту гору Цзин [шань]</w:t>
            </w:r>
          </w:p>
        </w:tc>
      </w:tr>
    </w:tbl>
    <w:p w:rsidR="00F9526B" w:rsidRDefault="00F9526B" w:rsidP="00795C5F"/>
    <w:p w:rsidR="002E4381" w:rsidRPr="00D24ABD" w:rsidRDefault="000B3BFA" w:rsidP="005D5FA1">
      <w:pPr>
        <w:rPr>
          <w:rFonts w:cs="Times New Roman"/>
          <w:b/>
          <w:szCs w:val="24"/>
        </w:rPr>
      </w:pPr>
      <w:r w:rsidRPr="00D24ABD">
        <w:rPr>
          <w:rFonts w:cs="Times New Roman"/>
          <w:b/>
          <w:szCs w:val="24"/>
        </w:rPr>
        <w:t>Литература</w:t>
      </w:r>
    </w:p>
    <w:p w:rsidR="002E4381" w:rsidRPr="00D24ABD" w:rsidRDefault="002E4381" w:rsidP="005D5FA1">
      <w:pPr>
        <w:rPr>
          <w:rFonts w:cs="Times New Roman"/>
          <w:szCs w:val="24"/>
          <w:vertAlign w:val="subscript"/>
        </w:rPr>
      </w:pPr>
    </w:p>
    <w:p w:rsidR="00804C0A" w:rsidRPr="00D24ABD" w:rsidRDefault="00804C0A" w:rsidP="005D5FA1">
      <w:pPr>
        <w:pStyle w:val="a9"/>
        <w:numPr>
          <w:ilvl w:val="0"/>
          <w:numId w:val="3"/>
        </w:numPr>
        <w:rPr>
          <w:szCs w:val="24"/>
        </w:rPr>
      </w:pPr>
      <w:bookmarkStart w:id="5" w:name="_Ref506888212"/>
      <w:bookmarkStart w:id="6" w:name="_Ref506887539"/>
      <w:r w:rsidRPr="00D24ABD">
        <w:rPr>
          <w:szCs w:val="24"/>
        </w:rPr>
        <w:t>Игорь Сид. Геопоэтика: история и перспективы концепта. Видео-нтервью 2014 г.</w:t>
      </w:r>
      <w:bookmarkEnd w:id="5"/>
    </w:p>
    <w:p w:rsidR="00804C0A" w:rsidRPr="005C3C9B" w:rsidRDefault="00B67939" w:rsidP="005D5FA1">
      <w:pPr>
        <w:ind w:left="360"/>
        <w:rPr>
          <w:rFonts w:cs="Times New Roman"/>
          <w:sz w:val="20"/>
          <w:szCs w:val="24"/>
        </w:rPr>
      </w:pPr>
      <w:hyperlink r:id="rId29" w:history="1">
        <w:r w:rsidR="00804C0A" w:rsidRPr="005C3C9B">
          <w:rPr>
            <w:rStyle w:val="ab"/>
            <w:rFonts w:cs="Times New Roman"/>
            <w:sz w:val="20"/>
            <w:szCs w:val="24"/>
          </w:rPr>
          <w:t>https://www.youtube.com/watch?v=mtRlGyXR8Dw</w:t>
        </w:r>
      </w:hyperlink>
    </w:p>
    <w:p w:rsidR="00804C0A" w:rsidRPr="00D24ABD" w:rsidRDefault="00804C0A" w:rsidP="005D5FA1">
      <w:pPr>
        <w:pStyle w:val="a9"/>
        <w:numPr>
          <w:ilvl w:val="0"/>
          <w:numId w:val="3"/>
        </w:numPr>
        <w:rPr>
          <w:szCs w:val="24"/>
        </w:rPr>
      </w:pPr>
      <w:bookmarkStart w:id="7" w:name="_Ref506888589"/>
      <w:r w:rsidRPr="00D24ABD">
        <w:rPr>
          <w:szCs w:val="24"/>
        </w:rPr>
        <w:t>Карл</w:t>
      </w:r>
      <w:r w:rsidRPr="00D24ABD">
        <w:rPr>
          <w:rFonts w:cs="Times New Roman"/>
          <w:szCs w:val="24"/>
        </w:rPr>
        <w:t xml:space="preserve"> Маркс. Тезисы о Фейербахе. Сочинения К.Маркса и Ф.Энгельса, изд.2, т.3., 1955 г., стр.4.</w:t>
      </w:r>
      <w:bookmarkEnd w:id="7"/>
    </w:p>
    <w:p w:rsidR="009D2FAB" w:rsidRDefault="009D2FAB" w:rsidP="005D5FA1">
      <w:pPr>
        <w:pStyle w:val="a9"/>
        <w:numPr>
          <w:ilvl w:val="0"/>
          <w:numId w:val="3"/>
        </w:numPr>
        <w:rPr>
          <w:szCs w:val="24"/>
        </w:rPr>
      </w:pPr>
      <w:bookmarkStart w:id="8" w:name="_Ref506889079"/>
      <w:r w:rsidRPr="00D24ABD">
        <w:rPr>
          <w:rFonts w:cs="Times New Roman"/>
          <w:szCs w:val="24"/>
        </w:rPr>
        <w:t xml:space="preserve">Кобзев А.И., Орлова Н.А. </w:t>
      </w:r>
      <w:r w:rsidRPr="00D24ABD">
        <w:rPr>
          <w:szCs w:val="24"/>
        </w:rPr>
        <w:t>Голос из древности? (О новом переводе Ши цзина)</w:t>
      </w:r>
      <w:r w:rsidR="00966E3F" w:rsidRPr="00D24ABD">
        <w:rPr>
          <w:szCs w:val="24"/>
        </w:rPr>
        <w:t>.</w:t>
      </w:r>
      <w:r w:rsidRPr="00D24ABD">
        <w:rPr>
          <w:szCs w:val="24"/>
        </w:rPr>
        <w:t xml:space="preserve"> Общество и государство в Китае. Т. XLVI, ч. 2 / Редколл.: А.И. Кобзев и др. – М.: ИВ РАН, 2016. (Ученые записки ИВ РАН. Отдела Китая. </w:t>
      </w:r>
      <w:proofErr w:type="spellStart"/>
      <w:r w:rsidRPr="00D24ABD">
        <w:rPr>
          <w:szCs w:val="24"/>
        </w:rPr>
        <w:t>Вып</w:t>
      </w:r>
      <w:proofErr w:type="spellEnd"/>
      <w:r w:rsidRPr="00D24ABD">
        <w:rPr>
          <w:szCs w:val="24"/>
        </w:rPr>
        <w:t>. 21 / Редколл.: А.И.Кобзев и др.). стр. 418-452.</w:t>
      </w:r>
      <w:bookmarkEnd w:id="8"/>
    </w:p>
    <w:p w:rsidR="005C3C9B" w:rsidRPr="005C3C9B" w:rsidRDefault="00B67939" w:rsidP="005C3C9B">
      <w:pPr>
        <w:ind w:left="360"/>
        <w:rPr>
          <w:sz w:val="20"/>
          <w:szCs w:val="24"/>
        </w:rPr>
      </w:pPr>
      <w:hyperlink r:id="rId30" w:history="1">
        <w:r w:rsidR="005C3C9B" w:rsidRPr="005C3C9B">
          <w:rPr>
            <w:rStyle w:val="ab"/>
            <w:sz w:val="20"/>
            <w:szCs w:val="24"/>
          </w:rPr>
          <w:t>http://www.synologia.ru/a/%D0%9E_%D0%BD%D0%BE%D0%B2%D0%BE%D0%BC_%D0%BF%D0%B5%D1%80%D0%B5%D0%B2%D0%BE%D0%B4%D0%B5_%C2%AB%D0%A8%D0%B8_%D1%86%D0%B7%D0%B8%D0%BD%D0%B0%C2%BB</w:t>
        </w:r>
      </w:hyperlink>
    </w:p>
    <w:p w:rsidR="00842891" w:rsidRPr="00D24ABD" w:rsidRDefault="00842891" w:rsidP="005D5FA1">
      <w:pPr>
        <w:pStyle w:val="a9"/>
        <w:numPr>
          <w:ilvl w:val="0"/>
          <w:numId w:val="3"/>
        </w:numPr>
        <w:rPr>
          <w:szCs w:val="24"/>
        </w:rPr>
      </w:pPr>
      <w:bookmarkStart w:id="9" w:name="_Ref506890088"/>
      <w:r w:rsidRPr="00D24ABD">
        <w:rPr>
          <w:szCs w:val="24"/>
        </w:rPr>
        <w:t xml:space="preserve">Л.С.Переломов. Конфуций. Лунь юй. М.: изд. </w:t>
      </w:r>
      <w:r w:rsidR="00CF34EB">
        <w:rPr>
          <w:szCs w:val="24"/>
        </w:rPr>
        <w:t>«</w:t>
      </w:r>
      <w:r w:rsidRPr="00D24ABD">
        <w:rPr>
          <w:szCs w:val="24"/>
        </w:rPr>
        <w:t>Восточная литература</w:t>
      </w:r>
      <w:r w:rsidR="00CF34EB">
        <w:rPr>
          <w:szCs w:val="24"/>
        </w:rPr>
        <w:t>»</w:t>
      </w:r>
      <w:r w:rsidRPr="00D24ABD">
        <w:rPr>
          <w:szCs w:val="24"/>
        </w:rPr>
        <w:t xml:space="preserve"> РАН, 1998.</w:t>
      </w:r>
      <w:bookmarkEnd w:id="9"/>
    </w:p>
    <w:p w:rsidR="00842891" w:rsidRPr="00D24ABD" w:rsidRDefault="00842891" w:rsidP="005D5FA1">
      <w:pPr>
        <w:pStyle w:val="a9"/>
        <w:numPr>
          <w:ilvl w:val="0"/>
          <w:numId w:val="3"/>
        </w:numPr>
        <w:rPr>
          <w:rStyle w:val="reference-text"/>
          <w:szCs w:val="24"/>
        </w:rPr>
      </w:pPr>
      <w:bookmarkStart w:id="10" w:name="_Ref506891103"/>
      <w:r w:rsidRPr="00D24ABD">
        <w:rPr>
          <w:rStyle w:val="reference-text"/>
          <w:szCs w:val="24"/>
          <w:lang w:val="en-US"/>
        </w:rPr>
        <w:t xml:space="preserve">Lu. </w:t>
      </w:r>
      <w:r w:rsidR="00CF34EB">
        <w:rPr>
          <w:rStyle w:val="reference-text"/>
          <w:szCs w:val="24"/>
          <w:lang w:val="en-US"/>
        </w:rPr>
        <w:t>«</w:t>
      </w:r>
      <w:r w:rsidRPr="00D24ABD">
        <w:rPr>
          <w:rStyle w:val="reference-text"/>
          <w:szCs w:val="24"/>
          <w:lang w:val="en-US"/>
        </w:rPr>
        <w:t>Rhetoric in Ancient China</w:t>
      </w:r>
      <w:r w:rsidR="00CF34EB">
        <w:rPr>
          <w:rStyle w:val="reference-text"/>
          <w:szCs w:val="24"/>
          <w:lang w:val="en-US"/>
        </w:rPr>
        <w:t>»</w:t>
      </w:r>
      <w:r w:rsidRPr="00D24ABD">
        <w:rPr>
          <w:rStyle w:val="reference-text"/>
          <w:szCs w:val="24"/>
          <w:lang w:val="en-US"/>
        </w:rPr>
        <w:t xml:space="preserve">. p.100. </w:t>
      </w:r>
      <w:proofErr w:type="spellStart"/>
      <w:r w:rsidRPr="00D24ABD">
        <w:rPr>
          <w:rStyle w:val="reference-text"/>
          <w:szCs w:val="24"/>
        </w:rPr>
        <w:t>Цит</w:t>
      </w:r>
      <w:proofErr w:type="spellEnd"/>
      <w:r w:rsidRPr="00D24ABD">
        <w:rPr>
          <w:rStyle w:val="reference-text"/>
          <w:szCs w:val="24"/>
        </w:rPr>
        <w:t xml:space="preserve">. по Википедии, статья </w:t>
      </w:r>
      <w:r w:rsidR="00CF34EB">
        <w:rPr>
          <w:rStyle w:val="reference-text"/>
          <w:szCs w:val="24"/>
        </w:rPr>
        <w:t>«</w:t>
      </w:r>
      <w:r w:rsidRPr="00D24ABD">
        <w:rPr>
          <w:rStyle w:val="reference-text"/>
          <w:szCs w:val="24"/>
        </w:rPr>
        <w:t>Ши цзин</w:t>
      </w:r>
      <w:r w:rsidR="00CF34EB">
        <w:rPr>
          <w:rStyle w:val="reference-text"/>
          <w:szCs w:val="24"/>
        </w:rPr>
        <w:t>»</w:t>
      </w:r>
      <w:bookmarkEnd w:id="10"/>
    </w:p>
    <w:p w:rsidR="00842891" w:rsidRPr="005C3C9B" w:rsidRDefault="00B67939" w:rsidP="005D5FA1">
      <w:pPr>
        <w:ind w:left="360"/>
        <w:rPr>
          <w:rStyle w:val="reference-text"/>
          <w:sz w:val="20"/>
          <w:szCs w:val="24"/>
        </w:rPr>
      </w:pPr>
      <w:hyperlink r:id="rId31" w:history="1">
        <w:r w:rsidR="00842891" w:rsidRPr="005C3C9B">
          <w:rPr>
            <w:rStyle w:val="ab"/>
            <w:sz w:val="20"/>
            <w:szCs w:val="24"/>
          </w:rPr>
          <w:t>https://ru.wikipedia.org/wiki/%D0%A8%D0%B8_%D1%86%D0%B7%D0%B8%D0%BD</w:t>
        </w:r>
      </w:hyperlink>
    </w:p>
    <w:p w:rsidR="001A35AD" w:rsidRPr="00D24ABD" w:rsidRDefault="001A35AD" w:rsidP="005D5FA1">
      <w:pPr>
        <w:pStyle w:val="a9"/>
        <w:numPr>
          <w:ilvl w:val="0"/>
          <w:numId w:val="3"/>
        </w:numPr>
        <w:rPr>
          <w:szCs w:val="24"/>
        </w:rPr>
      </w:pPr>
      <w:bookmarkStart w:id="11" w:name="_Ref506891166"/>
      <w:r w:rsidRPr="00D24ABD">
        <w:rPr>
          <w:szCs w:val="24"/>
        </w:rPr>
        <w:t xml:space="preserve">Пань </w:t>
      </w:r>
      <w:proofErr w:type="spellStart"/>
      <w:r w:rsidRPr="00D24ABD">
        <w:rPr>
          <w:szCs w:val="24"/>
        </w:rPr>
        <w:t>Фу-энь</w:t>
      </w:r>
      <w:proofErr w:type="spellEnd"/>
      <w:r w:rsidRPr="00D24ABD">
        <w:rPr>
          <w:szCs w:val="24"/>
        </w:rPr>
        <w:t xml:space="preserve">. Ши цзин. Духовная культура Китая: энциклопедия: в 5 т. / Гл. ред. М.Л.Титаренко; </w:t>
      </w:r>
      <w:proofErr w:type="spellStart"/>
      <w:r w:rsidRPr="00D24ABD">
        <w:rPr>
          <w:szCs w:val="24"/>
        </w:rPr>
        <w:t>Ин-т</w:t>
      </w:r>
      <w:proofErr w:type="spellEnd"/>
      <w:r w:rsidRPr="00D24ABD">
        <w:rPr>
          <w:szCs w:val="24"/>
        </w:rPr>
        <w:t xml:space="preserve"> Дальнего Востока. - М.: Вост. лит., 2006. Т. 1. Философия / ред. М.Л.Титаренко, А.И.Кобзев, А.Е.Лукьянов. - 2006. - 727 с. стр. 623-625. В электронном виде статья на сайте </w:t>
      </w:r>
      <w:r w:rsidR="00CF34EB">
        <w:rPr>
          <w:szCs w:val="24"/>
        </w:rPr>
        <w:t>«</w:t>
      </w:r>
      <w:proofErr w:type="spellStart"/>
      <w:r w:rsidRPr="00D24ABD">
        <w:rPr>
          <w:szCs w:val="24"/>
        </w:rPr>
        <w:t>synologia.ru</w:t>
      </w:r>
      <w:proofErr w:type="spellEnd"/>
      <w:r w:rsidR="00CF34EB">
        <w:rPr>
          <w:szCs w:val="24"/>
        </w:rPr>
        <w:t>»</w:t>
      </w:r>
      <w:r w:rsidRPr="00D24ABD">
        <w:rPr>
          <w:szCs w:val="24"/>
        </w:rPr>
        <w:t xml:space="preserve"> и </w:t>
      </w:r>
      <w:r w:rsidR="00CF34EB">
        <w:rPr>
          <w:szCs w:val="24"/>
        </w:rPr>
        <w:t>«</w:t>
      </w:r>
      <w:proofErr w:type="spellStart"/>
      <w:r w:rsidRPr="00D24ABD">
        <w:rPr>
          <w:szCs w:val="24"/>
          <w:lang w:val="en-US"/>
        </w:rPr>
        <w:t>burdonov</w:t>
      </w:r>
      <w:proofErr w:type="spellEnd"/>
      <w:r w:rsidRPr="00D24ABD">
        <w:rPr>
          <w:szCs w:val="24"/>
        </w:rPr>
        <w:t>.</w:t>
      </w:r>
      <w:proofErr w:type="spellStart"/>
      <w:r w:rsidRPr="00D24ABD">
        <w:rPr>
          <w:szCs w:val="24"/>
          <w:lang w:val="en-US"/>
        </w:rPr>
        <w:t>ru</w:t>
      </w:r>
      <w:proofErr w:type="spellEnd"/>
      <w:r w:rsidR="00CF34EB">
        <w:rPr>
          <w:szCs w:val="24"/>
        </w:rPr>
        <w:t>»</w:t>
      </w:r>
      <w:r w:rsidRPr="00D24ABD">
        <w:rPr>
          <w:szCs w:val="24"/>
        </w:rPr>
        <w:t>.</w:t>
      </w:r>
      <w:bookmarkEnd w:id="11"/>
    </w:p>
    <w:p w:rsidR="00842891" w:rsidRPr="005C3C9B" w:rsidRDefault="00B67939" w:rsidP="005D5FA1">
      <w:pPr>
        <w:ind w:left="360"/>
        <w:rPr>
          <w:sz w:val="20"/>
          <w:szCs w:val="24"/>
        </w:rPr>
      </w:pPr>
      <w:hyperlink r:id="rId32" w:history="1">
        <w:r w:rsidR="001A35AD" w:rsidRPr="005C3C9B">
          <w:rPr>
            <w:rStyle w:val="ab"/>
            <w:sz w:val="20"/>
            <w:szCs w:val="24"/>
          </w:rPr>
          <w:t>http://www.synologia.ru/a/%D0%A8%D0%B8_%D1%86%D0%B7%D0%B8%D0%BD</w:t>
        </w:r>
      </w:hyperlink>
      <w:r w:rsidR="001A35AD" w:rsidRPr="005C3C9B">
        <w:rPr>
          <w:sz w:val="20"/>
          <w:szCs w:val="24"/>
        </w:rPr>
        <w:t xml:space="preserve"> </w:t>
      </w:r>
    </w:p>
    <w:p w:rsidR="001A35AD" w:rsidRPr="005C3C9B" w:rsidRDefault="00B67939" w:rsidP="005D5FA1">
      <w:pPr>
        <w:ind w:left="360"/>
        <w:rPr>
          <w:sz w:val="20"/>
          <w:szCs w:val="24"/>
        </w:rPr>
      </w:pPr>
      <w:hyperlink r:id="rId33" w:history="1">
        <w:r w:rsidR="001A35AD" w:rsidRPr="005C3C9B">
          <w:rPr>
            <w:rStyle w:val="ab"/>
            <w:sz w:val="20"/>
            <w:szCs w:val="24"/>
          </w:rPr>
          <w:t>http://burdonov.ru/SHI_ZIN/ShiJing/RUS/index.html</w:t>
        </w:r>
      </w:hyperlink>
    </w:p>
    <w:p w:rsidR="00965B5F" w:rsidRDefault="00965B5F" w:rsidP="005D5FA1">
      <w:pPr>
        <w:pStyle w:val="a9"/>
        <w:numPr>
          <w:ilvl w:val="0"/>
          <w:numId w:val="3"/>
        </w:numPr>
        <w:rPr>
          <w:rFonts w:cs="Times New Roman"/>
          <w:szCs w:val="24"/>
        </w:rPr>
      </w:pPr>
      <w:bookmarkStart w:id="12" w:name="_Ref507091569"/>
      <w:r>
        <w:rPr>
          <w:rFonts w:cs="Times New Roman"/>
          <w:szCs w:val="24"/>
        </w:rPr>
        <w:t xml:space="preserve">В.В. </w:t>
      </w:r>
      <w:r w:rsidRPr="00965B5F">
        <w:rPr>
          <w:szCs w:val="24"/>
        </w:rPr>
        <w:t>Дорофеева</w:t>
      </w:r>
      <w:r>
        <w:rPr>
          <w:rFonts w:cs="Times New Roman"/>
          <w:szCs w:val="24"/>
        </w:rPr>
        <w:t xml:space="preserve">. </w:t>
      </w:r>
      <w:r w:rsidR="00CF34EB">
        <w:rPr>
          <w:rFonts w:cs="Times New Roman"/>
          <w:szCs w:val="24"/>
        </w:rPr>
        <w:t>«</w:t>
      </w:r>
      <w:r w:rsidRPr="00E91E88">
        <w:rPr>
          <w:rFonts w:cs="Times New Roman"/>
          <w:szCs w:val="24"/>
        </w:rPr>
        <w:t>Ши цзин</w:t>
      </w:r>
      <w:r w:rsidR="00CF34EB">
        <w:rPr>
          <w:rFonts w:cs="Times New Roman"/>
          <w:szCs w:val="24"/>
        </w:rPr>
        <w:t>»</w:t>
      </w:r>
      <w:r w:rsidRPr="00E91E88">
        <w:rPr>
          <w:rFonts w:cs="Times New Roman"/>
          <w:szCs w:val="24"/>
        </w:rPr>
        <w:t xml:space="preserve"> как исторический источник для реконструкции пространственных представлений в древнем Китае</w:t>
      </w:r>
      <w:r>
        <w:rPr>
          <w:rFonts w:cs="Times New Roman"/>
          <w:szCs w:val="24"/>
        </w:rPr>
        <w:t>.</w:t>
      </w:r>
      <w:r w:rsidRPr="00965B5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</w:t>
      </w:r>
      <w:r w:rsidRPr="00965B5F">
        <w:rPr>
          <w:rFonts w:cs="Times New Roman"/>
          <w:szCs w:val="24"/>
        </w:rPr>
        <w:t>иссертации на соискание ученой степени кандидата исторических наук</w:t>
      </w:r>
      <w:r>
        <w:rPr>
          <w:rFonts w:cs="Times New Roman"/>
          <w:szCs w:val="24"/>
        </w:rPr>
        <w:t>. М., 1992.</w:t>
      </w:r>
      <w:bookmarkEnd w:id="12"/>
    </w:p>
    <w:p w:rsidR="00965B5F" w:rsidRPr="005C3C9B" w:rsidRDefault="00B67939" w:rsidP="005D5FA1">
      <w:pPr>
        <w:ind w:left="360"/>
        <w:rPr>
          <w:rFonts w:cs="Times New Roman"/>
          <w:sz w:val="20"/>
          <w:szCs w:val="24"/>
        </w:rPr>
      </w:pPr>
      <w:hyperlink r:id="rId34" w:history="1">
        <w:r w:rsidR="00965B5F" w:rsidRPr="005C3C9B">
          <w:rPr>
            <w:rStyle w:val="ab"/>
            <w:rFonts w:cs="Times New Roman"/>
            <w:sz w:val="20"/>
            <w:szCs w:val="24"/>
          </w:rPr>
          <w:t>http://cheloveknauka.com/shi-tszin-kak-istoricheskiy-istochnik-dlya-rekonstruktsii-prostranstvennyh-predstavleniy-v-drevnem-kitae</w:t>
        </w:r>
      </w:hyperlink>
    </w:p>
    <w:p w:rsidR="00BC4D1F" w:rsidRPr="00D24ABD" w:rsidRDefault="00BC4D1F" w:rsidP="005D5FA1">
      <w:pPr>
        <w:pStyle w:val="a9"/>
        <w:numPr>
          <w:ilvl w:val="0"/>
          <w:numId w:val="3"/>
        </w:numPr>
        <w:rPr>
          <w:rFonts w:asciiTheme="minorHAnsi" w:hAnsiTheme="minorHAnsi"/>
          <w:szCs w:val="24"/>
        </w:rPr>
      </w:pPr>
      <w:bookmarkStart w:id="13" w:name="_Ref506892401"/>
      <w:proofErr w:type="spellStart"/>
      <w:r w:rsidRPr="00D24ABD">
        <w:rPr>
          <w:szCs w:val="24"/>
        </w:rPr>
        <w:t>Викисловарь</w:t>
      </w:r>
      <w:proofErr w:type="spellEnd"/>
      <w:r w:rsidRPr="00D24ABD">
        <w:rPr>
          <w:szCs w:val="24"/>
        </w:rPr>
        <w:t xml:space="preserve">, статья </w:t>
      </w:r>
      <w:r w:rsidR="00CF34EB">
        <w:rPr>
          <w:szCs w:val="24"/>
        </w:rPr>
        <w:t>«</w:t>
      </w:r>
      <w:r w:rsidRPr="00D24ABD">
        <w:rPr>
          <w:rFonts w:ascii="KaiTi" w:eastAsia="KaiTi" w:hAnsi="KaiTi" w:cs="MS Gothic" w:hint="eastAsia"/>
          <w:szCs w:val="24"/>
        </w:rPr>
        <w:t>水</w:t>
      </w:r>
      <w:r w:rsidR="00CF34EB">
        <w:rPr>
          <w:rFonts w:eastAsia="KaiTi" w:cs="Times New Roman"/>
          <w:szCs w:val="24"/>
        </w:rPr>
        <w:t>»</w:t>
      </w:r>
      <w:bookmarkEnd w:id="13"/>
    </w:p>
    <w:p w:rsidR="00BC4D1F" w:rsidRPr="005C3C9B" w:rsidRDefault="00B67939" w:rsidP="005D5FA1">
      <w:pPr>
        <w:ind w:left="360"/>
        <w:rPr>
          <w:sz w:val="20"/>
          <w:szCs w:val="24"/>
        </w:rPr>
      </w:pPr>
      <w:hyperlink r:id="rId35" w:history="1">
        <w:r w:rsidR="00BC4D1F" w:rsidRPr="005C3C9B">
          <w:rPr>
            <w:rStyle w:val="ab"/>
            <w:sz w:val="20"/>
            <w:szCs w:val="24"/>
          </w:rPr>
          <w:t>https://ru.wiktionary.org/wiki/%E6%B0%B4</w:t>
        </w:r>
      </w:hyperlink>
    </w:p>
    <w:p w:rsidR="007354A3" w:rsidRPr="00D24ABD" w:rsidRDefault="007354A3" w:rsidP="005D5FA1">
      <w:pPr>
        <w:pStyle w:val="a9"/>
        <w:numPr>
          <w:ilvl w:val="0"/>
          <w:numId w:val="3"/>
        </w:numPr>
        <w:rPr>
          <w:szCs w:val="24"/>
        </w:rPr>
      </w:pPr>
      <w:bookmarkStart w:id="14" w:name="_Ref506893696"/>
      <w:r w:rsidRPr="00D24ABD">
        <w:rPr>
          <w:szCs w:val="24"/>
        </w:rPr>
        <w:t xml:space="preserve">Артем Кобзев: Китайская </w:t>
      </w:r>
      <w:r w:rsidR="00CF34EB">
        <w:rPr>
          <w:szCs w:val="24"/>
        </w:rPr>
        <w:t>«</w:t>
      </w:r>
      <w:r w:rsidRPr="00D24ABD">
        <w:rPr>
          <w:szCs w:val="24"/>
        </w:rPr>
        <w:t>Книга Книг</w:t>
      </w:r>
      <w:r w:rsidR="00CF34EB">
        <w:rPr>
          <w:szCs w:val="24"/>
        </w:rPr>
        <w:t>»</w:t>
      </w:r>
      <w:r w:rsidRPr="00D24ABD">
        <w:rPr>
          <w:szCs w:val="24"/>
        </w:rPr>
        <w:t xml:space="preserve"> - самый древний и самый авторитетный в мировом масштабе оракул. Интервью на канале ОТР. 2016.</w:t>
      </w:r>
      <w:bookmarkEnd w:id="14"/>
    </w:p>
    <w:p w:rsidR="007354A3" w:rsidRPr="005C3C9B" w:rsidRDefault="00B67939" w:rsidP="005D5FA1">
      <w:pPr>
        <w:ind w:left="360"/>
        <w:rPr>
          <w:sz w:val="20"/>
          <w:szCs w:val="24"/>
        </w:rPr>
      </w:pPr>
      <w:hyperlink r:id="rId36" w:history="1">
        <w:r w:rsidR="007354A3" w:rsidRPr="005C3C9B">
          <w:rPr>
            <w:rStyle w:val="ab"/>
            <w:sz w:val="20"/>
            <w:szCs w:val="24"/>
          </w:rPr>
          <w:t>https://otr-online.ru/programmi/figura-rechi/artem-kobzev-62374.html</w:t>
        </w:r>
      </w:hyperlink>
    </w:p>
    <w:p w:rsidR="00966E3F" w:rsidRPr="00D24ABD" w:rsidRDefault="00966E3F" w:rsidP="005D5FA1">
      <w:pPr>
        <w:pStyle w:val="a9"/>
        <w:numPr>
          <w:ilvl w:val="0"/>
          <w:numId w:val="3"/>
        </w:numPr>
        <w:rPr>
          <w:szCs w:val="24"/>
        </w:rPr>
      </w:pPr>
      <w:bookmarkStart w:id="15" w:name="_Ref506894271"/>
      <w:r w:rsidRPr="00D24ABD">
        <w:rPr>
          <w:szCs w:val="24"/>
        </w:rPr>
        <w:t xml:space="preserve">Ю.К. </w:t>
      </w:r>
      <w:proofErr w:type="spellStart"/>
      <w:r w:rsidRPr="00D24ABD">
        <w:rPr>
          <w:szCs w:val="24"/>
        </w:rPr>
        <w:t>Щуцкий</w:t>
      </w:r>
      <w:proofErr w:type="spellEnd"/>
      <w:r w:rsidRPr="00D24ABD">
        <w:rPr>
          <w:szCs w:val="24"/>
        </w:rPr>
        <w:t xml:space="preserve">. Китайская классическая </w:t>
      </w:r>
      <w:r w:rsidR="00CF34EB">
        <w:rPr>
          <w:szCs w:val="24"/>
        </w:rPr>
        <w:t>«</w:t>
      </w:r>
      <w:r w:rsidRPr="00D24ABD">
        <w:rPr>
          <w:szCs w:val="24"/>
        </w:rPr>
        <w:t>Книга Перемен</w:t>
      </w:r>
      <w:r w:rsidR="00CF34EB">
        <w:rPr>
          <w:szCs w:val="24"/>
        </w:rPr>
        <w:t>»</w:t>
      </w:r>
      <w:r w:rsidRPr="00D24ABD">
        <w:rPr>
          <w:szCs w:val="24"/>
        </w:rPr>
        <w:t>. М.: Наука, 1993.</w:t>
      </w:r>
      <w:bookmarkEnd w:id="15"/>
    </w:p>
    <w:p w:rsidR="00966E3F" w:rsidRPr="005C3C9B" w:rsidRDefault="00B67939" w:rsidP="005D5FA1">
      <w:pPr>
        <w:ind w:left="360"/>
        <w:rPr>
          <w:sz w:val="20"/>
          <w:szCs w:val="24"/>
        </w:rPr>
      </w:pPr>
      <w:hyperlink r:id="rId37" w:history="1">
        <w:r w:rsidR="00966E3F" w:rsidRPr="005C3C9B">
          <w:rPr>
            <w:rStyle w:val="ab"/>
            <w:sz w:val="20"/>
            <w:szCs w:val="24"/>
          </w:rPr>
          <w:t>http://burdonov.ru/izin/izin/index.htm</w:t>
        </w:r>
      </w:hyperlink>
    </w:p>
    <w:p w:rsidR="004E1248" w:rsidRPr="00D24ABD" w:rsidRDefault="004E1248" w:rsidP="005D5FA1">
      <w:pPr>
        <w:pStyle w:val="a9"/>
        <w:numPr>
          <w:ilvl w:val="0"/>
          <w:numId w:val="3"/>
        </w:numPr>
        <w:rPr>
          <w:szCs w:val="24"/>
        </w:rPr>
      </w:pPr>
      <w:bookmarkStart w:id="16" w:name="_Ref506895713"/>
      <w:r w:rsidRPr="00D24ABD">
        <w:rPr>
          <w:szCs w:val="24"/>
        </w:rPr>
        <w:t xml:space="preserve">В.В. Еремеев. Символы и числа </w:t>
      </w:r>
      <w:r w:rsidR="00CF34EB">
        <w:rPr>
          <w:szCs w:val="24"/>
        </w:rPr>
        <w:t>«</w:t>
      </w:r>
      <w:r w:rsidRPr="00D24ABD">
        <w:rPr>
          <w:szCs w:val="24"/>
        </w:rPr>
        <w:t>Книги перемен</w:t>
      </w:r>
      <w:r w:rsidR="00CF34EB">
        <w:rPr>
          <w:szCs w:val="24"/>
        </w:rPr>
        <w:t>»</w:t>
      </w:r>
      <w:r w:rsidRPr="00D24ABD">
        <w:rPr>
          <w:szCs w:val="24"/>
        </w:rPr>
        <w:t xml:space="preserve">. 2-е изд., </w:t>
      </w:r>
      <w:proofErr w:type="spellStart"/>
      <w:r w:rsidRPr="00D24ABD">
        <w:rPr>
          <w:szCs w:val="24"/>
        </w:rPr>
        <w:t>испр</w:t>
      </w:r>
      <w:proofErr w:type="spellEnd"/>
      <w:r w:rsidRPr="00D24ABD">
        <w:rPr>
          <w:szCs w:val="24"/>
        </w:rPr>
        <w:t xml:space="preserve">. и доп. М.: </w:t>
      </w:r>
      <w:proofErr w:type="spellStart"/>
      <w:r w:rsidRPr="00D24ABD">
        <w:rPr>
          <w:szCs w:val="24"/>
        </w:rPr>
        <w:t>Ладомир</w:t>
      </w:r>
      <w:proofErr w:type="spellEnd"/>
      <w:r w:rsidRPr="00D24ABD">
        <w:rPr>
          <w:szCs w:val="24"/>
        </w:rPr>
        <w:t>, 2005. 600 с.</w:t>
      </w:r>
      <w:bookmarkEnd w:id="16"/>
    </w:p>
    <w:p w:rsidR="004E1248" w:rsidRPr="00A91308" w:rsidRDefault="00B67939" w:rsidP="005D5FA1">
      <w:pPr>
        <w:ind w:left="360"/>
        <w:rPr>
          <w:sz w:val="20"/>
          <w:szCs w:val="24"/>
        </w:rPr>
      </w:pPr>
      <w:hyperlink r:id="rId38" w:history="1">
        <w:r w:rsidR="004E1248" w:rsidRPr="00A91308">
          <w:rPr>
            <w:rStyle w:val="ab"/>
            <w:sz w:val="20"/>
            <w:szCs w:val="24"/>
          </w:rPr>
          <w:t>http://www.klex.ru/213</w:t>
        </w:r>
      </w:hyperlink>
    </w:p>
    <w:p w:rsidR="004458D0" w:rsidRPr="00D24ABD" w:rsidRDefault="004458D0" w:rsidP="005D5FA1">
      <w:pPr>
        <w:pStyle w:val="a9"/>
        <w:numPr>
          <w:ilvl w:val="0"/>
          <w:numId w:val="3"/>
        </w:numPr>
        <w:rPr>
          <w:szCs w:val="24"/>
        </w:rPr>
      </w:pPr>
      <w:bookmarkStart w:id="17" w:name="_Ref506896248"/>
      <w:r w:rsidRPr="00D24ABD">
        <w:rPr>
          <w:szCs w:val="24"/>
        </w:rPr>
        <w:t>Сыма Цянь. Исторические записки (</w:t>
      </w:r>
      <w:r w:rsidR="00CF34EB">
        <w:rPr>
          <w:szCs w:val="24"/>
        </w:rPr>
        <w:t>«</w:t>
      </w:r>
      <w:r w:rsidRPr="00D24ABD">
        <w:rPr>
          <w:szCs w:val="24"/>
        </w:rPr>
        <w:t>Ши цзи</w:t>
      </w:r>
      <w:r w:rsidR="00CF34EB">
        <w:rPr>
          <w:szCs w:val="24"/>
        </w:rPr>
        <w:t>»</w:t>
      </w:r>
      <w:r w:rsidRPr="00D24ABD">
        <w:rPr>
          <w:szCs w:val="24"/>
        </w:rPr>
        <w:t xml:space="preserve">). Том </w:t>
      </w:r>
      <w:r w:rsidRPr="00D24ABD">
        <w:rPr>
          <w:szCs w:val="24"/>
          <w:lang w:val="en-US"/>
        </w:rPr>
        <w:t>IV</w:t>
      </w:r>
      <w:r w:rsidRPr="00D24ABD">
        <w:rPr>
          <w:szCs w:val="24"/>
        </w:rPr>
        <w:t xml:space="preserve">. Пер. с кит. Р.В. Вяткин. М.: Изд. </w:t>
      </w:r>
      <w:r w:rsidR="00CF34EB">
        <w:rPr>
          <w:szCs w:val="24"/>
        </w:rPr>
        <w:t>«</w:t>
      </w:r>
      <w:r w:rsidRPr="00D24ABD">
        <w:rPr>
          <w:szCs w:val="24"/>
        </w:rPr>
        <w:t>Наука</w:t>
      </w:r>
      <w:r w:rsidR="00CF34EB">
        <w:rPr>
          <w:szCs w:val="24"/>
        </w:rPr>
        <w:t>»</w:t>
      </w:r>
      <w:r w:rsidRPr="00D24ABD">
        <w:rPr>
          <w:szCs w:val="24"/>
        </w:rPr>
        <w:t>, гл. ред. вост. лит., 1986.</w:t>
      </w:r>
      <w:bookmarkEnd w:id="17"/>
    </w:p>
    <w:p w:rsidR="00764D7B" w:rsidRPr="00A91308" w:rsidRDefault="00B67939" w:rsidP="005D5FA1">
      <w:pPr>
        <w:ind w:left="360"/>
        <w:rPr>
          <w:sz w:val="20"/>
          <w:szCs w:val="24"/>
        </w:rPr>
      </w:pPr>
      <w:hyperlink r:id="rId39" w:history="1">
        <w:r w:rsidR="004458D0" w:rsidRPr="00A91308">
          <w:rPr>
            <w:rStyle w:val="ab"/>
            <w:sz w:val="20"/>
            <w:szCs w:val="24"/>
          </w:rPr>
          <w:t>http://www.rulit.me/books/syma-cyan-istoricheskie-zapiski-t-iv-shi-czi-get-379643.html</w:t>
        </w:r>
      </w:hyperlink>
    </w:p>
    <w:p w:rsidR="00A91308" w:rsidRPr="00A91308" w:rsidRDefault="002D03A9" w:rsidP="005D5FA1">
      <w:pPr>
        <w:pStyle w:val="a9"/>
        <w:numPr>
          <w:ilvl w:val="0"/>
          <w:numId w:val="3"/>
        </w:numPr>
        <w:rPr>
          <w:rFonts w:cs="Times New Roman"/>
          <w:szCs w:val="24"/>
        </w:rPr>
      </w:pPr>
      <w:bookmarkStart w:id="18" w:name="_Ref506888240"/>
      <w:r w:rsidRPr="00D24ABD">
        <w:rPr>
          <w:szCs w:val="24"/>
        </w:rPr>
        <w:t xml:space="preserve">Философы из </w:t>
      </w:r>
      <w:proofErr w:type="spellStart"/>
      <w:r w:rsidRPr="00D24ABD">
        <w:rPr>
          <w:szCs w:val="24"/>
        </w:rPr>
        <w:t>Хуайнани</w:t>
      </w:r>
      <w:proofErr w:type="spellEnd"/>
      <w:r w:rsidRPr="00D24ABD">
        <w:rPr>
          <w:szCs w:val="24"/>
        </w:rPr>
        <w:t xml:space="preserve"> (</w:t>
      </w:r>
      <w:proofErr w:type="spellStart"/>
      <w:r w:rsidRPr="00D24ABD">
        <w:rPr>
          <w:szCs w:val="24"/>
        </w:rPr>
        <w:t>Хуайнаньцзы</w:t>
      </w:r>
      <w:proofErr w:type="spellEnd"/>
      <w:r w:rsidRPr="00D24ABD">
        <w:rPr>
          <w:szCs w:val="24"/>
        </w:rPr>
        <w:t xml:space="preserve">). </w:t>
      </w:r>
      <w:r w:rsidR="006D583E" w:rsidRPr="00D24ABD">
        <w:rPr>
          <w:szCs w:val="24"/>
        </w:rPr>
        <w:t xml:space="preserve">Пер. с кит. Л.Е. Померанцевой, </w:t>
      </w:r>
      <w:r w:rsidRPr="00D24ABD">
        <w:rPr>
          <w:szCs w:val="24"/>
        </w:rPr>
        <w:t>М., 2004</w:t>
      </w:r>
      <w:r w:rsidR="006D583E" w:rsidRPr="00D24ABD">
        <w:rPr>
          <w:szCs w:val="24"/>
        </w:rPr>
        <w:t>, стр. 55.</w:t>
      </w:r>
      <w:bookmarkEnd w:id="6"/>
      <w:r w:rsidR="00804C0A" w:rsidRPr="00D24ABD">
        <w:rPr>
          <w:szCs w:val="24"/>
        </w:rPr>
        <w:t xml:space="preserve"> </w:t>
      </w:r>
    </w:p>
    <w:p w:rsidR="002D03A9" w:rsidRPr="00A91308" w:rsidRDefault="00B67939" w:rsidP="00A91308">
      <w:pPr>
        <w:ind w:left="360"/>
        <w:rPr>
          <w:rFonts w:cs="Times New Roman"/>
          <w:sz w:val="20"/>
          <w:szCs w:val="24"/>
        </w:rPr>
      </w:pPr>
      <w:hyperlink r:id="rId40" w:history="1">
        <w:r w:rsidR="00A87E47" w:rsidRPr="00A91308">
          <w:rPr>
            <w:rStyle w:val="ab"/>
            <w:sz w:val="20"/>
            <w:szCs w:val="24"/>
          </w:rPr>
          <w:t>http://platona.net/load/knigi_po_filosofii/istorija_vostochnaja/filosofy_iz_khuajnani_khuajnanczy/14-1-0-48</w:t>
        </w:r>
      </w:hyperlink>
      <w:bookmarkEnd w:id="18"/>
    </w:p>
    <w:p w:rsidR="005D0D94" w:rsidRPr="00D24ABD" w:rsidRDefault="004E1248" w:rsidP="005D5FA1">
      <w:pPr>
        <w:pStyle w:val="a9"/>
        <w:numPr>
          <w:ilvl w:val="0"/>
          <w:numId w:val="3"/>
        </w:numPr>
        <w:rPr>
          <w:rFonts w:cs="Times New Roman"/>
          <w:szCs w:val="24"/>
        </w:rPr>
      </w:pPr>
      <w:bookmarkStart w:id="19" w:name="_Ref506887540"/>
      <w:r w:rsidRPr="00D24ABD">
        <w:rPr>
          <w:rFonts w:cs="Times New Roman"/>
          <w:szCs w:val="24"/>
        </w:rPr>
        <w:t xml:space="preserve">В.В. </w:t>
      </w:r>
      <w:proofErr w:type="spellStart"/>
      <w:r w:rsidR="002C27EB" w:rsidRPr="00D24ABD">
        <w:rPr>
          <w:rFonts w:cs="Times New Roman"/>
          <w:szCs w:val="24"/>
        </w:rPr>
        <w:t>Цыбульский</w:t>
      </w:r>
      <w:proofErr w:type="spellEnd"/>
      <w:r w:rsidR="002C27EB" w:rsidRPr="00D24ABD">
        <w:rPr>
          <w:rFonts w:cs="Times New Roman"/>
          <w:szCs w:val="24"/>
        </w:rPr>
        <w:t xml:space="preserve">. </w:t>
      </w:r>
      <w:r w:rsidR="002C27EB" w:rsidRPr="00D24ABD">
        <w:rPr>
          <w:szCs w:val="24"/>
        </w:rPr>
        <w:t>Лунно</w:t>
      </w:r>
      <w:r w:rsidR="002C27EB" w:rsidRPr="00D24ABD">
        <w:rPr>
          <w:rFonts w:cs="Times New Roman"/>
          <w:szCs w:val="24"/>
        </w:rPr>
        <w:t>-солнечный календарь стран Восточной Азии</w:t>
      </w:r>
      <w:r w:rsidR="005E360E" w:rsidRPr="00D24ABD">
        <w:rPr>
          <w:rFonts w:cs="Times New Roman"/>
          <w:szCs w:val="24"/>
        </w:rPr>
        <w:t xml:space="preserve"> с переводом на даты европейского календаря (с 1 по 2019 г. н.э.). М.: Гл</w:t>
      </w:r>
      <w:r w:rsidR="006D583E" w:rsidRPr="00D24ABD">
        <w:rPr>
          <w:rFonts w:cs="Times New Roman"/>
          <w:szCs w:val="24"/>
        </w:rPr>
        <w:t>.</w:t>
      </w:r>
      <w:r w:rsidR="005E360E" w:rsidRPr="00D24ABD">
        <w:rPr>
          <w:rFonts w:cs="Times New Roman"/>
          <w:szCs w:val="24"/>
        </w:rPr>
        <w:t xml:space="preserve"> ред</w:t>
      </w:r>
      <w:r w:rsidR="006D583E" w:rsidRPr="00D24ABD">
        <w:rPr>
          <w:rFonts w:cs="Times New Roman"/>
          <w:szCs w:val="24"/>
        </w:rPr>
        <w:t>.</w:t>
      </w:r>
      <w:r w:rsidR="005E360E" w:rsidRPr="00D24ABD">
        <w:rPr>
          <w:rFonts w:cs="Times New Roman"/>
          <w:szCs w:val="24"/>
        </w:rPr>
        <w:t xml:space="preserve"> вост</w:t>
      </w:r>
      <w:r w:rsidR="006D583E" w:rsidRPr="00D24ABD">
        <w:rPr>
          <w:rFonts w:cs="Times New Roman"/>
          <w:szCs w:val="24"/>
        </w:rPr>
        <w:t>.</w:t>
      </w:r>
      <w:r w:rsidR="005E360E" w:rsidRPr="00D24ABD">
        <w:rPr>
          <w:rFonts w:cs="Times New Roman"/>
          <w:szCs w:val="24"/>
        </w:rPr>
        <w:t xml:space="preserve"> лит</w:t>
      </w:r>
      <w:r w:rsidR="006D583E" w:rsidRPr="00D24ABD">
        <w:rPr>
          <w:rFonts w:cs="Times New Roman"/>
          <w:szCs w:val="24"/>
        </w:rPr>
        <w:t>.</w:t>
      </w:r>
      <w:r w:rsidR="005E360E" w:rsidRPr="00D24ABD">
        <w:rPr>
          <w:rFonts w:cs="Times New Roman"/>
          <w:szCs w:val="24"/>
        </w:rPr>
        <w:t xml:space="preserve"> изд</w:t>
      </w:r>
      <w:r w:rsidR="006D583E" w:rsidRPr="00D24ABD">
        <w:rPr>
          <w:rFonts w:cs="Times New Roman"/>
          <w:szCs w:val="24"/>
        </w:rPr>
        <w:t>.</w:t>
      </w:r>
      <w:r w:rsidR="005E360E" w:rsidRPr="00D24ABD">
        <w:rPr>
          <w:rFonts w:cs="Times New Roman"/>
          <w:szCs w:val="24"/>
        </w:rPr>
        <w:t xml:space="preserve"> </w:t>
      </w:r>
      <w:r w:rsidR="00CF34EB">
        <w:rPr>
          <w:rFonts w:cs="Times New Roman"/>
          <w:szCs w:val="24"/>
        </w:rPr>
        <w:t>«</w:t>
      </w:r>
      <w:r w:rsidR="005E360E" w:rsidRPr="00D24ABD">
        <w:rPr>
          <w:rFonts w:cs="Times New Roman"/>
          <w:szCs w:val="24"/>
        </w:rPr>
        <w:t>Наука</w:t>
      </w:r>
      <w:r w:rsidR="00CF34EB">
        <w:rPr>
          <w:rFonts w:cs="Times New Roman"/>
          <w:szCs w:val="24"/>
        </w:rPr>
        <w:t>»</w:t>
      </w:r>
      <w:r w:rsidR="005E360E" w:rsidRPr="00D24ABD">
        <w:rPr>
          <w:rFonts w:cs="Times New Roman"/>
          <w:szCs w:val="24"/>
        </w:rPr>
        <w:t>, 1987, стр. 19.</w:t>
      </w:r>
      <w:bookmarkEnd w:id="19"/>
    </w:p>
    <w:p w:rsidR="00764D7B" w:rsidRPr="00D24ABD" w:rsidRDefault="00764D7B" w:rsidP="005D5FA1">
      <w:pPr>
        <w:pStyle w:val="a9"/>
        <w:numPr>
          <w:ilvl w:val="0"/>
          <w:numId w:val="3"/>
        </w:numPr>
        <w:rPr>
          <w:szCs w:val="24"/>
        </w:rPr>
      </w:pPr>
      <w:bookmarkStart w:id="20" w:name="_Ref506896595"/>
      <w:r w:rsidRPr="00D24ABD">
        <w:rPr>
          <w:szCs w:val="24"/>
        </w:rPr>
        <w:lastRenderedPageBreak/>
        <w:t xml:space="preserve">Н.Ю. Агеев. К проблеме возникновения календарных истолкований И цзина. Общество и государство в Китае: XXXII научная конференция / </w:t>
      </w:r>
      <w:proofErr w:type="spellStart"/>
      <w:r w:rsidRPr="00D24ABD">
        <w:rPr>
          <w:szCs w:val="24"/>
        </w:rPr>
        <w:t>Ин-т</w:t>
      </w:r>
      <w:proofErr w:type="spellEnd"/>
      <w:r w:rsidRPr="00D24ABD">
        <w:rPr>
          <w:szCs w:val="24"/>
        </w:rPr>
        <w:t xml:space="preserve"> востоковедения; Сост. и отв. ред. Н.П. </w:t>
      </w:r>
      <w:proofErr w:type="spellStart"/>
      <w:r w:rsidRPr="00D24ABD">
        <w:rPr>
          <w:szCs w:val="24"/>
        </w:rPr>
        <w:t>Свистунова</w:t>
      </w:r>
      <w:proofErr w:type="spellEnd"/>
      <w:r w:rsidRPr="00D24ABD">
        <w:rPr>
          <w:szCs w:val="24"/>
        </w:rPr>
        <w:t>. – М.: Вост. лит.,  2002. – 366 с. С. 161-169.</w:t>
      </w:r>
      <w:bookmarkEnd w:id="20"/>
    </w:p>
    <w:p w:rsidR="00764D7B" w:rsidRPr="00A91308" w:rsidRDefault="00B67939" w:rsidP="005D5FA1">
      <w:pPr>
        <w:ind w:left="360"/>
        <w:rPr>
          <w:rFonts w:cs="Times New Roman"/>
          <w:sz w:val="20"/>
          <w:szCs w:val="24"/>
        </w:rPr>
      </w:pPr>
      <w:hyperlink r:id="rId41" w:history="1">
        <w:r w:rsidR="00764D7B" w:rsidRPr="00A91308">
          <w:rPr>
            <w:rStyle w:val="ab"/>
            <w:sz w:val="20"/>
            <w:szCs w:val="24"/>
          </w:rPr>
          <w:t>http://www.synologia.ru/a/%D0%9A%20%D0%BF%D1%80%D0%BE%D0%B1%D0%BB%D0%B5%D0%BC%D0%B5%20%D0%B2%D0%BE%D0%B7%D0%BD%D0%B8%D0%BA%D0%BD%D0%BE%D0%B2%D0%B5%D0%BD%D0%B8%D1%8F%20%D0%BA%D0%B0%D0%BB%D0%B5%D0%BD%D0%B4%D0%B0%D1%80%D0%BD%D1%8B%D1%85%20%D0%B8%D1%81%D1%82%D0%BE%D0%BB%D0%BA%D0%BE%D0%B2%D0%B0%D0%BD%D0%B8%D0%B9%20%D0%98%20%D1%86%D0%B7%D0%B8%D0%BD%D0%B0</w:t>
        </w:r>
      </w:hyperlink>
    </w:p>
    <w:p w:rsidR="00873229" w:rsidRPr="005A2229" w:rsidRDefault="00873229" w:rsidP="005D5FA1">
      <w:pPr>
        <w:pStyle w:val="a9"/>
        <w:numPr>
          <w:ilvl w:val="0"/>
          <w:numId w:val="3"/>
        </w:numPr>
        <w:rPr>
          <w:szCs w:val="24"/>
        </w:rPr>
      </w:pPr>
      <w:bookmarkStart w:id="21" w:name="_Ref507086273"/>
      <w:r w:rsidRPr="00873229">
        <w:rPr>
          <w:szCs w:val="24"/>
        </w:rPr>
        <w:t xml:space="preserve">Маслов А.А. Китай: Укрощение драконов. Духовные поиски и сакральный экстаз. </w:t>
      </w:r>
      <w:r w:rsidRPr="00873229">
        <w:rPr>
          <w:szCs w:val="20"/>
        </w:rPr>
        <w:t xml:space="preserve">М.: </w:t>
      </w:r>
      <w:proofErr w:type="spellStart"/>
      <w:r w:rsidRPr="00873229">
        <w:rPr>
          <w:szCs w:val="20"/>
        </w:rPr>
        <w:t>Алетейа</w:t>
      </w:r>
      <w:proofErr w:type="spellEnd"/>
      <w:r w:rsidRPr="00873229">
        <w:rPr>
          <w:szCs w:val="20"/>
        </w:rPr>
        <w:t>, 2003.</w:t>
      </w:r>
      <w:bookmarkEnd w:id="21"/>
    </w:p>
    <w:p w:rsidR="005A2229" w:rsidRPr="00A91308" w:rsidRDefault="00B67939" w:rsidP="005D5FA1">
      <w:pPr>
        <w:ind w:left="360"/>
        <w:rPr>
          <w:sz w:val="20"/>
          <w:szCs w:val="24"/>
        </w:rPr>
      </w:pPr>
      <w:hyperlink r:id="rId42" w:history="1">
        <w:r w:rsidR="005A2229" w:rsidRPr="00A91308">
          <w:rPr>
            <w:rStyle w:val="ab"/>
            <w:sz w:val="20"/>
            <w:szCs w:val="24"/>
          </w:rPr>
          <w:t>https://royallib.com/book/maslov_aleksey/kitay_ukroshchenie_drakonov_duhovnie_poiski_i_sakralniy_ekstaz.html</w:t>
        </w:r>
      </w:hyperlink>
    </w:p>
    <w:p w:rsidR="00970F78" w:rsidRDefault="00970F78" w:rsidP="005D5FA1">
      <w:pPr>
        <w:pStyle w:val="a9"/>
        <w:numPr>
          <w:ilvl w:val="0"/>
          <w:numId w:val="3"/>
        </w:numPr>
        <w:rPr>
          <w:rFonts w:cs="Times New Roman"/>
          <w:szCs w:val="24"/>
        </w:rPr>
      </w:pPr>
      <w:bookmarkStart w:id="22" w:name="_Ref507095814"/>
      <w:r w:rsidRPr="00970F78">
        <w:rPr>
          <w:rFonts w:cs="Times New Roman"/>
          <w:szCs w:val="24"/>
        </w:rPr>
        <w:t>Алексей Маслов</w:t>
      </w:r>
      <w:r>
        <w:rPr>
          <w:rFonts w:cs="Times New Roman"/>
          <w:szCs w:val="24"/>
        </w:rPr>
        <w:t>.</w:t>
      </w:r>
      <w:r w:rsidRPr="00970F78">
        <w:rPr>
          <w:rFonts w:cs="Times New Roman"/>
          <w:szCs w:val="24"/>
        </w:rPr>
        <w:t xml:space="preserve"> </w:t>
      </w:r>
      <w:r w:rsidR="00CF34EB">
        <w:rPr>
          <w:rFonts w:cs="Times New Roman"/>
          <w:szCs w:val="24"/>
        </w:rPr>
        <w:t>«</w:t>
      </w:r>
      <w:r w:rsidRPr="00970F78">
        <w:rPr>
          <w:rFonts w:cs="Times New Roman"/>
          <w:szCs w:val="24"/>
        </w:rPr>
        <w:t>Китай не хочет, чтобы его постигали</w:t>
      </w:r>
      <w:r w:rsidR="00CF34EB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. </w:t>
      </w:r>
      <w:r w:rsidRPr="00970F78">
        <w:rPr>
          <w:rFonts w:cs="Times New Roman"/>
          <w:szCs w:val="24"/>
        </w:rPr>
        <w:t xml:space="preserve">Интервью журналу The </w:t>
      </w:r>
      <w:proofErr w:type="spellStart"/>
      <w:r w:rsidRPr="00970F78">
        <w:rPr>
          <w:rFonts w:cs="Times New Roman"/>
          <w:szCs w:val="24"/>
        </w:rPr>
        <w:t>Prime</w:t>
      </w:r>
      <w:proofErr w:type="spellEnd"/>
      <w:r w:rsidRPr="00970F78">
        <w:rPr>
          <w:rFonts w:cs="Times New Roman"/>
          <w:szCs w:val="24"/>
        </w:rPr>
        <w:t xml:space="preserve"> </w:t>
      </w:r>
      <w:proofErr w:type="spellStart"/>
      <w:r w:rsidRPr="00970F78">
        <w:rPr>
          <w:rFonts w:cs="Times New Roman"/>
          <w:szCs w:val="24"/>
        </w:rPr>
        <w:t>Russian</w:t>
      </w:r>
      <w:proofErr w:type="spellEnd"/>
      <w:r w:rsidRPr="00970F78">
        <w:rPr>
          <w:rFonts w:cs="Times New Roman"/>
          <w:szCs w:val="24"/>
        </w:rPr>
        <w:t xml:space="preserve"> </w:t>
      </w:r>
      <w:proofErr w:type="spellStart"/>
      <w:r w:rsidRPr="00970F78">
        <w:rPr>
          <w:rFonts w:cs="Times New Roman"/>
          <w:szCs w:val="24"/>
        </w:rPr>
        <w:t>Mаgazine</w:t>
      </w:r>
      <w:proofErr w:type="spellEnd"/>
      <w:r w:rsidRPr="00970F78">
        <w:rPr>
          <w:rFonts w:cs="Times New Roman"/>
          <w:szCs w:val="24"/>
        </w:rPr>
        <w:t xml:space="preserve"> от 19 ноября 2015.</w:t>
      </w:r>
      <w:bookmarkEnd w:id="22"/>
    </w:p>
    <w:p w:rsidR="00970F78" w:rsidRPr="00A91308" w:rsidRDefault="00B67939" w:rsidP="005D5FA1">
      <w:pPr>
        <w:ind w:left="360"/>
        <w:rPr>
          <w:rFonts w:cs="Times New Roman"/>
          <w:sz w:val="20"/>
          <w:szCs w:val="24"/>
        </w:rPr>
      </w:pPr>
      <w:hyperlink r:id="rId43" w:history="1">
        <w:r w:rsidR="00970F78" w:rsidRPr="00A91308">
          <w:rPr>
            <w:rStyle w:val="ab"/>
            <w:rFonts w:cs="Times New Roman"/>
            <w:sz w:val="20"/>
            <w:szCs w:val="24"/>
          </w:rPr>
          <w:t>http://www.synologia.ru/a/%C2%AB%D0%9A%D0%B8%D1%82%D0%B0%D0%B9_%D0%BD%D0%B5_%D1%85%D0%BE%D1%87%D0%B5%D1%82,_%D1%87%D1%82%D0%BE%D0%B1%D1%8B_%D0%B5%D0%B3%D0%BE_%D0%BF%D0%BE%D1%81%D1%82%D0%B8%D0%B3%D0%B0%D0%BB%D0%B8%C2%BB</w:t>
        </w:r>
      </w:hyperlink>
    </w:p>
    <w:p w:rsidR="00970F78" w:rsidRDefault="002B4A21" w:rsidP="002B4A21">
      <w:pPr>
        <w:pStyle w:val="a9"/>
        <w:numPr>
          <w:ilvl w:val="0"/>
          <w:numId w:val="3"/>
        </w:numPr>
        <w:rPr>
          <w:rFonts w:cs="Times New Roman"/>
          <w:szCs w:val="24"/>
        </w:rPr>
      </w:pPr>
      <w:bookmarkStart w:id="23" w:name="_Ref507185953"/>
      <w:proofErr w:type="spellStart"/>
      <w:r w:rsidRPr="00CF34EB">
        <w:rPr>
          <w:rFonts w:cs="Times New Roman"/>
          <w:szCs w:val="24"/>
          <w:lang w:val="en-US"/>
        </w:rPr>
        <w:t>Groot</w:t>
      </w:r>
      <w:proofErr w:type="spellEnd"/>
      <w:r w:rsidRPr="002B4A21">
        <w:rPr>
          <w:rFonts w:cs="Times New Roman"/>
          <w:szCs w:val="24"/>
          <w:lang w:val="en-US"/>
        </w:rPr>
        <w:t xml:space="preserve"> J.J.M., de. The Religious System of China. </w:t>
      </w:r>
      <w:proofErr w:type="spellStart"/>
      <w:r w:rsidRPr="002B4A21">
        <w:rPr>
          <w:rFonts w:cs="Times New Roman"/>
          <w:szCs w:val="24"/>
        </w:rPr>
        <w:t>Leide</w:t>
      </w:r>
      <w:proofErr w:type="spellEnd"/>
      <w:r w:rsidRPr="002B4A21">
        <w:rPr>
          <w:rFonts w:cs="Times New Roman"/>
          <w:szCs w:val="24"/>
        </w:rPr>
        <w:t>, 1892–1906.</w:t>
      </w:r>
      <w:bookmarkEnd w:id="23"/>
    </w:p>
    <w:p w:rsidR="00F6797F" w:rsidRDefault="00F6797F" w:rsidP="002B4A21">
      <w:pPr>
        <w:pStyle w:val="a9"/>
        <w:numPr>
          <w:ilvl w:val="0"/>
          <w:numId w:val="3"/>
        </w:numPr>
        <w:rPr>
          <w:rFonts w:cs="Times New Roman"/>
          <w:szCs w:val="24"/>
        </w:rPr>
      </w:pPr>
      <w:bookmarkStart w:id="24" w:name="_Ref507186869"/>
      <w:r>
        <w:rPr>
          <w:rFonts w:cs="Times New Roman"/>
          <w:szCs w:val="24"/>
        </w:rPr>
        <w:t xml:space="preserve">И.А Алимов. Фэн-шуй. Статья в энциклопедии </w:t>
      </w:r>
      <w:r w:rsidR="00CF34EB">
        <w:rPr>
          <w:rFonts w:cs="Times New Roman"/>
          <w:szCs w:val="24"/>
        </w:rPr>
        <w:t>«</w:t>
      </w:r>
      <w:r>
        <w:t>Духовная культура Китая</w:t>
      </w:r>
      <w:r w:rsidR="00CF34EB">
        <w:t>»</w:t>
      </w:r>
      <w:r>
        <w:t xml:space="preserve">; </w:t>
      </w:r>
      <w:proofErr w:type="spellStart"/>
      <w:r>
        <w:t>Ин-т</w:t>
      </w:r>
      <w:proofErr w:type="spellEnd"/>
      <w:r>
        <w:t xml:space="preserve"> Дальнего Востока. М.: Вост. лит., 2006–. Т. 6 (дополнительный). Искусство, ред. М.Л. Титаренко и др. 2010. стр. 740-742.</w:t>
      </w:r>
      <w:bookmarkEnd w:id="24"/>
    </w:p>
    <w:p w:rsidR="00F6797F" w:rsidRPr="00A91308" w:rsidRDefault="00B67939" w:rsidP="00F6797F">
      <w:pPr>
        <w:ind w:left="360"/>
        <w:rPr>
          <w:rFonts w:cs="Times New Roman"/>
          <w:sz w:val="20"/>
          <w:szCs w:val="24"/>
        </w:rPr>
      </w:pPr>
      <w:hyperlink r:id="rId44" w:history="1">
        <w:r w:rsidR="00F6797F" w:rsidRPr="00A91308">
          <w:rPr>
            <w:rStyle w:val="ab"/>
            <w:rFonts w:cs="Times New Roman"/>
            <w:sz w:val="20"/>
            <w:szCs w:val="24"/>
          </w:rPr>
          <w:t>http://www.synologia.ru/a/%D0%A4%D1%8D%D0%BD-%D1%88%D1%83%D0%B9</w:t>
        </w:r>
      </w:hyperlink>
    </w:p>
    <w:p w:rsidR="00873229" w:rsidRPr="00D24ABD" w:rsidRDefault="00873229" w:rsidP="005D5FA1">
      <w:pPr>
        <w:rPr>
          <w:rFonts w:cs="Times New Roman"/>
          <w:szCs w:val="24"/>
        </w:rPr>
      </w:pPr>
    </w:p>
    <w:p w:rsidR="008A64DD" w:rsidRDefault="008D0F82" w:rsidP="000D5570">
      <w:r w:rsidRPr="00D24ABD">
        <w:rPr>
          <w:rFonts w:cs="Times New Roman"/>
          <w:b/>
          <w:szCs w:val="24"/>
        </w:rPr>
        <w:t xml:space="preserve">Тексты </w:t>
      </w:r>
      <w:r w:rsidR="00FB05FD" w:rsidRPr="00D24ABD">
        <w:rPr>
          <w:rFonts w:cs="Times New Roman"/>
          <w:i/>
          <w:szCs w:val="24"/>
        </w:rPr>
        <w:t xml:space="preserve">Ши цзин </w:t>
      </w:r>
      <w:r w:rsidR="000D5570">
        <w:rPr>
          <w:rFonts w:cs="Times New Roman"/>
          <w:szCs w:val="24"/>
        </w:rPr>
        <w:t>н</w:t>
      </w:r>
      <w:r w:rsidR="008A64DD" w:rsidRPr="00D24ABD">
        <w:rPr>
          <w:rFonts w:cs="Times New Roman"/>
          <w:szCs w:val="24"/>
        </w:rPr>
        <w:t xml:space="preserve">а сайте автора: </w:t>
      </w:r>
      <w:hyperlink r:id="rId45" w:history="1">
        <w:r w:rsidR="008A64DD" w:rsidRPr="00A91308">
          <w:rPr>
            <w:rStyle w:val="ab"/>
            <w:rFonts w:cs="Times New Roman"/>
            <w:sz w:val="20"/>
            <w:szCs w:val="24"/>
          </w:rPr>
          <w:t>http://burdonov.ru/SHI_ZIN/index.html</w:t>
        </w:r>
      </w:hyperlink>
      <w:r w:rsidR="0031710D">
        <w:t xml:space="preserve"> и </w:t>
      </w:r>
      <w:r w:rsidR="0031710D">
        <w:rPr>
          <w:lang w:val="en-US"/>
        </w:rPr>
        <w:t>WEB</w:t>
      </w:r>
      <w:r w:rsidR="0031710D">
        <w:t>-ссылки</w:t>
      </w:r>
    </w:p>
    <w:p w:rsidR="000D5570" w:rsidRPr="000D5570" w:rsidRDefault="000D5570" w:rsidP="000D5570">
      <w:pPr>
        <w:rPr>
          <w:rFonts w:cs="Times New Roman"/>
          <w:b/>
          <w:szCs w:val="24"/>
        </w:rPr>
      </w:pPr>
    </w:p>
    <w:p w:rsidR="008D0F82" w:rsidRPr="00A91308" w:rsidRDefault="008D0F82" w:rsidP="005D5FA1">
      <w:pPr>
        <w:pStyle w:val="a9"/>
        <w:numPr>
          <w:ilvl w:val="0"/>
          <w:numId w:val="4"/>
        </w:numPr>
        <w:rPr>
          <w:rFonts w:cs="Times New Roman"/>
          <w:sz w:val="20"/>
          <w:szCs w:val="24"/>
        </w:rPr>
      </w:pPr>
      <w:bookmarkStart w:id="25" w:name="_Ref506892583"/>
      <w:r w:rsidRPr="00D24ABD">
        <w:rPr>
          <w:rFonts w:cs="Times New Roman"/>
          <w:szCs w:val="24"/>
        </w:rPr>
        <w:t xml:space="preserve">Китайский текст: </w:t>
      </w:r>
      <w:hyperlink r:id="rId46" w:history="1">
        <w:r w:rsidRPr="00A91308">
          <w:rPr>
            <w:rStyle w:val="ab"/>
            <w:rFonts w:cs="Times New Roman"/>
            <w:sz w:val="20"/>
            <w:szCs w:val="24"/>
          </w:rPr>
          <w:t>http://burdonov.ru/SHI_ZIN/TEXT_HTML_SHIJING.html</w:t>
        </w:r>
      </w:hyperlink>
      <w:bookmarkEnd w:id="25"/>
    </w:p>
    <w:p w:rsidR="008A64DD" w:rsidRPr="00D24ABD" w:rsidRDefault="00FB05FD" w:rsidP="005D5FA1">
      <w:pPr>
        <w:pStyle w:val="a9"/>
        <w:numPr>
          <w:ilvl w:val="0"/>
          <w:numId w:val="4"/>
        </w:numPr>
        <w:rPr>
          <w:rFonts w:cs="Times New Roman"/>
          <w:szCs w:val="24"/>
        </w:rPr>
      </w:pPr>
      <w:r w:rsidRPr="00D24ABD">
        <w:rPr>
          <w:rFonts w:cs="Times New Roman"/>
          <w:szCs w:val="24"/>
        </w:rPr>
        <w:t xml:space="preserve">Русский перевод </w:t>
      </w:r>
      <w:proofErr w:type="spellStart"/>
      <w:r w:rsidRPr="00D24ABD">
        <w:rPr>
          <w:rFonts w:cs="Times New Roman"/>
          <w:szCs w:val="24"/>
        </w:rPr>
        <w:t>А.А.Штукина</w:t>
      </w:r>
      <w:proofErr w:type="spellEnd"/>
      <w:r w:rsidR="008A64DD" w:rsidRPr="00D24ABD">
        <w:rPr>
          <w:rFonts w:cs="Times New Roman"/>
          <w:szCs w:val="24"/>
        </w:rPr>
        <w:t xml:space="preserve"> с исправленными [И.Б.] ошибками</w:t>
      </w:r>
      <w:r w:rsidRPr="00D24ABD">
        <w:rPr>
          <w:rFonts w:cs="Times New Roman"/>
          <w:szCs w:val="24"/>
        </w:rPr>
        <w:t>:</w:t>
      </w:r>
    </w:p>
    <w:p w:rsidR="00FB05FD" w:rsidRPr="00A91308" w:rsidRDefault="00B67939" w:rsidP="005D5FA1">
      <w:pPr>
        <w:ind w:left="360"/>
        <w:rPr>
          <w:rFonts w:cs="Times New Roman"/>
          <w:sz w:val="20"/>
          <w:szCs w:val="24"/>
        </w:rPr>
      </w:pPr>
      <w:hyperlink r:id="rId47" w:history="1">
        <w:r w:rsidR="00FB05FD" w:rsidRPr="00A91308">
          <w:rPr>
            <w:rStyle w:val="ab"/>
            <w:rFonts w:cs="Times New Roman"/>
            <w:sz w:val="20"/>
            <w:szCs w:val="24"/>
          </w:rPr>
          <w:t>http://burdonov.ru/SHI_ZIN/ShiJing/RUS/index.html</w:t>
        </w:r>
      </w:hyperlink>
    </w:p>
    <w:p w:rsidR="00FB05FD" w:rsidRPr="006967BD" w:rsidRDefault="00FB05FD" w:rsidP="005D5FA1">
      <w:pPr>
        <w:pStyle w:val="a9"/>
        <w:numPr>
          <w:ilvl w:val="0"/>
          <w:numId w:val="4"/>
        </w:numPr>
        <w:rPr>
          <w:rFonts w:cs="Times New Roman"/>
          <w:sz w:val="20"/>
          <w:szCs w:val="24"/>
        </w:rPr>
      </w:pPr>
      <w:r w:rsidRPr="006967BD">
        <w:rPr>
          <w:rFonts w:cs="Times New Roman"/>
          <w:szCs w:val="24"/>
        </w:rPr>
        <w:t xml:space="preserve">Китайский текст и английский перевод </w:t>
      </w:r>
      <w:r w:rsidRPr="006967BD">
        <w:rPr>
          <w:rFonts w:cs="Times New Roman"/>
          <w:szCs w:val="24"/>
          <w:lang w:val="en-US"/>
        </w:rPr>
        <w:t>James</w:t>
      </w:r>
      <w:r w:rsidRPr="006967BD">
        <w:rPr>
          <w:rFonts w:cs="Times New Roman"/>
          <w:szCs w:val="24"/>
        </w:rPr>
        <w:t xml:space="preserve"> </w:t>
      </w:r>
      <w:proofErr w:type="spellStart"/>
      <w:r w:rsidRPr="006967BD">
        <w:rPr>
          <w:rFonts w:cs="Times New Roman"/>
          <w:szCs w:val="24"/>
          <w:lang w:val="en-US"/>
        </w:rPr>
        <w:t>Legge</w:t>
      </w:r>
      <w:proofErr w:type="spellEnd"/>
      <w:r w:rsidRPr="006967BD">
        <w:rPr>
          <w:rFonts w:cs="Times New Roman"/>
          <w:szCs w:val="24"/>
        </w:rPr>
        <w:t xml:space="preserve"> (1898)</w:t>
      </w:r>
      <w:r w:rsidR="008A64DD" w:rsidRPr="006967BD">
        <w:rPr>
          <w:rFonts w:cs="Times New Roman"/>
          <w:szCs w:val="24"/>
        </w:rPr>
        <w:t xml:space="preserve"> с исправленными [И.Б.] ошибками в китайском тексте</w:t>
      </w:r>
      <w:r w:rsidRPr="006967BD">
        <w:rPr>
          <w:rFonts w:cs="Times New Roman"/>
          <w:szCs w:val="24"/>
        </w:rPr>
        <w:t>:</w:t>
      </w:r>
      <w:r w:rsidR="006967BD">
        <w:rPr>
          <w:rFonts w:cs="Times New Roman"/>
          <w:szCs w:val="24"/>
        </w:rPr>
        <w:t xml:space="preserve"> </w:t>
      </w:r>
      <w:hyperlink r:id="rId48" w:history="1">
        <w:r w:rsidRPr="006967BD">
          <w:rPr>
            <w:rStyle w:val="ab"/>
            <w:rFonts w:cs="Times New Roman"/>
            <w:sz w:val="20"/>
            <w:szCs w:val="24"/>
          </w:rPr>
          <w:t>http://burdonov.ru/SHI_ZIN/ShiJing/ENG/AnoShih_1.html</w:t>
        </w:r>
      </w:hyperlink>
    </w:p>
    <w:p w:rsidR="00FB05FD" w:rsidRPr="00D1415C" w:rsidRDefault="00FB05FD" w:rsidP="005D5FA1">
      <w:pPr>
        <w:pStyle w:val="a9"/>
        <w:numPr>
          <w:ilvl w:val="0"/>
          <w:numId w:val="4"/>
        </w:numPr>
        <w:rPr>
          <w:rFonts w:cs="Times New Roman"/>
          <w:sz w:val="20"/>
          <w:szCs w:val="24"/>
          <w:lang w:val="en-US"/>
        </w:rPr>
      </w:pPr>
      <w:r w:rsidRPr="006967BD">
        <w:rPr>
          <w:rFonts w:cs="Times New Roman"/>
          <w:szCs w:val="24"/>
          <w:lang w:val="en-US"/>
        </w:rPr>
        <w:t>Book of Poetry. Chinese</w:t>
      </w:r>
      <w:r w:rsidRPr="00D1415C">
        <w:rPr>
          <w:rFonts w:cs="Times New Roman"/>
          <w:szCs w:val="24"/>
          <w:lang w:val="en-US"/>
        </w:rPr>
        <w:t xml:space="preserve"> </w:t>
      </w:r>
      <w:r w:rsidRPr="006967BD">
        <w:rPr>
          <w:rFonts w:cs="Times New Roman"/>
          <w:szCs w:val="24"/>
          <w:lang w:val="en-US"/>
        </w:rPr>
        <w:t>Text</w:t>
      </w:r>
      <w:r w:rsidRPr="00D1415C">
        <w:rPr>
          <w:rFonts w:cs="Times New Roman"/>
          <w:szCs w:val="24"/>
          <w:lang w:val="en-US"/>
        </w:rPr>
        <w:t xml:space="preserve"> </w:t>
      </w:r>
      <w:r w:rsidRPr="006967BD">
        <w:rPr>
          <w:rFonts w:cs="Times New Roman"/>
          <w:szCs w:val="24"/>
          <w:lang w:val="en-US"/>
        </w:rPr>
        <w:t>Project</w:t>
      </w:r>
      <w:r w:rsidRPr="00D1415C">
        <w:rPr>
          <w:rFonts w:cs="Times New Roman"/>
          <w:szCs w:val="24"/>
          <w:lang w:val="en-US"/>
        </w:rPr>
        <w:t xml:space="preserve"> (</w:t>
      </w:r>
      <w:r w:rsidRPr="006967BD">
        <w:rPr>
          <w:rFonts w:cs="Times New Roman"/>
          <w:szCs w:val="24"/>
        </w:rPr>
        <w:t>китайский</w:t>
      </w:r>
      <w:r w:rsidRPr="00D1415C">
        <w:rPr>
          <w:rFonts w:cs="Times New Roman"/>
          <w:szCs w:val="24"/>
          <w:lang w:val="en-US"/>
        </w:rPr>
        <w:t xml:space="preserve"> </w:t>
      </w:r>
      <w:r w:rsidRPr="006967BD">
        <w:rPr>
          <w:rFonts w:cs="Times New Roman"/>
          <w:szCs w:val="24"/>
        </w:rPr>
        <w:t>текст</w:t>
      </w:r>
      <w:r w:rsidRPr="00D1415C">
        <w:rPr>
          <w:rFonts w:cs="Times New Roman"/>
          <w:szCs w:val="24"/>
          <w:lang w:val="en-US"/>
        </w:rPr>
        <w:t xml:space="preserve"> </w:t>
      </w:r>
      <w:r w:rsidRPr="006967BD">
        <w:rPr>
          <w:rFonts w:cs="Times New Roman"/>
          <w:szCs w:val="24"/>
        </w:rPr>
        <w:t>и</w:t>
      </w:r>
      <w:r w:rsidRPr="00D1415C">
        <w:rPr>
          <w:rFonts w:cs="Times New Roman"/>
          <w:szCs w:val="24"/>
          <w:lang w:val="en-US"/>
        </w:rPr>
        <w:t xml:space="preserve"> </w:t>
      </w:r>
      <w:r w:rsidRPr="006967BD">
        <w:rPr>
          <w:rFonts w:cs="Times New Roman"/>
          <w:szCs w:val="24"/>
        </w:rPr>
        <w:t>английский</w:t>
      </w:r>
      <w:r w:rsidRPr="00D1415C">
        <w:rPr>
          <w:rFonts w:cs="Times New Roman"/>
          <w:szCs w:val="24"/>
          <w:lang w:val="en-US"/>
        </w:rPr>
        <w:t xml:space="preserve"> </w:t>
      </w:r>
      <w:r w:rsidRPr="006967BD">
        <w:rPr>
          <w:rFonts w:cs="Times New Roman"/>
          <w:szCs w:val="24"/>
        </w:rPr>
        <w:t>перевод</w:t>
      </w:r>
      <w:r w:rsidRPr="00D1415C">
        <w:rPr>
          <w:rFonts w:cs="Times New Roman"/>
          <w:szCs w:val="24"/>
          <w:lang w:val="en-US"/>
        </w:rPr>
        <w:t xml:space="preserve"> </w:t>
      </w:r>
      <w:r w:rsidRPr="006967BD">
        <w:rPr>
          <w:rFonts w:cs="Times New Roman"/>
          <w:szCs w:val="24"/>
          <w:lang w:val="en-US"/>
        </w:rPr>
        <w:t>James</w:t>
      </w:r>
      <w:r w:rsidRPr="00D1415C">
        <w:rPr>
          <w:rFonts w:cs="Times New Roman"/>
          <w:szCs w:val="24"/>
          <w:lang w:val="en-US"/>
        </w:rPr>
        <w:t xml:space="preserve"> </w:t>
      </w:r>
      <w:proofErr w:type="spellStart"/>
      <w:r w:rsidRPr="006967BD">
        <w:rPr>
          <w:rFonts w:cs="Times New Roman"/>
          <w:szCs w:val="24"/>
          <w:lang w:val="en-US"/>
        </w:rPr>
        <w:t>Legge</w:t>
      </w:r>
      <w:proofErr w:type="spellEnd"/>
      <w:r w:rsidRPr="00D1415C">
        <w:rPr>
          <w:rFonts w:cs="Times New Roman"/>
          <w:szCs w:val="24"/>
          <w:lang w:val="en-US"/>
        </w:rPr>
        <w:t>):</w:t>
      </w:r>
      <w:r w:rsidR="006967BD" w:rsidRPr="00D1415C">
        <w:rPr>
          <w:rFonts w:cs="Times New Roman"/>
          <w:szCs w:val="24"/>
          <w:lang w:val="en-US"/>
        </w:rPr>
        <w:t xml:space="preserve"> </w:t>
      </w:r>
      <w:hyperlink r:id="rId49" w:history="1">
        <w:r w:rsidRPr="006967BD">
          <w:rPr>
            <w:rStyle w:val="ab"/>
            <w:rFonts w:cs="Times New Roman"/>
            <w:sz w:val="20"/>
            <w:szCs w:val="24"/>
            <w:lang w:val="en-US"/>
          </w:rPr>
          <w:t>https</w:t>
        </w:r>
        <w:r w:rsidRPr="00D1415C">
          <w:rPr>
            <w:rStyle w:val="ab"/>
            <w:rFonts w:cs="Times New Roman"/>
            <w:sz w:val="20"/>
            <w:szCs w:val="24"/>
            <w:lang w:val="en-US"/>
          </w:rPr>
          <w:t>://</w:t>
        </w:r>
        <w:r w:rsidRPr="006967BD">
          <w:rPr>
            <w:rStyle w:val="ab"/>
            <w:rFonts w:cs="Times New Roman"/>
            <w:sz w:val="20"/>
            <w:szCs w:val="24"/>
            <w:lang w:val="en-US"/>
          </w:rPr>
          <w:t>ctext</w:t>
        </w:r>
        <w:r w:rsidRPr="00D1415C">
          <w:rPr>
            <w:rStyle w:val="ab"/>
            <w:rFonts w:cs="Times New Roman"/>
            <w:sz w:val="20"/>
            <w:szCs w:val="24"/>
            <w:lang w:val="en-US"/>
          </w:rPr>
          <w:t>.</w:t>
        </w:r>
        <w:r w:rsidRPr="006967BD">
          <w:rPr>
            <w:rStyle w:val="ab"/>
            <w:rFonts w:cs="Times New Roman"/>
            <w:sz w:val="20"/>
            <w:szCs w:val="24"/>
            <w:lang w:val="en-US"/>
          </w:rPr>
          <w:t>org</w:t>
        </w:r>
        <w:r w:rsidRPr="00D1415C">
          <w:rPr>
            <w:rStyle w:val="ab"/>
            <w:rFonts w:cs="Times New Roman"/>
            <w:sz w:val="20"/>
            <w:szCs w:val="24"/>
            <w:lang w:val="en-US"/>
          </w:rPr>
          <w:t>/</w:t>
        </w:r>
        <w:r w:rsidRPr="006967BD">
          <w:rPr>
            <w:rStyle w:val="ab"/>
            <w:rFonts w:cs="Times New Roman"/>
            <w:sz w:val="20"/>
            <w:szCs w:val="24"/>
            <w:lang w:val="en-US"/>
          </w:rPr>
          <w:t>book</w:t>
        </w:r>
        <w:r w:rsidRPr="00D1415C">
          <w:rPr>
            <w:rStyle w:val="ab"/>
            <w:rFonts w:cs="Times New Roman"/>
            <w:sz w:val="20"/>
            <w:szCs w:val="24"/>
            <w:lang w:val="en-US"/>
          </w:rPr>
          <w:t>-</w:t>
        </w:r>
        <w:r w:rsidRPr="006967BD">
          <w:rPr>
            <w:rStyle w:val="ab"/>
            <w:rFonts w:cs="Times New Roman"/>
            <w:sz w:val="20"/>
            <w:szCs w:val="24"/>
            <w:lang w:val="en-US"/>
          </w:rPr>
          <w:t>of</w:t>
        </w:r>
        <w:r w:rsidRPr="00D1415C">
          <w:rPr>
            <w:rStyle w:val="ab"/>
            <w:rFonts w:cs="Times New Roman"/>
            <w:sz w:val="20"/>
            <w:szCs w:val="24"/>
            <w:lang w:val="en-US"/>
          </w:rPr>
          <w:t>-</w:t>
        </w:r>
        <w:r w:rsidRPr="006967BD">
          <w:rPr>
            <w:rStyle w:val="ab"/>
            <w:rFonts w:cs="Times New Roman"/>
            <w:sz w:val="20"/>
            <w:szCs w:val="24"/>
            <w:lang w:val="en-US"/>
          </w:rPr>
          <w:t>poetry</w:t>
        </w:r>
      </w:hyperlink>
    </w:p>
    <w:p w:rsidR="00FB05FD" w:rsidRPr="00D24ABD" w:rsidRDefault="00FB05FD" w:rsidP="005D5FA1">
      <w:pPr>
        <w:pStyle w:val="a9"/>
        <w:numPr>
          <w:ilvl w:val="0"/>
          <w:numId w:val="4"/>
        </w:numPr>
        <w:rPr>
          <w:rFonts w:cs="Times New Roman"/>
          <w:szCs w:val="24"/>
        </w:rPr>
      </w:pPr>
      <w:r w:rsidRPr="00D24ABD">
        <w:rPr>
          <w:rFonts w:ascii="MS Gothic" w:eastAsia="MS Gothic" w:hAnsi="MS Gothic" w:cs="MS Gothic"/>
          <w:szCs w:val="24"/>
        </w:rPr>
        <w:t>溫</w:t>
      </w:r>
      <w:r w:rsidRPr="00D24ABD">
        <w:rPr>
          <w:szCs w:val="24"/>
          <w:lang w:val="en-US"/>
        </w:rPr>
        <w:t xml:space="preserve"> </w:t>
      </w:r>
      <w:r w:rsidRPr="00D24ABD">
        <w:rPr>
          <w:rFonts w:ascii="MS Gothic" w:eastAsia="MS Gothic" w:hAnsi="MS Gothic" w:cs="MS Gothic"/>
          <w:szCs w:val="24"/>
        </w:rPr>
        <w:t>故</w:t>
      </w:r>
      <w:r w:rsidRPr="00D24ABD">
        <w:rPr>
          <w:szCs w:val="24"/>
          <w:lang w:val="en-US"/>
        </w:rPr>
        <w:t xml:space="preserve"> </w:t>
      </w:r>
      <w:r w:rsidRPr="00D24ABD">
        <w:rPr>
          <w:rFonts w:ascii="MS Gothic" w:eastAsia="MS Gothic" w:hAnsi="MS Gothic" w:cs="MS Gothic"/>
          <w:szCs w:val="24"/>
        </w:rPr>
        <w:t>知</w:t>
      </w:r>
      <w:r w:rsidRPr="00D24ABD">
        <w:rPr>
          <w:szCs w:val="24"/>
          <w:lang w:val="en-US"/>
        </w:rPr>
        <w:t xml:space="preserve"> </w:t>
      </w:r>
      <w:r w:rsidRPr="00D24ABD">
        <w:rPr>
          <w:rFonts w:ascii="MS Gothic" w:eastAsia="MS Gothic" w:hAnsi="MS Gothic" w:cs="MS Gothic"/>
          <w:szCs w:val="24"/>
        </w:rPr>
        <w:t>新</w:t>
      </w:r>
      <w:r w:rsidRPr="00D24ABD">
        <w:rPr>
          <w:szCs w:val="24"/>
          <w:lang w:val="en-US"/>
        </w:rPr>
        <w:t xml:space="preserve"> </w:t>
      </w:r>
      <w:proofErr w:type="spellStart"/>
      <w:r w:rsidRPr="00D24ABD">
        <w:rPr>
          <w:szCs w:val="24"/>
          <w:lang w:val="en-US"/>
        </w:rPr>
        <w:t>Wengu</w:t>
      </w:r>
      <w:proofErr w:type="spellEnd"/>
      <w:r w:rsidRPr="00D24ABD">
        <w:rPr>
          <w:szCs w:val="24"/>
          <w:lang w:val="en-US"/>
        </w:rPr>
        <w:t xml:space="preserve"> </w:t>
      </w:r>
      <w:proofErr w:type="spellStart"/>
      <w:r w:rsidRPr="00D24ABD">
        <w:rPr>
          <w:szCs w:val="24"/>
          <w:lang w:val="en-US"/>
        </w:rPr>
        <w:t>zhixin</w:t>
      </w:r>
      <w:proofErr w:type="spellEnd"/>
      <w:r w:rsidRPr="00D24ABD">
        <w:rPr>
          <w:szCs w:val="24"/>
          <w:lang w:val="en-US"/>
        </w:rPr>
        <w:t xml:space="preserve">. Shi Jing – The Book of Odes. </w:t>
      </w:r>
      <w:r w:rsidRPr="00D24ABD">
        <w:rPr>
          <w:szCs w:val="24"/>
        </w:rPr>
        <w:t xml:space="preserve">Китайский текст с переводом на английский </w:t>
      </w:r>
      <w:proofErr w:type="spellStart"/>
      <w:r w:rsidRPr="00D24ABD">
        <w:rPr>
          <w:szCs w:val="24"/>
        </w:rPr>
        <w:t>Legge</w:t>
      </w:r>
      <w:proofErr w:type="spellEnd"/>
      <w:r w:rsidRPr="00D24ABD">
        <w:rPr>
          <w:szCs w:val="24"/>
        </w:rPr>
        <w:t xml:space="preserve"> и на французский </w:t>
      </w:r>
      <w:proofErr w:type="spellStart"/>
      <w:r w:rsidRPr="00D24ABD">
        <w:rPr>
          <w:szCs w:val="24"/>
        </w:rPr>
        <w:t>Grane</w:t>
      </w:r>
      <w:proofErr w:type="spellEnd"/>
      <w:r w:rsidRPr="00D24ABD">
        <w:rPr>
          <w:szCs w:val="24"/>
        </w:rPr>
        <w:t>.</w:t>
      </w:r>
    </w:p>
    <w:p w:rsidR="00FB05FD" w:rsidRPr="00A91308" w:rsidRDefault="00B67939" w:rsidP="005D5FA1">
      <w:pPr>
        <w:ind w:left="360"/>
        <w:rPr>
          <w:rFonts w:cs="Times New Roman"/>
          <w:sz w:val="20"/>
          <w:szCs w:val="24"/>
        </w:rPr>
      </w:pPr>
      <w:hyperlink r:id="rId50" w:history="1">
        <w:r w:rsidR="00FB05FD" w:rsidRPr="00A91308">
          <w:rPr>
            <w:rStyle w:val="ab"/>
            <w:rFonts w:cs="Times New Roman"/>
            <w:sz w:val="20"/>
            <w:szCs w:val="24"/>
          </w:rPr>
          <w:t>http://wengu.tartarie.com/wg/wengu.php?l=Shijing&amp;no=0</w:t>
        </w:r>
      </w:hyperlink>
    </w:p>
    <w:p w:rsidR="00FB05FD" w:rsidRPr="00D24ABD" w:rsidRDefault="00FB05FD" w:rsidP="005D5FA1">
      <w:pPr>
        <w:pStyle w:val="a9"/>
        <w:numPr>
          <w:ilvl w:val="0"/>
          <w:numId w:val="4"/>
        </w:numPr>
        <w:rPr>
          <w:rFonts w:cs="Times New Roman"/>
          <w:szCs w:val="24"/>
          <w:lang w:val="en-US"/>
        </w:rPr>
      </w:pPr>
      <w:r w:rsidRPr="00D24ABD">
        <w:rPr>
          <w:szCs w:val="24"/>
          <w:lang w:val="en-US"/>
        </w:rPr>
        <w:t xml:space="preserve">Shi </w:t>
      </w:r>
      <w:proofErr w:type="spellStart"/>
      <w:r w:rsidRPr="00D24ABD">
        <w:rPr>
          <w:szCs w:val="24"/>
          <w:lang w:val="en-US"/>
        </w:rPr>
        <w:t>Ji</w:t>
      </w:r>
      <w:proofErr w:type="spellEnd"/>
      <w:r w:rsidRPr="00D24ABD">
        <w:rPr>
          <w:szCs w:val="24"/>
          <w:lang w:val="en-US"/>
        </w:rPr>
        <w:t xml:space="preserve"> </w:t>
      </w:r>
      <w:proofErr w:type="spellStart"/>
      <w:r w:rsidRPr="00D24ABD">
        <w:rPr>
          <w:szCs w:val="24"/>
          <w:lang w:val="en-US"/>
        </w:rPr>
        <w:t>Zhuan</w:t>
      </w:r>
      <w:proofErr w:type="spellEnd"/>
      <w:r w:rsidRPr="00D24ABD">
        <w:rPr>
          <w:szCs w:val="24"/>
          <w:lang w:val="en-US"/>
        </w:rPr>
        <w:t xml:space="preserve">. Zhu Xi. </w:t>
      </w:r>
      <w:proofErr w:type="spellStart"/>
      <w:r w:rsidRPr="00D24ABD">
        <w:rPr>
          <w:szCs w:val="24"/>
          <w:lang w:val="en-US"/>
        </w:rPr>
        <w:t>Zhong</w:t>
      </w:r>
      <w:proofErr w:type="spellEnd"/>
      <w:r w:rsidRPr="00D24ABD">
        <w:rPr>
          <w:szCs w:val="24"/>
          <w:lang w:val="en-US"/>
        </w:rPr>
        <w:t xml:space="preserve"> </w:t>
      </w:r>
      <w:proofErr w:type="spellStart"/>
      <w:r w:rsidRPr="00D24ABD">
        <w:rPr>
          <w:szCs w:val="24"/>
          <w:lang w:val="en-US"/>
        </w:rPr>
        <w:t>Hua</w:t>
      </w:r>
      <w:proofErr w:type="spellEnd"/>
      <w:r w:rsidRPr="00D24ABD">
        <w:rPr>
          <w:szCs w:val="24"/>
          <w:lang w:val="en-US"/>
        </w:rPr>
        <w:t xml:space="preserve"> </w:t>
      </w:r>
      <w:proofErr w:type="spellStart"/>
      <w:r w:rsidRPr="00D24ABD">
        <w:rPr>
          <w:szCs w:val="24"/>
          <w:lang w:val="en-US"/>
        </w:rPr>
        <w:t>Xue</w:t>
      </w:r>
      <w:proofErr w:type="spellEnd"/>
      <w:r w:rsidRPr="00D24ABD">
        <w:rPr>
          <w:szCs w:val="24"/>
          <w:lang w:val="en-US"/>
        </w:rPr>
        <w:t xml:space="preserve"> Yi She. </w:t>
      </w:r>
      <w:r w:rsidRPr="00D24ABD">
        <w:rPr>
          <w:rStyle w:val="aa"/>
          <w:i w:val="0"/>
          <w:szCs w:val="24"/>
          <w:lang w:val="en-US"/>
        </w:rPr>
        <w:t>Shanghai</w:t>
      </w:r>
      <w:r w:rsidR="008A64DD" w:rsidRPr="00D24ABD">
        <w:rPr>
          <w:rStyle w:val="aa"/>
          <w:i w:val="0"/>
          <w:szCs w:val="24"/>
          <w:lang w:val="en-US"/>
        </w:rPr>
        <w:t xml:space="preserve">. </w:t>
      </w:r>
      <w:r w:rsidRPr="00D24ABD">
        <w:rPr>
          <w:szCs w:val="24"/>
          <w:lang w:val="en-US"/>
        </w:rPr>
        <w:t>1936. University of Virginia Library.</w:t>
      </w:r>
    </w:p>
    <w:p w:rsidR="008A64DD" w:rsidRPr="00A91308" w:rsidRDefault="00B67939" w:rsidP="005D5FA1">
      <w:pPr>
        <w:ind w:left="360"/>
        <w:rPr>
          <w:rFonts w:cs="Times New Roman"/>
          <w:sz w:val="20"/>
          <w:szCs w:val="24"/>
          <w:lang w:val="en-US"/>
        </w:rPr>
      </w:pPr>
      <w:hyperlink r:id="rId51" w:history="1">
        <w:r w:rsidR="008A64DD" w:rsidRPr="00A91308">
          <w:rPr>
            <w:rStyle w:val="ab"/>
            <w:rFonts w:cs="Times New Roman"/>
            <w:sz w:val="20"/>
            <w:szCs w:val="24"/>
            <w:lang w:val="en-US"/>
          </w:rPr>
          <w:t>http://xtf.lib.virginia.edu/xtf/view?docId=Chinese/uvaGenText/tei/shi_jing/AnoShih.xml;brand=default;</w:t>
        </w:r>
      </w:hyperlink>
    </w:p>
    <w:p w:rsidR="008A64DD" w:rsidRPr="006967BD" w:rsidRDefault="008A64DD" w:rsidP="005D5FA1">
      <w:pPr>
        <w:pStyle w:val="a9"/>
        <w:numPr>
          <w:ilvl w:val="0"/>
          <w:numId w:val="4"/>
        </w:numPr>
        <w:rPr>
          <w:rFonts w:cs="Times New Roman"/>
          <w:sz w:val="20"/>
          <w:szCs w:val="24"/>
        </w:rPr>
      </w:pPr>
      <w:r w:rsidRPr="006967BD">
        <w:rPr>
          <w:rFonts w:cs="Times New Roman"/>
          <w:szCs w:val="24"/>
        </w:rPr>
        <w:t>Китайский текст:</w:t>
      </w:r>
      <w:r w:rsidR="006967BD">
        <w:rPr>
          <w:rFonts w:cs="Times New Roman"/>
          <w:szCs w:val="24"/>
        </w:rPr>
        <w:t xml:space="preserve"> </w:t>
      </w:r>
      <w:hyperlink r:id="rId52" w:history="1">
        <w:r w:rsidRPr="006967BD">
          <w:rPr>
            <w:rStyle w:val="ab"/>
            <w:rFonts w:cs="Times New Roman"/>
            <w:sz w:val="20"/>
            <w:szCs w:val="24"/>
          </w:rPr>
          <w:t>https://zh.wikisource.org/zh-hant/%E8%A9%A9%E7%B6%93</w:t>
        </w:r>
      </w:hyperlink>
    </w:p>
    <w:p w:rsidR="008A64DD" w:rsidRPr="006967BD" w:rsidRDefault="008A64DD" w:rsidP="005D5FA1">
      <w:pPr>
        <w:pStyle w:val="a9"/>
        <w:numPr>
          <w:ilvl w:val="0"/>
          <w:numId w:val="4"/>
        </w:numPr>
        <w:rPr>
          <w:rFonts w:cs="Times New Roman"/>
          <w:sz w:val="20"/>
          <w:szCs w:val="24"/>
        </w:rPr>
      </w:pPr>
      <w:r w:rsidRPr="006967BD">
        <w:rPr>
          <w:rFonts w:cs="Times New Roman"/>
          <w:szCs w:val="24"/>
        </w:rPr>
        <w:t>Китайский текст:</w:t>
      </w:r>
      <w:r w:rsidR="006967BD">
        <w:rPr>
          <w:rFonts w:cs="Times New Roman"/>
          <w:szCs w:val="24"/>
        </w:rPr>
        <w:t xml:space="preserve"> </w:t>
      </w:r>
      <w:hyperlink r:id="rId53" w:history="1">
        <w:r w:rsidRPr="006967BD">
          <w:rPr>
            <w:rStyle w:val="ab"/>
            <w:rFonts w:cs="Times New Roman"/>
            <w:sz w:val="20"/>
            <w:szCs w:val="24"/>
          </w:rPr>
          <w:t>http://ourartnet.com/Sikuquanshu/Jingku/Shisanjing/Shijing.asp</w:t>
        </w:r>
      </w:hyperlink>
    </w:p>
    <w:sectPr w:rsidR="008A64DD" w:rsidRPr="006967BD" w:rsidSect="000B32DF">
      <w:footerReference w:type="default" r:id="rId5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874" w:rsidRDefault="00B76874" w:rsidP="00BB2AB6">
      <w:r>
        <w:separator/>
      </w:r>
    </w:p>
  </w:endnote>
  <w:endnote w:type="continuationSeparator" w:id="0">
    <w:p w:rsidR="00B76874" w:rsidRDefault="00B76874" w:rsidP="00BB2A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2CACC02-28F1-40CA-B591-5F3B12354A9F}"/>
    <w:embedBold r:id="rId2" w:fontKey="{04BE3A40-E1BC-4A10-B892-0A019C08FF7C}"/>
    <w:embedItalic r:id="rId3" w:fontKey="{30ECB999-995F-492B-B6E6-957AB88956EC}"/>
    <w:embedBoldItalic r:id="rId4" w:fontKey="{353FBABF-5E6E-4486-8FBF-67BF429A98A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287CE60-9820-4690-9055-080AA8FDA2F8}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D442D931-DD22-4F1A-8C92-773EEBC8B66E}"/>
    <w:embedBold r:id="rId7" w:subsetted="1" w:fontKey="{697C4E95-2849-4DF3-ACA8-80C4A2A9C1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8" w:subsetted="1" w:fontKey="{17507FB8-5EF5-4AAA-8025-74DC28E3570E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9" w:subsetted="1" w:fontKey="{61732CB5-D5FF-462B-95E3-5EC7F0A4EF13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ingLiU">
    <w:altName w:val="細明體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EDFA5FD0-09BE-4AA9-8416-B5A223DF662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6663754"/>
      <w:docPartObj>
        <w:docPartGallery w:val="Page Numbers (Bottom of Page)"/>
        <w:docPartUnique/>
      </w:docPartObj>
    </w:sdtPr>
    <w:sdtContent>
      <w:p w:rsidR="0015230D" w:rsidRDefault="00B67939">
        <w:pPr>
          <w:pStyle w:val="a5"/>
          <w:jc w:val="right"/>
        </w:pPr>
        <w:fldSimple w:instr=" PAGE   \* MERGEFORMAT ">
          <w:r w:rsidR="00E57CD1">
            <w:rPr>
              <w:noProof/>
            </w:rPr>
            <w:t>1</w:t>
          </w:r>
        </w:fldSimple>
      </w:p>
    </w:sdtContent>
  </w:sdt>
  <w:p w:rsidR="0015230D" w:rsidRDefault="0015230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874" w:rsidRDefault="00B76874" w:rsidP="00BB2AB6">
      <w:r>
        <w:separator/>
      </w:r>
    </w:p>
  </w:footnote>
  <w:footnote w:type="continuationSeparator" w:id="0">
    <w:p w:rsidR="00B76874" w:rsidRDefault="00B76874" w:rsidP="00BB2AB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2516F"/>
    <w:multiLevelType w:val="hybridMultilevel"/>
    <w:tmpl w:val="BD9451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B751C0"/>
    <w:multiLevelType w:val="hybridMultilevel"/>
    <w:tmpl w:val="DD386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5B08D5"/>
    <w:multiLevelType w:val="hybridMultilevel"/>
    <w:tmpl w:val="2B80524C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423260"/>
    <w:multiLevelType w:val="hybridMultilevel"/>
    <w:tmpl w:val="9B1CF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FF72B8"/>
    <w:multiLevelType w:val="hybridMultilevel"/>
    <w:tmpl w:val="16DA08EC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F753F4"/>
    <w:multiLevelType w:val="hybridMultilevel"/>
    <w:tmpl w:val="74904C5A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9014ED"/>
    <w:multiLevelType w:val="hybridMultilevel"/>
    <w:tmpl w:val="2BC228BE"/>
    <w:lvl w:ilvl="0" w:tplc="C888B402">
      <w:start w:val="1"/>
      <w:numFmt w:val="decimal"/>
      <w:lvlText w:val="Таб.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234B6A"/>
    <w:multiLevelType w:val="hybridMultilevel"/>
    <w:tmpl w:val="B790C28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6A6C41"/>
    <w:multiLevelType w:val="hybridMultilevel"/>
    <w:tmpl w:val="7520E9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embedTrueTypeFonts/>
  <w:hideSpellingErrors/>
  <w:proofState w:spelling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D94"/>
    <w:rsid w:val="00001D6B"/>
    <w:rsid w:val="00003354"/>
    <w:rsid w:val="00003FBA"/>
    <w:rsid w:val="00015D7F"/>
    <w:rsid w:val="000173E5"/>
    <w:rsid w:val="00040EFB"/>
    <w:rsid w:val="00044A1C"/>
    <w:rsid w:val="00063974"/>
    <w:rsid w:val="00077D7C"/>
    <w:rsid w:val="00087B02"/>
    <w:rsid w:val="00093342"/>
    <w:rsid w:val="000A7EBD"/>
    <w:rsid w:val="000B32DF"/>
    <w:rsid w:val="000B3BFA"/>
    <w:rsid w:val="000B4FEF"/>
    <w:rsid w:val="000B7500"/>
    <w:rsid w:val="000D5570"/>
    <w:rsid w:val="000D5CB2"/>
    <w:rsid w:val="000F046B"/>
    <w:rsid w:val="000F39B7"/>
    <w:rsid w:val="000F3C92"/>
    <w:rsid w:val="000F47E2"/>
    <w:rsid w:val="000F5A87"/>
    <w:rsid w:val="00101DA4"/>
    <w:rsid w:val="0010397C"/>
    <w:rsid w:val="00135B15"/>
    <w:rsid w:val="00135DC4"/>
    <w:rsid w:val="001450BE"/>
    <w:rsid w:val="0015230D"/>
    <w:rsid w:val="00181E34"/>
    <w:rsid w:val="001872FD"/>
    <w:rsid w:val="00196ED2"/>
    <w:rsid w:val="001A35AD"/>
    <w:rsid w:val="001A6A2F"/>
    <w:rsid w:val="001B2B49"/>
    <w:rsid w:val="001B41FF"/>
    <w:rsid w:val="001C59CD"/>
    <w:rsid w:val="001E513D"/>
    <w:rsid w:val="001F739E"/>
    <w:rsid w:val="00205803"/>
    <w:rsid w:val="0020619F"/>
    <w:rsid w:val="00207F92"/>
    <w:rsid w:val="0022420A"/>
    <w:rsid w:val="002300A2"/>
    <w:rsid w:val="00231675"/>
    <w:rsid w:val="00242A3B"/>
    <w:rsid w:val="00246B4B"/>
    <w:rsid w:val="00256CA4"/>
    <w:rsid w:val="0025736F"/>
    <w:rsid w:val="00266E8D"/>
    <w:rsid w:val="00274461"/>
    <w:rsid w:val="00293182"/>
    <w:rsid w:val="002A28B1"/>
    <w:rsid w:val="002A3B56"/>
    <w:rsid w:val="002B1D14"/>
    <w:rsid w:val="002B4A21"/>
    <w:rsid w:val="002C1150"/>
    <w:rsid w:val="002C27EB"/>
    <w:rsid w:val="002C38BB"/>
    <w:rsid w:val="002D03A9"/>
    <w:rsid w:val="002E4381"/>
    <w:rsid w:val="002E600F"/>
    <w:rsid w:val="003065EE"/>
    <w:rsid w:val="00306F68"/>
    <w:rsid w:val="003078D6"/>
    <w:rsid w:val="0031710D"/>
    <w:rsid w:val="00324422"/>
    <w:rsid w:val="003350B9"/>
    <w:rsid w:val="00335F27"/>
    <w:rsid w:val="003537C8"/>
    <w:rsid w:val="0035730D"/>
    <w:rsid w:val="003745E1"/>
    <w:rsid w:val="003A1AFC"/>
    <w:rsid w:val="003A501D"/>
    <w:rsid w:val="003B1E82"/>
    <w:rsid w:val="003C513F"/>
    <w:rsid w:val="003C581C"/>
    <w:rsid w:val="003D5D2B"/>
    <w:rsid w:val="003E78C1"/>
    <w:rsid w:val="003F27C2"/>
    <w:rsid w:val="00427A08"/>
    <w:rsid w:val="00443CC3"/>
    <w:rsid w:val="004458D0"/>
    <w:rsid w:val="0045267D"/>
    <w:rsid w:val="00452966"/>
    <w:rsid w:val="004560F4"/>
    <w:rsid w:val="00460B7F"/>
    <w:rsid w:val="00485A65"/>
    <w:rsid w:val="00485D68"/>
    <w:rsid w:val="00497BC9"/>
    <w:rsid w:val="004A2E57"/>
    <w:rsid w:val="004B2C73"/>
    <w:rsid w:val="004C1602"/>
    <w:rsid w:val="004C754E"/>
    <w:rsid w:val="004D758E"/>
    <w:rsid w:val="004E1248"/>
    <w:rsid w:val="004E409D"/>
    <w:rsid w:val="005042F4"/>
    <w:rsid w:val="00505518"/>
    <w:rsid w:val="00511A26"/>
    <w:rsid w:val="00511FE4"/>
    <w:rsid w:val="00517AAF"/>
    <w:rsid w:val="005217ED"/>
    <w:rsid w:val="005417D1"/>
    <w:rsid w:val="00554B30"/>
    <w:rsid w:val="00556B63"/>
    <w:rsid w:val="00557228"/>
    <w:rsid w:val="0056017F"/>
    <w:rsid w:val="00575CD0"/>
    <w:rsid w:val="00576160"/>
    <w:rsid w:val="0058089A"/>
    <w:rsid w:val="00587A2C"/>
    <w:rsid w:val="00597B0E"/>
    <w:rsid w:val="005A221D"/>
    <w:rsid w:val="005A2229"/>
    <w:rsid w:val="005A51DA"/>
    <w:rsid w:val="005C20CF"/>
    <w:rsid w:val="005C3C9B"/>
    <w:rsid w:val="005C45D2"/>
    <w:rsid w:val="005D0D94"/>
    <w:rsid w:val="005D5FA1"/>
    <w:rsid w:val="005E2F8A"/>
    <w:rsid w:val="005E360E"/>
    <w:rsid w:val="006053E4"/>
    <w:rsid w:val="00612E3E"/>
    <w:rsid w:val="0061602C"/>
    <w:rsid w:val="0062439E"/>
    <w:rsid w:val="00625F9E"/>
    <w:rsid w:val="00633582"/>
    <w:rsid w:val="00636587"/>
    <w:rsid w:val="006469BB"/>
    <w:rsid w:val="006503A6"/>
    <w:rsid w:val="0067285B"/>
    <w:rsid w:val="006737DD"/>
    <w:rsid w:val="006746BD"/>
    <w:rsid w:val="00685C05"/>
    <w:rsid w:val="006875ED"/>
    <w:rsid w:val="00692A4D"/>
    <w:rsid w:val="006967BD"/>
    <w:rsid w:val="0069793D"/>
    <w:rsid w:val="006D2D3C"/>
    <w:rsid w:val="006D583E"/>
    <w:rsid w:val="006D72CE"/>
    <w:rsid w:val="006E5EBF"/>
    <w:rsid w:val="006F557B"/>
    <w:rsid w:val="00704463"/>
    <w:rsid w:val="0071234C"/>
    <w:rsid w:val="007354A3"/>
    <w:rsid w:val="00735B2B"/>
    <w:rsid w:val="0075176F"/>
    <w:rsid w:val="00756352"/>
    <w:rsid w:val="00756C4C"/>
    <w:rsid w:val="00761A4E"/>
    <w:rsid w:val="00764D7B"/>
    <w:rsid w:val="00791711"/>
    <w:rsid w:val="00795C5F"/>
    <w:rsid w:val="007A43B7"/>
    <w:rsid w:val="007A44E8"/>
    <w:rsid w:val="007A4BF3"/>
    <w:rsid w:val="007C0216"/>
    <w:rsid w:val="007D1529"/>
    <w:rsid w:val="007F566E"/>
    <w:rsid w:val="00800D0C"/>
    <w:rsid w:val="00804C0A"/>
    <w:rsid w:val="008102F1"/>
    <w:rsid w:val="00813E81"/>
    <w:rsid w:val="0081552C"/>
    <w:rsid w:val="00821A48"/>
    <w:rsid w:val="00824C04"/>
    <w:rsid w:val="008362D3"/>
    <w:rsid w:val="008414CC"/>
    <w:rsid w:val="00842891"/>
    <w:rsid w:val="008465C1"/>
    <w:rsid w:val="00861C02"/>
    <w:rsid w:val="00873229"/>
    <w:rsid w:val="008779F7"/>
    <w:rsid w:val="00882B56"/>
    <w:rsid w:val="00886A33"/>
    <w:rsid w:val="00894327"/>
    <w:rsid w:val="00894D96"/>
    <w:rsid w:val="00895EE8"/>
    <w:rsid w:val="008A5A25"/>
    <w:rsid w:val="008A64DD"/>
    <w:rsid w:val="008B2712"/>
    <w:rsid w:val="008D0F82"/>
    <w:rsid w:val="008D75E6"/>
    <w:rsid w:val="008E13D1"/>
    <w:rsid w:val="008F4F2B"/>
    <w:rsid w:val="0090175D"/>
    <w:rsid w:val="0090422D"/>
    <w:rsid w:val="00904A6A"/>
    <w:rsid w:val="009071F0"/>
    <w:rsid w:val="0096122D"/>
    <w:rsid w:val="0096285E"/>
    <w:rsid w:val="00965B5F"/>
    <w:rsid w:val="00966BE8"/>
    <w:rsid w:val="00966E3F"/>
    <w:rsid w:val="00970F78"/>
    <w:rsid w:val="00973A1F"/>
    <w:rsid w:val="0097675D"/>
    <w:rsid w:val="009900B9"/>
    <w:rsid w:val="009971BE"/>
    <w:rsid w:val="009C656F"/>
    <w:rsid w:val="009D2FAB"/>
    <w:rsid w:val="009F112D"/>
    <w:rsid w:val="009F2ABD"/>
    <w:rsid w:val="00A067E1"/>
    <w:rsid w:val="00A0703A"/>
    <w:rsid w:val="00A0783E"/>
    <w:rsid w:val="00A07F28"/>
    <w:rsid w:val="00A11511"/>
    <w:rsid w:val="00A14CF1"/>
    <w:rsid w:val="00A17240"/>
    <w:rsid w:val="00A7139E"/>
    <w:rsid w:val="00A87E47"/>
    <w:rsid w:val="00A91308"/>
    <w:rsid w:val="00AA09AD"/>
    <w:rsid w:val="00AA2471"/>
    <w:rsid w:val="00AB4776"/>
    <w:rsid w:val="00AC0451"/>
    <w:rsid w:val="00AC3480"/>
    <w:rsid w:val="00AC526B"/>
    <w:rsid w:val="00AD0A9E"/>
    <w:rsid w:val="00AD0F72"/>
    <w:rsid w:val="00AE297D"/>
    <w:rsid w:val="00AE6376"/>
    <w:rsid w:val="00AF372A"/>
    <w:rsid w:val="00AF507E"/>
    <w:rsid w:val="00B0232C"/>
    <w:rsid w:val="00B07B25"/>
    <w:rsid w:val="00B17F03"/>
    <w:rsid w:val="00B20519"/>
    <w:rsid w:val="00B216D7"/>
    <w:rsid w:val="00B33A02"/>
    <w:rsid w:val="00B46B3B"/>
    <w:rsid w:val="00B5792C"/>
    <w:rsid w:val="00B6413B"/>
    <w:rsid w:val="00B67939"/>
    <w:rsid w:val="00B76874"/>
    <w:rsid w:val="00B92A9D"/>
    <w:rsid w:val="00B9514A"/>
    <w:rsid w:val="00BB2AB6"/>
    <w:rsid w:val="00BC4D1F"/>
    <w:rsid w:val="00BD51FA"/>
    <w:rsid w:val="00BD7160"/>
    <w:rsid w:val="00BE3F4D"/>
    <w:rsid w:val="00BE6325"/>
    <w:rsid w:val="00C0304E"/>
    <w:rsid w:val="00C1030C"/>
    <w:rsid w:val="00C44081"/>
    <w:rsid w:val="00C65998"/>
    <w:rsid w:val="00C943FC"/>
    <w:rsid w:val="00CA47B0"/>
    <w:rsid w:val="00CA544A"/>
    <w:rsid w:val="00CB0264"/>
    <w:rsid w:val="00CB02EE"/>
    <w:rsid w:val="00CB5088"/>
    <w:rsid w:val="00CF34EB"/>
    <w:rsid w:val="00CF6350"/>
    <w:rsid w:val="00D075FD"/>
    <w:rsid w:val="00D1415C"/>
    <w:rsid w:val="00D21013"/>
    <w:rsid w:val="00D24ABD"/>
    <w:rsid w:val="00D35A09"/>
    <w:rsid w:val="00D37FF5"/>
    <w:rsid w:val="00D40D03"/>
    <w:rsid w:val="00D452C0"/>
    <w:rsid w:val="00D57DFB"/>
    <w:rsid w:val="00D63EB6"/>
    <w:rsid w:val="00DA6224"/>
    <w:rsid w:val="00DB052B"/>
    <w:rsid w:val="00DF3BF1"/>
    <w:rsid w:val="00DF4D31"/>
    <w:rsid w:val="00DF5370"/>
    <w:rsid w:val="00E178B4"/>
    <w:rsid w:val="00E27C57"/>
    <w:rsid w:val="00E326CD"/>
    <w:rsid w:val="00E42D3E"/>
    <w:rsid w:val="00E51110"/>
    <w:rsid w:val="00E57CD1"/>
    <w:rsid w:val="00E618FE"/>
    <w:rsid w:val="00E739EA"/>
    <w:rsid w:val="00E85079"/>
    <w:rsid w:val="00E92916"/>
    <w:rsid w:val="00E9421D"/>
    <w:rsid w:val="00E9471C"/>
    <w:rsid w:val="00EA501D"/>
    <w:rsid w:val="00EB2DEC"/>
    <w:rsid w:val="00EC0242"/>
    <w:rsid w:val="00EC2459"/>
    <w:rsid w:val="00EC3954"/>
    <w:rsid w:val="00ED630B"/>
    <w:rsid w:val="00ED6CA7"/>
    <w:rsid w:val="00EE0EC0"/>
    <w:rsid w:val="00EF316E"/>
    <w:rsid w:val="00EF738D"/>
    <w:rsid w:val="00EF749D"/>
    <w:rsid w:val="00F3151C"/>
    <w:rsid w:val="00F326FB"/>
    <w:rsid w:val="00F36A18"/>
    <w:rsid w:val="00F51CF4"/>
    <w:rsid w:val="00F5607B"/>
    <w:rsid w:val="00F56E76"/>
    <w:rsid w:val="00F6797F"/>
    <w:rsid w:val="00F67A28"/>
    <w:rsid w:val="00F75CFD"/>
    <w:rsid w:val="00F9526B"/>
    <w:rsid w:val="00F95510"/>
    <w:rsid w:val="00F961C2"/>
    <w:rsid w:val="00FA513C"/>
    <w:rsid w:val="00FB05FD"/>
    <w:rsid w:val="00FB56DE"/>
    <w:rsid w:val="00FF5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FA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5D0D94"/>
  </w:style>
  <w:style w:type="paragraph" w:styleId="a3">
    <w:name w:val="header"/>
    <w:basedOn w:val="a"/>
    <w:link w:val="a4"/>
    <w:uiPriority w:val="99"/>
    <w:semiHidden/>
    <w:unhideWhenUsed/>
    <w:rsid w:val="00BB2AB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B2AB6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B2AB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B2AB6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96285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6285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4381"/>
    <w:pPr>
      <w:ind w:left="720"/>
      <w:contextualSpacing/>
    </w:pPr>
  </w:style>
  <w:style w:type="character" w:styleId="aa">
    <w:name w:val="Emphasis"/>
    <w:basedOn w:val="a0"/>
    <w:uiPriority w:val="20"/>
    <w:qFormat/>
    <w:rsid w:val="00B20519"/>
    <w:rPr>
      <w:i/>
      <w:iCs/>
    </w:rPr>
  </w:style>
  <w:style w:type="character" w:styleId="ab">
    <w:name w:val="Hyperlink"/>
    <w:basedOn w:val="a0"/>
    <w:uiPriority w:val="99"/>
    <w:unhideWhenUsed/>
    <w:rsid w:val="00A87E4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804C0A"/>
    <w:rPr>
      <w:color w:val="800080" w:themeColor="followedHyperlink"/>
      <w:u w:val="single"/>
    </w:rPr>
  </w:style>
  <w:style w:type="character" w:customStyle="1" w:styleId="reference-text">
    <w:name w:val="reference-text"/>
    <w:basedOn w:val="a0"/>
    <w:rsid w:val="00842891"/>
  </w:style>
  <w:style w:type="character" w:customStyle="1" w:styleId="subhead">
    <w:name w:val="sub_head"/>
    <w:basedOn w:val="a0"/>
    <w:rsid w:val="00FB05FD"/>
  </w:style>
  <w:style w:type="character" w:customStyle="1" w:styleId="iast">
    <w:name w:val="iast"/>
    <w:basedOn w:val="a0"/>
    <w:rsid w:val="00966E3F"/>
  </w:style>
  <w:style w:type="table" w:styleId="ad">
    <w:name w:val="Table Grid"/>
    <w:basedOn w:val="a1"/>
    <w:uiPriority w:val="59"/>
    <w:rsid w:val="00D452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873229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character" w:customStyle="1" w:styleId="st">
    <w:name w:val="st"/>
    <w:basedOn w:val="a0"/>
    <w:rsid w:val="002E600F"/>
  </w:style>
  <w:style w:type="character" w:customStyle="1" w:styleId="shorttext">
    <w:name w:val="short_text"/>
    <w:basedOn w:val="a0"/>
    <w:rsid w:val="005C3C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rulit.me/books/syma-cyan-istoricheskie-zapiski-t-iv-shi-czi-get-379643.html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cheloveknauka.com/shi-tszin-kak-istoricheskiy-istochnik-dlya-rekonstruktsii-prostranstvennyh-predstavleniy-v-drevnem-kitae" TargetMode="External"/><Relationship Id="rId42" Type="http://schemas.openxmlformats.org/officeDocument/2006/relationships/hyperlink" Target="https://royallib.com/book/maslov_aleksey/kitay_ukroshchenie_drakonov_duhovnie_poiski_i_sakralniy_ekstaz.html" TargetMode="External"/><Relationship Id="rId47" Type="http://schemas.openxmlformats.org/officeDocument/2006/relationships/hyperlink" Target="http://burdonov.ru/SHI_ZIN/ShiJing/RUS/index.html" TargetMode="External"/><Relationship Id="rId50" Type="http://schemas.openxmlformats.org/officeDocument/2006/relationships/hyperlink" Target="http://wengu.tartarie.com/wg/wengu.php?l=Shijing&amp;no=0" TargetMode="Externa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burdonov.ru/SHI_ZIN/ShiJing/RUS/index.html" TargetMode="External"/><Relationship Id="rId38" Type="http://schemas.openxmlformats.org/officeDocument/2006/relationships/hyperlink" Target="http://www.klex.ru/213" TargetMode="External"/><Relationship Id="rId46" Type="http://schemas.openxmlformats.org/officeDocument/2006/relationships/hyperlink" Target="http://burdonov.ru/SHI_ZIN/TEXT_HTML_SHIJING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youtube.com/watch?v=mtRlGyXR8Dw" TargetMode="External"/><Relationship Id="rId41" Type="http://schemas.openxmlformats.org/officeDocument/2006/relationships/hyperlink" Target="http://www.synologia.ru/a/%D0%9A%20%D0%BF%D1%80%D0%BE%D0%B1%D0%BB%D0%B5%D0%BC%D0%B5%20%D0%B2%D0%BE%D0%B7%D0%BD%D0%B8%D0%BA%D0%BD%D0%BE%D0%B2%D0%B5%D0%BD%D0%B8%D1%8F%20%D0%BA%D0%B0%D0%BB%D0%B5%D0%BD%D0%B4%D0%B0%D1%80%D0%BD%D1%8B%D1%85%20%D0%B8%D1%81%D1%82%D0%BE%D0%BB%D0%BA%D0%BE%D0%B2%D0%B0%D0%BD%D0%B8%D0%B9%20%D0%98%20%D1%86%D0%B7%D0%B8%D0%BD%D0%B0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synologia.ru/a/%D0%A8%D0%B8_%D1%86%D0%B7%D0%B8%D0%BD" TargetMode="External"/><Relationship Id="rId37" Type="http://schemas.openxmlformats.org/officeDocument/2006/relationships/hyperlink" Target="http://burdonov.ru/izin/izin/index.htm" TargetMode="External"/><Relationship Id="rId40" Type="http://schemas.openxmlformats.org/officeDocument/2006/relationships/hyperlink" Target="http://platona.net/load/knigi_po_filosofii/istorija_vostochnaja/filosofy_iz_khuajnani_khuajnanczy/14-1-0-48" TargetMode="External"/><Relationship Id="rId45" Type="http://schemas.openxmlformats.org/officeDocument/2006/relationships/hyperlink" Target="http://burdonov.ru/SHI_ZIN/index.html" TargetMode="External"/><Relationship Id="rId53" Type="http://schemas.openxmlformats.org/officeDocument/2006/relationships/hyperlink" Target="http://ourartnet.com/Sikuquanshu/Jingku/Shisanjing/Shijing.as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otr-online.ru/programmi/figura-rechi/artem-kobzev-62374.html" TargetMode="External"/><Relationship Id="rId49" Type="http://schemas.openxmlformats.org/officeDocument/2006/relationships/hyperlink" Target="https://ctext.org/book-of-poetry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hyperlink" Target="https://ru.wikipedia.org/wiki/%D0%A8%D0%B8_%D1%86%D0%B7%D0%B8%D0%BD" TargetMode="External"/><Relationship Id="rId44" Type="http://schemas.openxmlformats.org/officeDocument/2006/relationships/hyperlink" Target="http://www.synologia.ru/a/%D0%A4%D1%8D%D0%BD-%D1%88%D1%83%D0%B9" TargetMode="External"/><Relationship Id="rId52" Type="http://schemas.openxmlformats.org/officeDocument/2006/relationships/hyperlink" Target="https://zh.wikisource.org/zh-hant/%E8%A9%A9%E7%B6%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synologia.ru/a/%D0%9E_%D0%BD%D0%BE%D0%B2%D0%BE%D0%BC_%D0%BF%D0%B5%D1%80%D0%B5%D0%B2%D0%BE%D0%B4%D0%B5_%C2%AB%D0%A8%D0%B8_%D1%86%D0%B7%D0%B8%D0%BD%D0%B0%C2%BB" TargetMode="External"/><Relationship Id="rId35" Type="http://schemas.openxmlformats.org/officeDocument/2006/relationships/hyperlink" Target="https://ru.wiktionary.org/wiki/%E6%B0%B4" TargetMode="External"/><Relationship Id="rId43" Type="http://schemas.openxmlformats.org/officeDocument/2006/relationships/hyperlink" Target="http://www.synologia.ru/a/%C2%AB%D0%9A%D0%B8%D1%82%D0%B0%D0%B9_%D0%BD%D0%B5_%D1%85%D0%BE%D1%87%D0%B5%D1%82,_%D1%87%D1%82%D0%BE%D0%B1%D1%8B_%D0%B5%D0%B3%D0%BE_%D0%BF%D0%BE%D1%81%D1%82%D0%B8%D0%B3%D0%B0%D0%BB%D0%B8%C2%BB" TargetMode="External"/><Relationship Id="rId48" Type="http://schemas.openxmlformats.org/officeDocument/2006/relationships/hyperlink" Target="http://burdonov.ru/SHI_ZIN/ShiJing/ENG/AnoShih_1.html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://xtf.lib.virginia.edu/xtf/view?docId=Chinese/uvaGenText/tei/shi_jing/AnoShih.xml;brand=default;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7C64A1-385F-446F-B231-6668279A2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28</Pages>
  <Words>11573</Words>
  <Characters>65967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Burdonov</dc:creator>
  <cp:lastModifiedBy>Burdonov</cp:lastModifiedBy>
  <cp:revision>36</cp:revision>
  <dcterms:created xsi:type="dcterms:W3CDTF">2018-02-26T11:52:00Z</dcterms:created>
  <dcterms:modified xsi:type="dcterms:W3CDTF">2018-05-20T13:32:00Z</dcterms:modified>
</cp:coreProperties>
</file>