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79" w:rsidRPr="00213330" w:rsidRDefault="00D14079">
      <w:pPr>
        <w:spacing w:line="360" w:lineRule="auto"/>
        <w:jc w:val="center"/>
        <w:rPr>
          <w:rFonts w:cs="Times New Roman"/>
          <w:b/>
          <w:sz w:val="20"/>
          <w:szCs w:val="24"/>
          <w:lang w:val="en-US"/>
        </w:rPr>
      </w:pPr>
      <w:bookmarkStart w:id="0" w:name="_Toc745188"/>
      <w:bookmarkStart w:id="1" w:name="_Toc4169361"/>
      <w:bookmarkStart w:id="2" w:name="_Toc745498"/>
      <w:bookmarkStart w:id="3" w:name="_Toc745374"/>
      <w:bookmarkStart w:id="4" w:name="_Toc8930487"/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24"/>
        </w:rPr>
      </w:pPr>
    </w:p>
    <w:p w:rsidR="00D14079" w:rsidRDefault="00E12E2A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 w:rsidRPr="00E12E2A">
        <w:rPr>
          <w:rFonts w:ascii="SimSun" w:eastAsia="SimSun" w:hAnsi="SimSun" w:cs="Times New Roman" w:hint="eastAsia"/>
          <w:b/>
          <w:sz w:val="48"/>
          <w:szCs w:val="48"/>
        </w:rPr>
        <w:t>谷羽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诗</w:t>
      </w:r>
      <w:r w:rsidR="00B87805">
        <w:rPr>
          <w:rFonts w:ascii="Bookman Old Style" w:eastAsia="SimSun" w:hAnsi="Bookman Old Style" w:cs="Times New Roman"/>
          <w:b/>
          <w:sz w:val="48"/>
          <w:szCs w:val="48"/>
        </w:rPr>
        <w:t>5</w:t>
      </w:r>
      <w:r w:rsidR="00E0137B">
        <w:rPr>
          <w:rFonts w:ascii="SimSun" w:eastAsia="SimSun" w:hAnsi="SimSun" w:cs="Times New Roman"/>
          <w:b/>
          <w:sz w:val="48"/>
          <w:szCs w:val="48"/>
        </w:rPr>
        <w:t>首</w:t>
      </w:r>
    </w:p>
    <w:p w:rsidR="00D14079" w:rsidRDefault="00D14079">
      <w:pPr>
        <w:spacing w:line="360" w:lineRule="auto"/>
        <w:jc w:val="center"/>
        <w:rPr>
          <w:rFonts w:ascii="SimSun" w:eastAsia="SimSun" w:hAnsi="SimSun" w:cs="Times New Roman"/>
          <w:b/>
          <w:sz w:val="20"/>
          <w:szCs w:val="48"/>
        </w:rPr>
      </w:pPr>
    </w:p>
    <w:p w:rsidR="00D14079" w:rsidRDefault="00393AD3">
      <w:pPr>
        <w:spacing w:line="360" w:lineRule="auto"/>
        <w:jc w:val="center"/>
        <w:rPr>
          <w:rFonts w:ascii="SimSun" w:eastAsia="SimSun" w:hAnsi="SimSun" w:cs="Times New Roman"/>
          <w:b/>
          <w:sz w:val="48"/>
          <w:szCs w:val="48"/>
        </w:rPr>
      </w:pPr>
      <w:proofErr w:type="spellStart"/>
      <w:r>
        <w:rPr>
          <w:rFonts w:ascii="SimSun" w:eastAsia="SimSun" w:hAnsi="SimSun" w:cs="Times New Roman" w:hint="eastAsia"/>
          <w:b/>
          <w:sz w:val="48"/>
          <w:szCs w:val="48"/>
        </w:rPr>
        <w:t>布尔东诺夫</w:t>
      </w:r>
      <w:proofErr w:type="spellEnd"/>
      <w:r w:rsidR="00E0137B">
        <w:rPr>
          <w:rFonts w:ascii="SimSun" w:eastAsia="SimSun" w:hAnsi="SimSun" w:cs="Times New Roman"/>
          <w:b/>
          <w:sz w:val="48"/>
          <w:szCs w:val="48"/>
        </w:rPr>
        <w:t xml:space="preserve"> 译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Pr="00E12E2A" w:rsidRDefault="00B87805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5</w:t>
      </w:r>
      <w:r w:rsidR="00E0137B">
        <w:rPr>
          <w:rFonts w:ascii="Bookman Old Style" w:hAnsi="Bookman Old Style" w:cs="Times New Roman"/>
          <w:b/>
          <w:sz w:val="40"/>
          <w:szCs w:val="48"/>
        </w:rPr>
        <w:t xml:space="preserve"> СТИХОТВОРЕНИ</w:t>
      </w:r>
      <w:r>
        <w:rPr>
          <w:rFonts w:ascii="Bookman Old Style" w:hAnsi="Bookman Old Style" w:cs="Times New Roman"/>
          <w:b/>
          <w:sz w:val="40"/>
          <w:szCs w:val="48"/>
        </w:rPr>
        <w:t>Й</w:t>
      </w:r>
    </w:p>
    <w:p w:rsidR="00D14079" w:rsidRDefault="00E12E2A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ГУ ЮЯ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E0137B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В ПЕРЕВОДЕ</w:t>
      </w:r>
    </w:p>
    <w:p w:rsidR="00D14079" w:rsidRDefault="00E0137B">
      <w:pPr>
        <w:spacing w:line="360" w:lineRule="auto"/>
        <w:jc w:val="center"/>
        <w:rPr>
          <w:rFonts w:ascii="Bookman Old Style" w:hAnsi="Bookman Old Style" w:cs="Times New Roman"/>
          <w:b/>
          <w:sz w:val="40"/>
          <w:szCs w:val="48"/>
        </w:rPr>
      </w:pPr>
      <w:r>
        <w:rPr>
          <w:rFonts w:ascii="Bookman Old Style" w:hAnsi="Bookman Old Style" w:cs="Times New Roman"/>
          <w:b/>
          <w:sz w:val="40"/>
          <w:szCs w:val="48"/>
        </w:rPr>
        <w:t>ИГОРЯ БУРДОНОВА</w:t>
      </w: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D14079" w:rsidRDefault="00D14079">
      <w:pPr>
        <w:spacing w:line="360" w:lineRule="auto"/>
        <w:jc w:val="center"/>
        <w:rPr>
          <w:rFonts w:cs="Times New Roman"/>
          <w:b/>
          <w:sz w:val="20"/>
          <w:szCs w:val="48"/>
        </w:rPr>
      </w:pPr>
    </w:p>
    <w:p w:rsidR="00BC0F2E" w:rsidRDefault="00E0137B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t>2019</w:t>
      </w:r>
      <w:r>
        <w:rPr>
          <w:rFonts w:ascii="Bookman Old Style" w:hAnsi="Bookman Old Style" w:cs="Times New Roman"/>
          <w:sz w:val="32"/>
          <w:szCs w:val="48"/>
        </w:rPr>
        <w:br w:type="page"/>
      </w:r>
      <w:r w:rsidR="00BC0F2E">
        <w:rPr>
          <w:rFonts w:ascii="Bookman Old Style" w:hAnsi="Bookman Old Style" w:cs="Times New Roman"/>
          <w:sz w:val="32"/>
          <w:szCs w:val="48"/>
        </w:rPr>
        <w:lastRenderedPageBreak/>
        <w:br w:type="page"/>
      </w:r>
    </w:p>
    <w:p w:rsidR="00D14079" w:rsidRDefault="00D14079">
      <w:pPr>
        <w:spacing w:before="120"/>
        <w:jc w:val="center"/>
        <w:rPr>
          <w:rFonts w:ascii="Bookman Old Style" w:hAnsi="Bookman Old Style" w:cs="Times New Roman"/>
          <w:sz w:val="32"/>
          <w:szCs w:val="48"/>
        </w:rPr>
      </w:pPr>
    </w:p>
    <w:p w:rsidR="00D14079" w:rsidRDefault="00E0137B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proofErr w:type="spellStart"/>
      <w:r>
        <w:rPr>
          <w:rFonts w:ascii="SimSun" w:eastAsia="SimSun" w:hAnsi="SimSun" w:cs="MS Gothic" w:hint="eastAsia"/>
          <w:b/>
          <w:sz w:val="28"/>
          <w:szCs w:val="28"/>
        </w:rPr>
        <w:t>目</w:t>
      </w:r>
      <w:r>
        <w:rPr>
          <w:rFonts w:ascii="SimSun" w:eastAsia="SimSun" w:hAnsi="SimSun" w:cs="SimSun" w:hint="eastAsia"/>
          <w:b/>
          <w:sz w:val="28"/>
          <w:szCs w:val="28"/>
        </w:rPr>
        <w:t>录</w:t>
      </w:r>
      <w:proofErr w:type="spellEnd"/>
      <w:r>
        <w:rPr>
          <w:rFonts w:ascii="SimSun" w:eastAsia="SimSun" w:hAnsi="SimSun" w:cs="SimSun"/>
          <w:b/>
          <w:sz w:val="28"/>
          <w:szCs w:val="28"/>
        </w:rPr>
        <w:t xml:space="preserve"> — </w:t>
      </w:r>
      <w:r>
        <w:rPr>
          <w:rFonts w:ascii="Bookman Old Style" w:hAnsi="Bookman Old Style" w:cs="Times New Roman"/>
          <w:b/>
          <w:sz w:val="28"/>
          <w:szCs w:val="28"/>
        </w:rPr>
        <w:t>Содержание:</w:t>
      </w:r>
    </w:p>
    <w:p w:rsidR="00D14079" w:rsidRDefault="00D14079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 w:rsidRPr="00BC0F2E">
        <w:rPr>
          <w:rFonts w:cs="Times New Roman"/>
          <w:sz w:val="20"/>
          <w:szCs w:val="20"/>
        </w:rPr>
        <w:fldChar w:fldCharType="begin"/>
      </w:r>
      <w:r w:rsidR="00E0137B" w:rsidRPr="00BC0F2E">
        <w:rPr>
          <w:rFonts w:cs="Times New Roman"/>
          <w:sz w:val="20"/>
          <w:szCs w:val="20"/>
        </w:rPr>
        <w:instrText xml:space="preserve"> TOC \o "1-3" \h \z \u </w:instrText>
      </w:r>
      <w:r w:rsidRPr="00BC0F2E">
        <w:rPr>
          <w:rFonts w:cs="Times New Roman"/>
          <w:sz w:val="20"/>
          <w:szCs w:val="20"/>
        </w:rPr>
        <w:fldChar w:fldCharType="separate"/>
      </w:r>
      <w:hyperlink w:anchor="_Toc21426399" w:history="1">
        <w:r w:rsidR="00BC0F2E" w:rsidRPr="00BC0F2E">
          <w:rPr>
            <w:rStyle w:val="af"/>
            <w:rFonts w:ascii="SimSun" w:eastAsia="SimSun" w:hAnsi="SimSun" w:cs="Times New Roman"/>
            <w:noProof/>
            <w:lang w:eastAsia="zh-CN"/>
          </w:rPr>
          <w:t>1.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SimSun" w:eastAsia="SimSun" w:hAnsi="SimSun" w:cs="MS Gothic" w:hint="eastAsia"/>
            <w:noProof/>
            <w:lang w:eastAsia="zh-CN"/>
          </w:rPr>
          <w:t>感谢陶渊明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_Toc21426399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3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0" w:history="1"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1.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Спасибо, Тао Юаньмин !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_Toc21426400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4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1" w:history="1">
        <w:r w:rsidR="00BC0F2E" w:rsidRPr="00BC0F2E">
          <w:rPr>
            <w:rStyle w:val="af"/>
            <w:rFonts w:ascii="SimSun" w:eastAsia="SimSun" w:hAnsi="SimSun" w:cs="Times New Roman"/>
            <w:noProof/>
            <w:lang w:eastAsia="zh-CN"/>
          </w:rPr>
          <w:t>2.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SimSun" w:eastAsia="SimSun" w:hAnsi="SimSun" w:cs="MS Gothic" w:hint="eastAsia"/>
            <w:noProof/>
            <w:lang w:eastAsia="zh-CN"/>
          </w:rPr>
          <w:t>伊戈尔的礼物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_Toc21426401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5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2" w:history="1"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2.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Подарки Игоря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_Toc21426402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6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3" w:history="1">
        <w:r w:rsidR="00BC0F2E" w:rsidRPr="00BC0F2E">
          <w:rPr>
            <w:rStyle w:val="af"/>
            <w:rFonts w:ascii="SimSun" w:eastAsia="SimSun" w:hAnsi="SimSun" w:cs="Times New Roman"/>
            <w:noProof/>
            <w:lang w:eastAsia="zh-CN"/>
          </w:rPr>
          <w:t>3.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SimSun" w:eastAsia="SimSun" w:hAnsi="SimSun" w:cs="MS Gothic" w:hint="eastAsia"/>
            <w:noProof/>
            <w:lang w:eastAsia="zh-CN"/>
          </w:rPr>
          <w:t>不一样的导游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_Toc21426403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7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4" w:history="1"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3.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Необыкновенный гид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_Toc21426404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8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5" w:history="1">
        <w:r w:rsidR="00BC0F2E" w:rsidRPr="00BC0F2E">
          <w:rPr>
            <w:rStyle w:val="af"/>
            <w:rFonts w:ascii="SimSun" w:eastAsia="SimSun" w:hAnsi="SimSun" w:cs="Times New Roman"/>
            <w:noProof/>
            <w:lang w:eastAsia="zh-CN"/>
          </w:rPr>
          <w:t>4.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SimSun" w:eastAsia="SimSun" w:hAnsi="SimSun" w:cs="MS Gothic" w:hint="eastAsia"/>
            <w:noProof/>
            <w:lang w:eastAsia="zh-CN"/>
          </w:rPr>
          <w:t>感动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_Toc21426405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9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6" w:history="1"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4.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Прикосновение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_Toc21426406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10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7" w:history="1">
        <w:r w:rsidR="00BC0F2E" w:rsidRPr="00BC0F2E">
          <w:rPr>
            <w:rStyle w:val="af"/>
            <w:rFonts w:ascii="SimSun" w:eastAsia="SimSun" w:hAnsi="SimSun" w:cs="Times New Roman"/>
            <w:noProof/>
            <w:lang w:eastAsia="zh-CN"/>
          </w:rPr>
          <w:t>5.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SimSun" w:eastAsia="SimSun" w:hAnsi="SimSun" w:cs="MS Gothic" w:hint="eastAsia"/>
            <w:noProof/>
            <w:lang w:eastAsia="zh-CN"/>
          </w:rPr>
          <w:t>三次握手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_Toc21426407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11</w:t>
        </w:r>
        <w:r w:rsidRPr="00BC0F2E">
          <w:rPr>
            <w:noProof/>
            <w:webHidden/>
          </w:rPr>
          <w:fldChar w:fldCharType="end"/>
        </w:r>
      </w:hyperlink>
    </w:p>
    <w:p w:rsidR="00BC0F2E" w:rsidRPr="00BC0F2E" w:rsidRDefault="00EB09E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426408" w:history="1"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5.</w:t>
        </w:r>
        <w:r w:rsidR="00BC0F2E" w:rsidRPr="00BC0F2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BC0F2E" w:rsidRPr="00BC0F2E">
          <w:rPr>
            <w:rStyle w:val="af"/>
            <w:rFonts w:ascii="Bookman Old Style" w:eastAsia="Calibri" w:hAnsi="Bookman Old Style" w:cs="Times New Roman"/>
            <w:noProof/>
          </w:rPr>
          <w:t>Три рукопожатия</w:t>
        </w:r>
        <w:r w:rsidR="00BC0F2E" w:rsidRPr="00BC0F2E">
          <w:rPr>
            <w:noProof/>
            <w:webHidden/>
          </w:rPr>
          <w:tab/>
        </w:r>
        <w:r w:rsidRPr="00BC0F2E">
          <w:rPr>
            <w:noProof/>
            <w:webHidden/>
          </w:rPr>
          <w:fldChar w:fldCharType="begin"/>
        </w:r>
        <w:r w:rsidR="00BC0F2E" w:rsidRPr="00BC0F2E">
          <w:rPr>
            <w:noProof/>
            <w:webHidden/>
          </w:rPr>
          <w:instrText xml:space="preserve"> PAGEREF _Toc21426408 \h </w:instrText>
        </w:r>
        <w:r w:rsidRPr="00BC0F2E">
          <w:rPr>
            <w:noProof/>
            <w:webHidden/>
          </w:rPr>
        </w:r>
        <w:r w:rsidRPr="00BC0F2E">
          <w:rPr>
            <w:noProof/>
            <w:webHidden/>
          </w:rPr>
          <w:fldChar w:fldCharType="separate"/>
        </w:r>
        <w:r w:rsidR="00BC0F2E" w:rsidRPr="00BC0F2E">
          <w:rPr>
            <w:noProof/>
            <w:webHidden/>
          </w:rPr>
          <w:t>12</w:t>
        </w:r>
        <w:r w:rsidRPr="00BC0F2E">
          <w:rPr>
            <w:noProof/>
            <w:webHidden/>
          </w:rPr>
          <w:fldChar w:fldCharType="end"/>
        </w:r>
      </w:hyperlink>
    </w:p>
    <w:p w:rsidR="00D14079" w:rsidRPr="00C7636B" w:rsidRDefault="00EB09E1" w:rsidP="00577CF9">
      <w:pPr>
        <w:spacing w:line="220" w:lineRule="exact"/>
        <w:jc w:val="left"/>
        <w:rPr>
          <w:rFonts w:cs="Times New Roman"/>
          <w:sz w:val="20"/>
          <w:szCs w:val="20"/>
        </w:rPr>
      </w:pPr>
      <w:r w:rsidRPr="00BC0F2E">
        <w:rPr>
          <w:rFonts w:cs="Times New Roman"/>
          <w:sz w:val="20"/>
          <w:szCs w:val="20"/>
        </w:rPr>
        <w:fldChar w:fldCharType="end"/>
      </w:r>
    </w:p>
    <w:p w:rsidR="00D14079" w:rsidRDefault="00D14079" w:rsidP="00A4095C">
      <w:pPr>
        <w:spacing w:after="100" w:line="320" w:lineRule="exact"/>
        <w:rPr>
          <w:rFonts w:asciiTheme="minorHAnsi" w:eastAsia="SimSun" w:hAnsiTheme="minorHAnsi" w:cs="Times New Roman"/>
          <w:b/>
          <w:szCs w:val="32"/>
          <w:lang w:eastAsia="zh-CN"/>
        </w:rPr>
      </w:pPr>
      <w:bookmarkStart w:id="5" w:name="_Toc4169364"/>
      <w:bookmarkStart w:id="6" w:name="_Toc8930491"/>
      <w:bookmarkStart w:id="7" w:name="_Toc745189"/>
      <w:bookmarkStart w:id="8" w:name="_Toc745375"/>
      <w:bookmarkStart w:id="9" w:name="_Toc745500"/>
      <w:bookmarkEnd w:id="0"/>
      <w:bookmarkEnd w:id="1"/>
      <w:bookmarkEnd w:id="2"/>
      <w:bookmarkEnd w:id="3"/>
      <w:bookmarkEnd w:id="4"/>
    </w:p>
    <w:p w:rsidR="00D14079" w:rsidRDefault="00D14079">
      <w:pPr>
        <w:spacing w:line="320" w:lineRule="exact"/>
        <w:outlineLvl w:val="1"/>
        <w:rPr>
          <w:rFonts w:asciiTheme="minorHAnsi" w:eastAsia="SimSun" w:hAnsiTheme="minorHAnsi" w:cs="Times New Roman"/>
          <w:b/>
          <w:szCs w:val="32"/>
          <w:lang w:eastAsia="zh-CN"/>
        </w:rPr>
        <w:sectPr w:rsidR="00D14079">
          <w:footerReference w:type="default" r:id="rId9"/>
          <w:footerReference w:type="first" r:id="rId10"/>
          <w:pgSz w:w="8222" w:h="11624"/>
          <w:pgMar w:top="851" w:right="851" w:bottom="851" w:left="1701" w:header="709" w:footer="709" w:gutter="0"/>
          <w:cols w:sep="1" w:space="680"/>
          <w:titlePg/>
          <w:docGrid w:linePitch="360"/>
        </w:sectPr>
      </w:pP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0" w:name="_Toc21426399"/>
      <w:bookmarkEnd w:id="5"/>
      <w:bookmarkEnd w:id="6"/>
      <w:bookmarkEnd w:id="7"/>
      <w:bookmarkEnd w:id="8"/>
      <w:bookmarkEnd w:id="9"/>
      <w:r w:rsidRPr="00E12E2A">
        <w:rPr>
          <w:rFonts w:ascii="SimSun" w:eastAsia="SimSun" w:hAnsi="SimSun" w:cs="MS Gothic" w:hint="eastAsia"/>
          <w:b/>
          <w:lang w:eastAsia="zh-CN"/>
        </w:rPr>
        <w:lastRenderedPageBreak/>
        <w:t>感谢陶渊明</w:t>
      </w:r>
      <w:bookmarkEnd w:id="10"/>
      <w:r w:rsidRPr="00E12E2A">
        <w:rPr>
          <w:rFonts w:ascii="SimSun" w:eastAsia="SimSun" w:hAnsi="SimSun" w:cs="MS Gothic"/>
          <w:b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六位俄罗斯朋友，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从莫斯科飞到天津，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看望郝尓启和谷羽。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微笑、交谈、饮酒，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举杯感谢陶渊明，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诗人让我们有幸相聚，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E12E2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三个小时短暂，</w:t>
      </w:r>
      <w:r w:rsidRPr="00E12E2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E12E2A">
        <w:rPr>
          <w:rFonts w:ascii="SimSun" w:eastAsia="SimSun" w:hAnsi="SimSun" w:cs="Times New Roman" w:hint="eastAsia"/>
          <w:lang w:eastAsia="zh-CN"/>
        </w:rPr>
        <w:t>留下长久美好的回忆</w:t>
      </w:r>
      <w:r w:rsidRPr="00E12E2A">
        <w:rPr>
          <w:rFonts w:ascii="SimSun" w:eastAsia="SimSun" w:hAnsi="SimSun" w:cs="Times New Roman"/>
          <w:lang w:eastAsia="zh-CN"/>
        </w:rPr>
        <w:t xml:space="preserve">……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1" w:name="_Toc21426400"/>
      <w:r w:rsidRPr="002036BA">
        <w:rPr>
          <w:rFonts w:ascii="Bookman Old Style" w:eastAsia="Calibri" w:hAnsi="Bookman Old Style" w:cs="Times New Roman"/>
          <w:b/>
        </w:rPr>
        <w:lastRenderedPageBreak/>
        <w:t xml:space="preserve">Спасибо, Тао </w:t>
      </w:r>
      <w:proofErr w:type="spellStart"/>
      <w:r w:rsidRPr="002036BA">
        <w:rPr>
          <w:rFonts w:ascii="Bookman Old Style" w:eastAsia="Calibri" w:hAnsi="Bookman Old Style" w:cs="Times New Roman"/>
          <w:b/>
        </w:rPr>
        <w:t>Юаньмин</w:t>
      </w:r>
      <w:proofErr w:type="spellEnd"/>
      <w:proofErr w:type="gramStart"/>
      <w:r w:rsidRPr="002036BA">
        <w:rPr>
          <w:rFonts w:ascii="Bookman Old Style" w:eastAsia="Calibri" w:hAnsi="Bookman Old Style" w:cs="Times New Roman"/>
          <w:b/>
        </w:rPr>
        <w:t xml:space="preserve"> !</w:t>
      </w:r>
      <w:bookmarkEnd w:id="11"/>
      <w:proofErr w:type="gramEnd"/>
      <w:r w:rsidRPr="002036BA">
        <w:rPr>
          <w:rFonts w:ascii="Bookman Old Style" w:eastAsia="Calibri" w:hAnsi="Bookman Old Style" w:cs="Times New Roman"/>
          <w:b/>
        </w:rPr>
        <w:t xml:space="preserve"> </w:t>
      </w: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Шесть русских друзей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Из Москвы прилетели в </w:t>
      </w:r>
      <w:proofErr w:type="spellStart"/>
      <w:r w:rsidRPr="002036BA">
        <w:rPr>
          <w:rFonts w:ascii="Bookman Old Style" w:eastAsia="Calibri" w:hAnsi="Bookman Old Style" w:cs="Times New Roman"/>
        </w:rPr>
        <w:t>Тяньцзинь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Встречались с </w:t>
      </w:r>
      <w:proofErr w:type="spellStart"/>
      <w:r w:rsidRPr="002036BA">
        <w:rPr>
          <w:rFonts w:ascii="Bookman Old Style" w:eastAsia="Calibri" w:hAnsi="Bookman Old Style" w:cs="Times New Roman"/>
        </w:rPr>
        <w:t>Гу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Юем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и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Эрци</w:t>
      </w:r>
      <w:proofErr w:type="spellEnd"/>
      <w:r w:rsidRPr="002036BA">
        <w:rPr>
          <w:rFonts w:ascii="Bookman Old Style" w:eastAsia="Calibri" w:hAnsi="Bookman Old Style" w:cs="Times New Roman"/>
        </w:rPr>
        <w:t>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Смеялись, шутили и пили вино,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тост поднимали за Тао Юань-мина.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Счастливую </w:t>
      </w:r>
      <w:proofErr w:type="gramStart"/>
      <w:r w:rsidRPr="002036BA">
        <w:rPr>
          <w:rFonts w:ascii="Bookman Old Style" w:eastAsia="Calibri" w:hAnsi="Bookman Old Style" w:cs="Times New Roman"/>
        </w:rPr>
        <w:t>встречу</w:t>
      </w:r>
      <w:proofErr w:type="gramEnd"/>
      <w:r w:rsidRPr="002036BA">
        <w:rPr>
          <w:rFonts w:ascii="Bookman Old Style" w:eastAsia="Calibri" w:hAnsi="Bookman Old Style" w:cs="Times New Roman"/>
        </w:rPr>
        <w:t xml:space="preserve"> поэт подарил нам.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вот три часа пролетели мгновеньем,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 xml:space="preserve">Надолго оставив чудесные воспоминанья.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2036BA" w:rsidRDefault="002036BA" w:rsidP="002036BA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2" w:name="_Toc21426401"/>
      <w:r w:rsidRPr="002036BA">
        <w:rPr>
          <w:rFonts w:ascii="SimSun" w:eastAsia="SimSun" w:hAnsi="SimSun" w:cs="MS Gothic" w:hint="eastAsia"/>
          <w:b/>
          <w:lang w:eastAsia="zh-CN"/>
        </w:rPr>
        <w:lastRenderedPageBreak/>
        <w:t>伊戈尔的礼物</w:t>
      </w:r>
      <w:bookmarkEnd w:id="12"/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三百多封通信，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一百一十八首诗，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把我们联结在一起。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跟我想象的一样</w:t>
      </w:r>
      <w:r w:rsidRPr="002036BA">
        <w:rPr>
          <w:rFonts w:ascii="SimSun" w:eastAsia="SimSun" w:hAnsi="SimSun" w:cs="Times New Roman"/>
          <w:lang w:eastAsia="zh-CN"/>
        </w:rPr>
        <w:t>: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说话声音柔和，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眼睛里含着笑意，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伊戈尔给我带来礼物：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诗意的风景画，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还有《白居易百绝句》。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3" w:name="_Toc21426402"/>
      <w:r w:rsidRPr="002036BA">
        <w:rPr>
          <w:rFonts w:ascii="Bookman Old Style" w:eastAsia="Calibri" w:hAnsi="Bookman Old Style" w:cs="Times New Roman"/>
          <w:b/>
        </w:rPr>
        <w:lastRenderedPageBreak/>
        <w:t>Подарки Игоря</w:t>
      </w:r>
      <w:bookmarkEnd w:id="13"/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Писем больше трёхсот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сто восемнадцать стихов —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Вот, что нас вместе связало.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Всё так, как я ожидал: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Голос его симпатичен,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Улыбка в узких глазах.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мне принёс подарки: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Поэтические картины,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А еще «Сто </w:t>
      </w:r>
      <w:proofErr w:type="spellStart"/>
      <w:r w:rsidRPr="002036BA">
        <w:rPr>
          <w:rFonts w:ascii="Bookman Old Style" w:eastAsia="Calibri" w:hAnsi="Bookman Old Style" w:cs="Times New Roman"/>
        </w:rPr>
        <w:t>стихов―цзюэ-цзюй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», 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 xml:space="preserve">Написанных </w:t>
      </w:r>
      <w:proofErr w:type="spellStart"/>
      <w:r w:rsidRPr="002036BA">
        <w:rPr>
          <w:rFonts w:ascii="Bookman Old Style" w:eastAsia="Calibri" w:hAnsi="Bookman Old Style" w:cs="Times New Roman"/>
        </w:rPr>
        <w:t>Бо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Цзюй-и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.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2036BA" w:rsidRDefault="002036BA" w:rsidP="002036BA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2036BA" w:rsidRDefault="002036BA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r w:rsidRPr="002036BA">
        <w:rPr>
          <w:rFonts w:ascii="SimSun" w:eastAsia="SimSun" w:hAnsi="SimSun" w:cs="MS Gothic"/>
          <w:b/>
          <w:lang w:eastAsia="zh-CN"/>
        </w:rPr>
        <w:lastRenderedPageBreak/>
        <w:t xml:space="preserve"> </w:t>
      </w:r>
      <w:bookmarkStart w:id="14" w:name="_Toc21426403"/>
      <w:r w:rsidRPr="002036BA">
        <w:rPr>
          <w:rFonts w:ascii="SimSun" w:eastAsia="SimSun" w:hAnsi="SimSun" w:cs="MS Gothic" w:hint="eastAsia"/>
          <w:b/>
          <w:lang w:eastAsia="zh-CN"/>
        </w:rPr>
        <w:t>不一样的导游</w:t>
      </w:r>
      <w:bookmarkEnd w:id="14"/>
      <w:r w:rsidRPr="002036BA">
        <w:rPr>
          <w:rFonts w:ascii="SimSun" w:eastAsia="SimSun" w:hAnsi="SimSun" w:cs="MS Gothic"/>
          <w:b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明海珍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不一样的导游。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伊戈尔和卡德丽雅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三次来中国，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都是她陪伴。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明海珍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P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不是普通的导游，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她是最可靠的朋友！</w:t>
      </w:r>
      <w:r w:rsidRPr="002036BA">
        <w:rPr>
          <w:rFonts w:ascii="SimSun" w:eastAsia="SimSun" w:hAnsi="SimSun" w:cs="Times New Roman"/>
          <w:lang w:eastAsia="zh-CN"/>
        </w:rPr>
        <w:t xml:space="preserve"> 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E12E2A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2036BA" w:rsidRPr="00E12E2A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lef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2036BA" w:rsidP="002036BA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5" w:name="_Toc21426404"/>
      <w:r w:rsidRPr="002036BA">
        <w:rPr>
          <w:rFonts w:ascii="Bookman Old Style" w:eastAsia="Calibri" w:hAnsi="Bookman Old Style" w:cs="Times New Roman"/>
          <w:b/>
        </w:rPr>
        <w:lastRenderedPageBreak/>
        <w:t>Необыкновенный гид</w:t>
      </w:r>
      <w:bookmarkEnd w:id="15"/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2036BA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Мин </w:t>
      </w:r>
      <w:proofErr w:type="spellStart"/>
      <w:r w:rsidRPr="002036BA">
        <w:rPr>
          <w:rFonts w:ascii="Bookman Old Style" w:eastAsia="Calibri" w:hAnsi="Bookman Old Style" w:cs="Times New Roman"/>
        </w:rPr>
        <w:t>Хайчжэнь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―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Необычный гид.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Игорь и </w:t>
      </w:r>
      <w:proofErr w:type="spellStart"/>
      <w:r w:rsidRPr="002036BA">
        <w:rPr>
          <w:rFonts w:ascii="Bookman Old Style" w:eastAsia="Calibri" w:hAnsi="Bookman Old Style" w:cs="Times New Roman"/>
        </w:rPr>
        <w:t>Кадрия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Третий раз в Китай приезжают,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она их сопровождает. 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Необычайный гид –</w:t>
      </w:r>
    </w:p>
    <w:p w:rsidR="002036BA" w:rsidRPr="002036BA" w:rsidRDefault="002036BA" w:rsidP="002036BA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Светлая Морская Жемчужина ― </w:t>
      </w:r>
    </w:p>
    <w:p w:rsidR="002036BA" w:rsidRDefault="002036BA" w:rsidP="002036BA">
      <w:pPr>
        <w:spacing w:line="320" w:lineRule="exact"/>
        <w:rPr>
          <w:rFonts w:ascii="Bookman Old Style" w:hAnsi="Bookman Old Style"/>
        </w:rPr>
      </w:pPr>
      <w:proofErr w:type="gramStart"/>
      <w:r w:rsidRPr="002036BA">
        <w:rPr>
          <w:rFonts w:ascii="Bookman Old Style" w:eastAsia="Calibri" w:hAnsi="Bookman Old Style" w:cs="Times New Roman"/>
        </w:rPr>
        <w:t>Самая</w:t>
      </w:r>
      <w:proofErr w:type="gramEnd"/>
      <w:r w:rsidRPr="002036BA">
        <w:rPr>
          <w:rFonts w:ascii="Bookman Old Style" w:eastAsia="Calibri" w:hAnsi="Bookman Old Style" w:cs="Times New Roman"/>
        </w:rPr>
        <w:t xml:space="preserve"> надёжная в дружбе!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DA60CD" w:rsidRDefault="00DA60CD" w:rsidP="00DA60CD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DA60CD" w:rsidRDefault="00DA60CD" w:rsidP="00DA60CD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6" w:name="_Toc21426405"/>
      <w:r w:rsidRPr="002036BA">
        <w:rPr>
          <w:rFonts w:ascii="SimSun" w:eastAsia="SimSun" w:hAnsi="SimSun" w:cs="MS Gothic" w:hint="eastAsia"/>
          <w:b/>
          <w:lang w:eastAsia="zh-CN"/>
        </w:rPr>
        <w:lastRenderedPageBreak/>
        <w:t>感动</w:t>
      </w:r>
      <w:bookmarkEnd w:id="16"/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E12E2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陶渊明的诗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感动了汉学家艾德琳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他把陶诗翻译成俄文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艾德琳的陶诗译本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感动了伊戈尔</w:t>
      </w:r>
      <w:r w:rsidRPr="002036BA">
        <w:rPr>
          <w:rFonts w:ascii="SimSun" w:eastAsia="SimSun" w:hAnsi="SimSun" w:cs="Times New Roman"/>
          <w:lang w:eastAsia="zh-CN"/>
        </w:rPr>
        <w:t>•</w:t>
      </w:r>
      <w:r w:rsidRPr="002036BA">
        <w:rPr>
          <w:rFonts w:ascii="SimSun" w:eastAsia="SimSun" w:hAnsi="SimSun" w:cs="Times New Roman" w:hint="eastAsia"/>
          <w:lang w:eastAsia="zh-CN"/>
        </w:rPr>
        <w:t>布尔东诺夫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布尔东诺夫尊陶为师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写诗表达尊崇的心情</w:t>
      </w: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他的诗感动了中国译者谷羽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谷羽把伊戈尔的诗译成中文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邀请他的朋友郝尓启先生</w:t>
      </w: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把译诗写成书法作品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郝先生的亲戚阚士全</w:t>
      </w:r>
    </w:p>
    <w:p w:rsidR="00DA60CD" w:rsidRPr="002036BA" w:rsidRDefault="00DA60CD" w:rsidP="00DA60CD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在瓷碟上精心雕刻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陶渊明画像和陶诗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赠送给俄罗斯友人</w:t>
      </w:r>
    </w:p>
    <w:p w:rsidR="00DA60CD" w:rsidRP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这一系列的感动</w:t>
      </w:r>
    </w:p>
    <w:p w:rsid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2036BA">
        <w:rPr>
          <w:rFonts w:ascii="SimSun" w:eastAsia="SimSun" w:hAnsi="SimSun" w:cs="Times New Roman" w:hint="eastAsia"/>
          <w:lang w:eastAsia="zh-CN"/>
        </w:rPr>
        <w:t>源自一颗颗真诚的心</w:t>
      </w:r>
    </w:p>
    <w:p w:rsidR="00DA60CD" w:rsidRDefault="00DA60CD" w:rsidP="00DA60CD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DA60CD" w:rsidRPr="00E12E2A" w:rsidRDefault="00DA60CD" w:rsidP="00DA60CD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E12E2A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E12E2A">
        <w:rPr>
          <w:rFonts w:ascii="SimSun" w:eastAsia="SimSun" w:hAnsi="SimSun" w:cs="Times New Roman"/>
          <w:sz w:val="20"/>
          <w:szCs w:val="20"/>
        </w:rPr>
        <w:t xml:space="preserve"> 2019</w:t>
      </w:r>
      <w:r w:rsidRPr="00E12E2A">
        <w:rPr>
          <w:rFonts w:ascii="SimSun" w:eastAsia="SimSun" w:hAnsi="SimSun" w:cs="Times New Roman" w:hint="eastAsia"/>
          <w:sz w:val="20"/>
          <w:szCs w:val="20"/>
        </w:rPr>
        <w:t>年</w:t>
      </w:r>
      <w:r w:rsidRPr="00E12E2A">
        <w:rPr>
          <w:rFonts w:ascii="SimSun" w:eastAsia="SimSun" w:hAnsi="SimSun" w:cs="Times New Roman"/>
          <w:sz w:val="20"/>
          <w:szCs w:val="20"/>
        </w:rPr>
        <w:t xml:space="preserve"> 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 w:hint="eastAsia"/>
          <w:sz w:val="20"/>
          <w:szCs w:val="20"/>
        </w:rPr>
        <w:t>月</w:t>
      </w:r>
      <w:r w:rsidRPr="00E12E2A">
        <w:rPr>
          <w:rFonts w:ascii="SimSun" w:eastAsia="SimSun" w:hAnsi="SimSun" w:cs="Times New Roman"/>
          <w:color w:val="000000"/>
          <w:sz w:val="20"/>
          <w:szCs w:val="28"/>
        </w:rPr>
        <w:t>9</w:t>
      </w:r>
      <w:r w:rsidRPr="00E12E2A">
        <w:rPr>
          <w:rFonts w:ascii="SimSun" w:eastAsia="SimSun" w:hAnsi="SimSun" w:cs="Times New Roman"/>
          <w:sz w:val="20"/>
          <w:szCs w:val="20"/>
        </w:rPr>
        <w:t>日</w:t>
      </w:r>
    </w:p>
    <w:p w:rsidR="00DA60CD" w:rsidRDefault="00DA60CD" w:rsidP="00DA60CD">
      <w:pPr>
        <w:spacing w:line="240" w:lineRule="exact"/>
        <w:jc w:val="right"/>
        <w:rPr>
          <w:rFonts w:asciiTheme="minorHAnsi" w:eastAsia="SimSun" w:hAnsiTheme="minorHAnsi" w:cs="Times New Roman"/>
          <w:sz w:val="20"/>
          <w:szCs w:val="24"/>
        </w:rPr>
      </w:pPr>
      <w:r w:rsidRPr="00E12E2A">
        <w:rPr>
          <w:rFonts w:ascii="SimSun" w:eastAsia="SimSun" w:hAnsi="SimSun" w:cs="Times New Roman"/>
          <w:sz w:val="20"/>
          <w:szCs w:val="24"/>
        </w:rPr>
        <w:t xml:space="preserve">2019，9，22 </w:t>
      </w:r>
      <w:proofErr w:type="spellStart"/>
      <w:r w:rsidRPr="00E12E2A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E12E2A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DA60CD" w:rsidRDefault="00DA60CD" w:rsidP="00DA60CD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DA60CD" w:rsidRDefault="00DA60CD" w:rsidP="00DA60CD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7" w:name="_Toc21426406"/>
      <w:r w:rsidRPr="002036BA">
        <w:rPr>
          <w:rFonts w:ascii="Bookman Old Style" w:eastAsia="Calibri" w:hAnsi="Bookman Old Style" w:cs="Times New Roman"/>
          <w:b/>
        </w:rPr>
        <w:lastRenderedPageBreak/>
        <w:t>Прикосновение</w:t>
      </w:r>
      <w:bookmarkEnd w:id="17"/>
    </w:p>
    <w:p w:rsidR="00DA60CD" w:rsidRDefault="00DA60CD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DA60CD" w:rsidRDefault="00DA60CD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Стихи поэта Тао Юань-мина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тронули сердце синолога </w:t>
      </w:r>
      <w:proofErr w:type="spellStart"/>
      <w:r w:rsidRPr="002036BA">
        <w:rPr>
          <w:rFonts w:ascii="Bookman Old Style" w:eastAsia="Calibri" w:hAnsi="Bookman Old Style" w:cs="Times New Roman"/>
        </w:rPr>
        <w:t>Эйдлина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перевел их на русский язык.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Переводы </w:t>
      </w:r>
      <w:proofErr w:type="spellStart"/>
      <w:r w:rsidRPr="002036BA">
        <w:rPr>
          <w:rFonts w:ascii="Bookman Old Style" w:eastAsia="Calibri" w:hAnsi="Bookman Old Style" w:cs="Times New Roman"/>
        </w:rPr>
        <w:t>Эйдлина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тронули сердце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учёного Игоря </w:t>
      </w:r>
      <w:proofErr w:type="spellStart"/>
      <w:r w:rsidRPr="002036BA">
        <w:rPr>
          <w:rFonts w:ascii="Bookman Old Style" w:eastAsia="Calibri" w:hAnsi="Bookman Old Style" w:cs="Times New Roman"/>
        </w:rPr>
        <w:t>Бурдонова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считает Тао своим учителем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 пишет стихи, выражая своё уважение.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Эти стихи тронули сердце китайского переводчика </w:t>
      </w:r>
      <w:proofErr w:type="spellStart"/>
      <w:r w:rsidRPr="002036BA">
        <w:rPr>
          <w:rFonts w:ascii="Bookman Old Style" w:eastAsia="Calibri" w:hAnsi="Bookman Old Style" w:cs="Times New Roman"/>
        </w:rPr>
        <w:t>Гу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Юя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он переводит их на китайский язык,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и просит друга, господина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  <w:proofErr w:type="spellStart"/>
      <w:r w:rsidRPr="002036BA">
        <w:rPr>
          <w:rFonts w:ascii="Bookman Old Style" w:eastAsia="Calibri" w:hAnsi="Bookman Old Style" w:cs="Times New Roman"/>
        </w:rPr>
        <w:t>Эрци</w:t>
      </w:r>
      <w:proofErr w:type="spellEnd"/>
      <w:r w:rsidRPr="002036BA">
        <w:rPr>
          <w:rFonts w:ascii="Bookman Old Style" w:eastAsia="Calibri" w:hAnsi="Bookman Old Style" w:cs="Times New Roman"/>
        </w:rPr>
        <w:t>,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написать каллиграфию переведенного стихотворения.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 xml:space="preserve">Родственник профессора </w:t>
      </w:r>
      <w:proofErr w:type="spellStart"/>
      <w:r w:rsidRPr="002036BA">
        <w:rPr>
          <w:rFonts w:ascii="Bookman Old Style" w:eastAsia="Calibri" w:hAnsi="Bookman Old Style" w:cs="Times New Roman"/>
        </w:rPr>
        <w:t>Хао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господин</w:t>
      </w:r>
      <w:proofErr w:type="gramStart"/>
      <w:r w:rsidRPr="002036BA">
        <w:rPr>
          <w:rFonts w:ascii="Bookman Old Style" w:eastAsia="Calibri" w:hAnsi="Bookman Old Style" w:cs="Times New Roman"/>
        </w:rPr>
        <w:t xml:space="preserve"> К</w:t>
      </w:r>
      <w:proofErr w:type="gramEnd"/>
      <w:r w:rsidRPr="002036BA">
        <w:rPr>
          <w:rFonts w:ascii="Bookman Old Style" w:eastAsia="Calibri" w:hAnsi="Bookman Old Style" w:cs="Times New Roman"/>
        </w:rPr>
        <w:t xml:space="preserve">ань </w:t>
      </w:r>
      <w:proofErr w:type="spellStart"/>
      <w:r w:rsidRPr="002036BA">
        <w:rPr>
          <w:rFonts w:ascii="Bookman Old Style" w:eastAsia="Calibri" w:hAnsi="Bookman Old Style" w:cs="Times New Roman"/>
        </w:rPr>
        <w:t>Шичюань</w:t>
      </w:r>
      <w:proofErr w:type="spellEnd"/>
      <w:r w:rsidRPr="002036BA">
        <w:rPr>
          <w:rFonts w:ascii="Bookman Old Style" w:eastAsia="Calibri" w:hAnsi="Bookman Old Style" w:cs="Times New Roman"/>
        </w:rPr>
        <w:t xml:space="preserve"> 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искусно гравирует на фарфоровом блюде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стихи и портрет поэта Тао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 подарок русскому другу.</w:t>
      </w:r>
    </w:p>
    <w:p w:rsidR="00DA60CD" w:rsidRPr="002036BA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2036BA">
        <w:rPr>
          <w:rFonts w:ascii="Bookman Old Style" w:eastAsia="Calibri" w:hAnsi="Bookman Old Style" w:cs="Times New Roman"/>
        </w:rPr>
        <w:t>Вот целый ряд прикосновений</w:t>
      </w:r>
    </w:p>
    <w:p w:rsidR="00DA60CD" w:rsidRDefault="00DA60CD" w:rsidP="00DA60CD">
      <w:pPr>
        <w:spacing w:line="320" w:lineRule="exact"/>
        <w:rPr>
          <w:rFonts w:ascii="Bookman Old Style" w:hAnsi="Bookman Old Style"/>
        </w:rPr>
      </w:pPr>
      <w:r w:rsidRPr="002036BA">
        <w:rPr>
          <w:rFonts w:ascii="Bookman Old Style" w:eastAsia="Calibri" w:hAnsi="Bookman Old Style" w:cs="Times New Roman"/>
        </w:rPr>
        <w:t>от сердца искреннего к искреннему сердцу.</w:t>
      </w:r>
    </w:p>
    <w:p w:rsidR="00DA60CD" w:rsidRDefault="00DA60CD" w:rsidP="00DA60CD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DA60CD" w:rsidRDefault="00DA60CD" w:rsidP="00DA60CD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>. 9 сентября 2019</w:t>
      </w:r>
    </w:p>
    <w:p w:rsidR="00DA60CD" w:rsidRDefault="00DA60CD" w:rsidP="00DA60CD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22 сентября 2019 перевёл Игорь Бурдонов</w:t>
      </w:r>
    </w:p>
    <w:p w:rsidR="002036BA" w:rsidRDefault="002036BA" w:rsidP="002036BA">
      <w:pPr>
        <w:spacing w:after="200" w:line="276" w:lineRule="auto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2036BA" w:rsidRDefault="00DA60CD" w:rsidP="002036BA">
      <w:pPr>
        <w:pStyle w:val="af1"/>
        <w:numPr>
          <w:ilvl w:val="0"/>
          <w:numId w:val="1"/>
        </w:numPr>
        <w:spacing w:line="320" w:lineRule="exact"/>
        <w:ind w:left="1208" w:hanging="357"/>
        <w:outlineLvl w:val="1"/>
        <w:rPr>
          <w:rFonts w:ascii="SimSun" w:eastAsia="SimSun" w:hAnsi="SimSun" w:cs="Times New Roman"/>
          <w:b/>
          <w:lang w:eastAsia="zh-CN"/>
        </w:rPr>
      </w:pPr>
      <w:bookmarkStart w:id="18" w:name="_Toc21426407"/>
      <w:r w:rsidRPr="00DA60CD">
        <w:rPr>
          <w:rFonts w:ascii="SimSun" w:eastAsia="SimSun" w:hAnsi="SimSun" w:cs="MS Gothic" w:hint="eastAsia"/>
          <w:b/>
          <w:lang w:eastAsia="zh-CN"/>
        </w:rPr>
        <w:lastRenderedPageBreak/>
        <w:t>三次握手</w:t>
      </w:r>
      <w:bookmarkEnd w:id="18"/>
    </w:p>
    <w:p w:rsidR="002036B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2036BA" w:rsidRPr="00E12E2A" w:rsidRDefault="002036BA" w:rsidP="002036BA">
      <w:pPr>
        <w:spacing w:line="320" w:lineRule="exact"/>
        <w:ind w:left="851"/>
        <w:rPr>
          <w:rFonts w:asciiTheme="minorHAnsi" w:eastAsia="SimSun" w:hAnsiTheme="minorHAnsi" w:cs="Times New Roman"/>
          <w:lang w:eastAsia="zh-CN"/>
        </w:rPr>
      </w:pP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初次握手，是陶渊明的诗、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您的书法，阚先生的刻瓷，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使您和伊戈尔握手，微笑。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在北京中国美术馆再次相遇，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是绘画把你们吸引到一起。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两次握手还不够，</w:t>
      </w:r>
    </w:p>
    <w:p w:rsidR="00DA60CD" w:rsidRPr="00DA60CD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再握第三次，这就是缘分，</w:t>
      </w:r>
    </w:p>
    <w:p w:rsidR="002036BA" w:rsidRDefault="00DA60CD" w:rsidP="00DA60CD">
      <w:pPr>
        <w:spacing w:line="320" w:lineRule="exact"/>
        <w:ind w:left="851"/>
        <w:rPr>
          <w:rFonts w:ascii="SimSun" w:eastAsia="SimSun" w:hAnsi="SimSun" w:cs="Times New Roman"/>
          <w:lang w:eastAsia="zh-CN"/>
        </w:rPr>
      </w:pPr>
      <w:r w:rsidRPr="00DA60CD">
        <w:rPr>
          <w:rFonts w:ascii="SimSun" w:eastAsia="SimSun" w:hAnsi="SimSun" w:cs="Times New Roman" w:hint="eastAsia"/>
          <w:lang w:eastAsia="zh-CN"/>
        </w:rPr>
        <w:t>而不仅仅是巧遇！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Pr="00DA60CD" w:rsidRDefault="002036BA" w:rsidP="002036BA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  <w:proofErr w:type="spellStart"/>
      <w:r w:rsidRPr="00DA60CD">
        <w:rPr>
          <w:rFonts w:ascii="SimSun" w:eastAsia="SimSun" w:hAnsi="SimSun" w:cs="Times New Roman" w:hint="eastAsia"/>
          <w:sz w:val="20"/>
          <w:szCs w:val="20"/>
        </w:rPr>
        <w:t>谷羽</w:t>
      </w:r>
      <w:proofErr w:type="spellEnd"/>
      <w:r w:rsidRPr="00DA60CD">
        <w:rPr>
          <w:rFonts w:ascii="SimSun" w:eastAsia="SimSun" w:hAnsi="SimSun" w:cs="Times New Roman"/>
          <w:sz w:val="20"/>
          <w:szCs w:val="20"/>
        </w:rPr>
        <w:t xml:space="preserve"> 2019</w:t>
      </w:r>
      <w:r w:rsidRPr="00DA60CD">
        <w:rPr>
          <w:rFonts w:ascii="SimSun" w:eastAsia="SimSun" w:hAnsi="SimSun" w:cs="Times New Roman" w:hint="eastAsia"/>
          <w:sz w:val="20"/>
          <w:szCs w:val="20"/>
        </w:rPr>
        <w:t>年</w:t>
      </w:r>
      <w:r w:rsidRPr="00DA60CD">
        <w:rPr>
          <w:rFonts w:ascii="SimSun" w:eastAsia="SimSun" w:hAnsi="SimSun" w:cs="Times New Roman"/>
          <w:sz w:val="20"/>
          <w:szCs w:val="20"/>
        </w:rPr>
        <w:t xml:space="preserve"> </w:t>
      </w:r>
      <w:r w:rsidR="00DA60CD" w:rsidRPr="00DA60CD">
        <w:rPr>
          <w:rFonts w:ascii="SimSun" w:eastAsia="SimSun" w:hAnsi="SimSun" w:cs="Times New Roman"/>
          <w:color w:val="000000"/>
          <w:sz w:val="20"/>
          <w:szCs w:val="28"/>
        </w:rPr>
        <w:t>10</w:t>
      </w:r>
      <w:r w:rsidRPr="00DA60CD">
        <w:rPr>
          <w:rFonts w:ascii="SimSun" w:eastAsia="SimSun" w:hAnsi="SimSun" w:cs="Times New Roman" w:hint="eastAsia"/>
          <w:sz w:val="20"/>
          <w:szCs w:val="20"/>
        </w:rPr>
        <w:t>月</w:t>
      </w:r>
      <w:r w:rsidR="00DA60CD" w:rsidRPr="00DA60CD">
        <w:rPr>
          <w:rFonts w:ascii="SimSun" w:eastAsia="SimSun" w:hAnsi="SimSun" w:cs="Times New Roman"/>
          <w:color w:val="000000"/>
          <w:sz w:val="20"/>
          <w:szCs w:val="28"/>
        </w:rPr>
        <w:t>7</w:t>
      </w:r>
      <w:r w:rsidRPr="00DA60CD">
        <w:rPr>
          <w:rFonts w:ascii="SimSun" w:eastAsia="SimSun" w:hAnsi="SimSun" w:cs="Times New Roman"/>
          <w:sz w:val="20"/>
          <w:szCs w:val="20"/>
        </w:rPr>
        <w:t>日</w:t>
      </w:r>
    </w:p>
    <w:p w:rsidR="00DA60CD" w:rsidRPr="00DA60CD" w:rsidRDefault="002036BA" w:rsidP="002036BA">
      <w:pPr>
        <w:spacing w:line="240" w:lineRule="exact"/>
        <w:jc w:val="right"/>
        <w:rPr>
          <w:rFonts w:ascii="SimSun" w:eastAsia="SimSun" w:hAnsi="SimSun" w:cs="Times New Roman"/>
          <w:sz w:val="20"/>
          <w:szCs w:val="24"/>
        </w:rPr>
      </w:pPr>
      <w:r w:rsidRPr="00DA60CD">
        <w:rPr>
          <w:rFonts w:ascii="SimSun" w:eastAsia="SimSun" w:hAnsi="SimSun" w:cs="Times New Roman"/>
          <w:sz w:val="20"/>
          <w:szCs w:val="24"/>
        </w:rPr>
        <w:t>2019，</w:t>
      </w:r>
      <w:r w:rsidR="00DA60CD" w:rsidRPr="00DA60CD">
        <w:rPr>
          <w:rFonts w:ascii="SimSun" w:eastAsia="SimSun" w:hAnsi="SimSun" w:cs="Times New Roman"/>
          <w:sz w:val="20"/>
          <w:szCs w:val="24"/>
        </w:rPr>
        <w:t>10</w:t>
      </w:r>
      <w:r w:rsidRPr="00DA60CD">
        <w:rPr>
          <w:rFonts w:ascii="SimSun" w:eastAsia="SimSun" w:hAnsi="SimSun" w:cs="Times New Roman"/>
          <w:sz w:val="20"/>
          <w:szCs w:val="24"/>
        </w:rPr>
        <w:t>，</w:t>
      </w:r>
      <w:r w:rsidR="00DA60CD" w:rsidRPr="00DA60CD">
        <w:rPr>
          <w:rFonts w:ascii="SimSun" w:eastAsia="SimSun" w:hAnsi="SimSun" w:cs="Times New Roman"/>
          <w:sz w:val="20"/>
          <w:szCs w:val="24"/>
        </w:rPr>
        <w:t>8</w:t>
      </w:r>
      <w:r w:rsidRPr="00DA60CD">
        <w:rPr>
          <w:rFonts w:ascii="SimSun" w:eastAsia="SimSun" w:hAnsi="SimSun" w:cs="Times New Roman"/>
          <w:sz w:val="20"/>
          <w:szCs w:val="24"/>
        </w:rPr>
        <w:t xml:space="preserve"> </w:t>
      </w:r>
      <w:proofErr w:type="spellStart"/>
      <w:r w:rsidRPr="00DA60CD">
        <w:rPr>
          <w:rFonts w:ascii="SimSun" w:eastAsia="SimSun" w:hAnsi="SimSun" w:cs="Times New Roman" w:hint="eastAsia"/>
          <w:sz w:val="20"/>
          <w:szCs w:val="24"/>
        </w:rPr>
        <w:t>布尔东诺夫</w:t>
      </w:r>
      <w:proofErr w:type="spellEnd"/>
      <w:r w:rsidRPr="00DA60CD">
        <w:rPr>
          <w:rFonts w:ascii="SimSun" w:eastAsia="SimSun" w:hAnsi="SimSun" w:cs="Times New Roman"/>
          <w:sz w:val="20"/>
          <w:szCs w:val="24"/>
        </w:rPr>
        <w:t xml:space="preserve"> 译</w:t>
      </w:r>
    </w:p>
    <w:p w:rsidR="002036BA" w:rsidRDefault="002036BA" w:rsidP="002036BA">
      <w:pPr>
        <w:spacing w:line="240" w:lineRule="exact"/>
        <w:jc w:val="right"/>
        <w:rPr>
          <w:rFonts w:ascii="SimSun" w:eastAsia="SimSun" w:hAnsi="SimSun" w:cs="Times New Roman"/>
          <w:lang w:eastAsia="zh-CN"/>
        </w:rPr>
      </w:pPr>
      <w:r>
        <w:rPr>
          <w:rFonts w:ascii="SimSun" w:eastAsia="SimSun" w:hAnsi="SimSun" w:cs="Times New Roman"/>
          <w:lang w:eastAsia="zh-CN"/>
        </w:rPr>
        <w:br w:type="page"/>
      </w:r>
    </w:p>
    <w:p w:rsidR="002036BA" w:rsidRDefault="00DA60CD" w:rsidP="00DA60CD">
      <w:pPr>
        <w:pStyle w:val="af1"/>
        <w:numPr>
          <w:ilvl w:val="0"/>
          <w:numId w:val="2"/>
        </w:numPr>
        <w:spacing w:line="320" w:lineRule="exact"/>
        <w:ind w:left="357" w:hanging="357"/>
        <w:outlineLvl w:val="1"/>
        <w:rPr>
          <w:rFonts w:ascii="Bookman Old Style" w:eastAsia="Calibri" w:hAnsi="Bookman Old Style" w:cs="Times New Roman"/>
          <w:b/>
        </w:rPr>
      </w:pPr>
      <w:bookmarkStart w:id="19" w:name="_Toc21426408"/>
      <w:r w:rsidRPr="00DA60CD">
        <w:rPr>
          <w:rFonts w:ascii="Bookman Old Style" w:eastAsia="Calibri" w:hAnsi="Bookman Old Style" w:cs="Times New Roman"/>
          <w:b/>
        </w:rPr>
        <w:lastRenderedPageBreak/>
        <w:t>Три рукопожатия</w:t>
      </w:r>
      <w:bookmarkEnd w:id="19"/>
    </w:p>
    <w:p w:rsidR="002036BA" w:rsidRDefault="002036BA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2036BA" w:rsidRDefault="002036BA" w:rsidP="00DA60CD">
      <w:pPr>
        <w:spacing w:line="320" w:lineRule="exact"/>
        <w:rPr>
          <w:rFonts w:ascii="Bookman Old Style" w:eastAsia="Calibri" w:hAnsi="Bookman Old Style" w:cs="Times New Roman"/>
          <w:lang w:eastAsia="zh-CN"/>
        </w:rPr>
      </w:pP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У первой встречи была причина —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это стихи Тао Юань-мина,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каллиграфия </w:t>
      </w:r>
      <w:proofErr w:type="spellStart"/>
      <w:r w:rsidRPr="00DA60CD">
        <w:rPr>
          <w:rFonts w:ascii="Bookman Old Style" w:eastAsia="Calibri" w:hAnsi="Bookman Old Style" w:cs="Times New Roman"/>
        </w:rPr>
        <w:t>Хао</w:t>
      </w:r>
      <w:proofErr w:type="spellEnd"/>
      <w:r w:rsidRPr="00DA60CD">
        <w:rPr>
          <w:rFonts w:ascii="Bookman Old Style" w:eastAsia="Calibri" w:hAnsi="Bookman Old Style" w:cs="Times New Roman"/>
        </w:rPr>
        <w:t xml:space="preserve"> </w:t>
      </w:r>
      <w:proofErr w:type="spellStart"/>
      <w:r w:rsidRPr="00DA60CD">
        <w:rPr>
          <w:rFonts w:ascii="Bookman Old Style" w:eastAsia="Calibri" w:hAnsi="Bookman Old Style" w:cs="Times New Roman"/>
        </w:rPr>
        <w:t>Эрци</w:t>
      </w:r>
      <w:proofErr w:type="spellEnd"/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и фарфор господина </w:t>
      </w:r>
      <w:proofErr w:type="spellStart"/>
      <w:r w:rsidRPr="00DA60CD">
        <w:rPr>
          <w:rFonts w:ascii="Bookman Old Style" w:eastAsia="Calibri" w:hAnsi="Bookman Old Style" w:cs="Times New Roman"/>
        </w:rPr>
        <w:t>Каня</w:t>
      </w:r>
      <w:proofErr w:type="spellEnd"/>
      <w:r w:rsidRPr="00DA60CD">
        <w:rPr>
          <w:rFonts w:ascii="Bookman Old Style" w:eastAsia="Calibri" w:hAnsi="Bookman Old Style" w:cs="Times New Roman"/>
        </w:rPr>
        <w:t>.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Вы пожали руки друг другу, 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и легко улыбнулись другу.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 xml:space="preserve">Вторая встреча случилась в Пекине, 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в музее изящных искусств —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это живопись сблизила вас.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Но дважды пока ещё мало,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поэтому третья встреча была,</w:t>
      </w:r>
    </w:p>
    <w:p w:rsidR="00DA60CD" w:rsidRPr="00DA60CD" w:rsidRDefault="00DA60CD" w:rsidP="00DA60CD">
      <w:pPr>
        <w:spacing w:line="320" w:lineRule="exact"/>
        <w:rPr>
          <w:rFonts w:ascii="Bookman Old Style" w:eastAsia="Calibri" w:hAnsi="Bookman Old Style" w:cs="Times New Roman"/>
        </w:rPr>
      </w:pPr>
      <w:r w:rsidRPr="00DA60CD">
        <w:rPr>
          <w:rFonts w:ascii="Bookman Old Style" w:eastAsia="Calibri" w:hAnsi="Bookman Old Style" w:cs="Times New Roman"/>
        </w:rPr>
        <w:t>и это не просто совпало,</w:t>
      </w:r>
    </w:p>
    <w:p w:rsidR="002036BA" w:rsidRDefault="00DA60CD" w:rsidP="00DA60CD">
      <w:pPr>
        <w:spacing w:line="320" w:lineRule="exact"/>
        <w:rPr>
          <w:rFonts w:ascii="Bookman Old Style" w:hAnsi="Bookman Old Style"/>
        </w:rPr>
      </w:pPr>
      <w:r w:rsidRPr="00DA60CD">
        <w:rPr>
          <w:rFonts w:ascii="Bookman Old Style" w:eastAsia="Calibri" w:hAnsi="Bookman Old Style" w:cs="Times New Roman"/>
        </w:rPr>
        <w:t>это судьба.</w:t>
      </w:r>
    </w:p>
    <w:p w:rsidR="002036BA" w:rsidRDefault="002036BA" w:rsidP="002036BA">
      <w:pPr>
        <w:spacing w:line="160" w:lineRule="exact"/>
        <w:ind w:left="851"/>
        <w:jc w:val="right"/>
        <w:rPr>
          <w:rFonts w:ascii="SimSun" w:eastAsia="SimSun" w:hAnsi="SimSun" w:cs="Times New Roman"/>
          <w:sz w:val="20"/>
          <w:szCs w:val="20"/>
        </w:rPr>
      </w:pPr>
    </w:p>
    <w:p w:rsidR="002036BA" w:rsidRDefault="002036BA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proofErr w:type="spellStart"/>
      <w:r>
        <w:rPr>
          <w:rFonts w:eastAsia="SimSun" w:cs="Times New Roman"/>
          <w:sz w:val="20"/>
          <w:szCs w:val="20"/>
        </w:rPr>
        <w:t>Гу</w:t>
      </w:r>
      <w:proofErr w:type="spellEnd"/>
      <w:r>
        <w:rPr>
          <w:rFonts w:eastAsia="SimSun" w:cs="Times New Roman"/>
          <w:sz w:val="20"/>
          <w:szCs w:val="20"/>
        </w:rPr>
        <w:t xml:space="preserve"> </w:t>
      </w:r>
      <w:proofErr w:type="spellStart"/>
      <w:r>
        <w:rPr>
          <w:rFonts w:eastAsia="SimSun" w:cs="Times New Roman"/>
          <w:sz w:val="20"/>
          <w:szCs w:val="20"/>
        </w:rPr>
        <w:t>Юй</w:t>
      </w:r>
      <w:proofErr w:type="spellEnd"/>
      <w:r>
        <w:rPr>
          <w:rFonts w:eastAsia="SimSun" w:cs="Times New Roman"/>
          <w:sz w:val="20"/>
          <w:szCs w:val="20"/>
        </w:rPr>
        <w:t xml:space="preserve">. </w:t>
      </w:r>
      <w:r w:rsidR="00624AA1">
        <w:rPr>
          <w:rFonts w:eastAsia="SimSun" w:cs="Times New Roman"/>
          <w:sz w:val="20"/>
          <w:szCs w:val="20"/>
        </w:rPr>
        <w:t>7</w:t>
      </w:r>
      <w:r>
        <w:rPr>
          <w:rFonts w:eastAsia="SimSun" w:cs="Times New Roman"/>
          <w:sz w:val="20"/>
          <w:szCs w:val="20"/>
        </w:rPr>
        <w:t xml:space="preserve"> </w:t>
      </w:r>
      <w:r w:rsidR="00624AA1">
        <w:rPr>
          <w:rFonts w:eastAsia="SimSun" w:cs="Times New Roman"/>
          <w:sz w:val="20"/>
          <w:szCs w:val="20"/>
        </w:rPr>
        <w:t>ок</w:t>
      </w:r>
      <w:r>
        <w:rPr>
          <w:rFonts w:eastAsia="SimSun" w:cs="Times New Roman"/>
          <w:sz w:val="20"/>
          <w:szCs w:val="20"/>
        </w:rPr>
        <w:t>тября 2019</w:t>
      </w:r>
    </w:p>
    <w:p w:rsidR="00DA60CD" w:rsidRDefault="00624AA1" w:rsidP="002036BA">
      <w:pPr>
        <w:spacing w:line="240" w:lineRule="exact"/>
        <w:ind w:left="851"/>
        <w:jc w:val="righ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t>8</w:t>
      </w:r>
      <w:r w:rsidR="002036BA">
        <w:rPr>
          <w:rFonts w:eastAsia="SimSun" w:cs="Times New Roman"/>
          <w:sz w:val="20"/>
          <w:szCs w:val="20"/>
        </w:rPr>
        <w:t xml:space="preserve"> </w:t>
      </w:r>
      <w:r>
        <w:rPr>
          <w:rFonts w:eastAsia="SimSun" w:cs="Times New Roman"/>
          <w:sz w:val="20"/>
          <w:szCs w:val="20"/>
        </w:rPr>
        <w:t>ок</w:t>
      </w:r>
      <w:r w:rsidR="002036BA">
        <w:rPr>
          <w:rFonts w:eastAsia="SimSun" w:cs="Times New Roman"/>
          <w:sz w:val="20"/>
          <w:szCs w:val="20"/>
        </w:rPr>
        <w:t>тября 2019 перевёл Игорь Бурдонов</w:t>
      </w:r>
    </w:p>
    <w:p w:rsidR="002036BA" w:rsidRDefault="002036BA" w:rsidP="00DA60CD">
      <w:pPr>
        <w:spacing w:line="240" w:lineRule="exact"/>
        <w:ind w:left="851"/>
        <w:jc w:val="left"/>
        <w:rPr>
          <w:rFonts w:eastAsia="SimSun" w:cs="Times New Roman"/>
          <w:sz w:val="20"/>
          <w:szCs w:val="20"/>
        </w:rPr>
      </w:pPr>
      <w:r>
        <w:rPr>
          <w:rFonts w:eastAsia="SimSun" w:cs="Times New Roman"/>
          <w:sz w:val="20"/>
          <w:szCs w:val="20"/>
        </w:rPr>
        <w:br w:type="page"/>
      </w:r>
    </w:p>
    <w:p w:rsidR="00AA21CE" w:rsidRDefault="00AA21CE" w:rsidP="00AA21CE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20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Cs w:val="24"/>
        </w:rPr>
      </w:pPr>
      <w:proofErr w:type="spellStart"/>
      <w:r>
        <w:rPr>
          <w:rFonts w:ascii="SimSun" w:eastAsia="SimSun" w:hAnsi="SimSun" w:cs="Times New Roman" w:hint="eastAsia"/>
          <w:sz w:val="20"/>
          <w:szCs w:val="20"/>
        </w:rPr>
        <w:t>伊戈尔•</w:t>
      </w:r>
      <w:r w:rsidR="00393AD3">
        <w:rPr>
          <w:rFonts w:ascii="SimSun" w:eastAsia="SimSun" w:hAnsi="SimSun" w:cs="Times New Roman" w:hint="eastAsia"/>
          <w:sz w:val="20"/>
          <w:szCs w:val="20"/>
        </w:rPr>
        <w:t>布尔东诺夫</w:t>
      </w:r>
      <w:proofErr w:type="spellEnd"/>
      <w:r>
        <w:rPr>
          <w:rFonts w:ascii="SimSun" w:eastAsia="SimSun" w:hAnsi="SimSun" w:cs="Times New Roman" w:hint="eastAsia"/>
          <w:sz w:val="20"/>
          <w:szCs w:val="20"/>
          <w:lang w:eastAsia="zh-CN"/>
        </w:rPr>
        <w:t>。</w:t>
      </w:r>
      <w:proofErr w:type="spellStart"/>
      <w:r>
        <w:rPr>
          <w:rFonts w:ascii="SimSun" w:eastAsia="SimSun" w:hAnsi="SimSun" w:cs="MS Gothic" w:hint="eastAsia"/>
          <w:sz w:val="20"/>
          <w:szCs w:val="20"/>
        </w:rPr>
        <w:t>卜</w:t>
      </w:r>
      <w:r>
        <w:rPr>
          <w:rFonts w:ascii="SimSun" w:eastAsia="SimSun" w:hAnsi="SimSun" w:cs="MS Mincho" w:hint="eastAsia"/>
          <w:sz w:val="20"/>
          <w:szCs w:val="20"/>
        </w:rPr>
        <w:t>辞</w:t>
      </w:r>
      <w:r w:rsidR="00546F6C" w:rsidRPr="00546F6C">
        <w:rPr>
          <w:rFonts w:ascii="SimSun" w:eastAsia="SimSun" w:hAnsi="SimSun" w:cs="MS Gothic" w:hint="eastAsia"/>
          <w:sz w:val="20"/>
          <w:szCs w:val="20"/>
        </w:rPr>
        <w:t>三</w:t>
      </w:r>
      <w:r>
        <w:rPr>
          <w:rFonts w:ascii="SimSun" w:eastAsia="SimSun" w:hAnsi="SimSun" w:cs="MS Mincho" w:hint="eastAsia"/>
          <w:sz w:val="20"/>
          <w:szCs w:val="20"/>
        </w:rPr>
        <w:t>号</w:t>
      </w:r>
      <w:proofErr w:type="spellEnd"/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546F6C">
      <w:pPr>
        <w:spacing w:line="320" w:lineRule="exact"/>
        <w:jc w:val="left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180" cy="3562985"/>
            <wp:effectExtent l="19050" t="0" r="1270" b="0"/>
            <wp:wrapNone/>
            <wp:docPr id="17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lef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D14079">
      <w:pPr>
        <w:spacing w:line="320" w:lineRule="exact"/>
        <w:jc w:val="left"/>
        <w:rPr>
          <w:rFonts w:eastAsia="SimSun" w:cs="Times New Roman"/>
          <w:szCs w:val="24"/>
        </w:rPr>
      </w:pPr>
    </w:p>
    <w:p w:rsidR="00D14079" w:rsidRDefault="00E0137B">
      <w:pPr>
        <w:spacing w:line="320" w:lineRule="exact"/>
        <w:jc w:val="center"/>
        <w:rPr>
          <w:rFonts w:eastAsia="SimSun" w:cs="Times New Roman"/>
          <w:sz w:val="20"/>
          <w:szCs w:val="20"/>
          <w:lang w:eastAsia="ru-RU"/>
        </w:rPr>
      </w:pPr>
      <w:r>
        <w:rPr>
          <w:rFonts w:ascii="SimSun" w:eastAsia="SimSun" w:hAnsi="SimSu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3569970"/>
            <wp:effectExtent l="19050" t="0" r="811" b="0"/>
            <wp:wrapNone/>
            <wp:docPr id="14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left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39" cy="357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SimSun" w:cs="Times New Roman"/>
          <w:sz w:val="20"/>
          <w:szCs w:val="20"/>
        </w:rPr>
        <w:t xml:space="preserve">Игорь Бурдонов. Гадание на панцирях черепах № </w:t>
      </w:r>
      <w:r w:rsidR="00546F6C">
        <w:rPr>
          <w:rFonts w:eastAsia="SimSun" w:cs="Times New Roman"/>
          <w:sz w:val="20"/>
          <w:szCs w:val="20"/>
        </w:rPr>
        <w:t>3</w:t>
      </w:r>
      <w:r>
        <w:rPr>
          <w:rFonts w:eastAsia="SimSun" w:cs="Times New Roman"/>
          <w:sz w:val="20"/>
          <w:szCs w:val="20"/>
        </w:rPr>
        <w:t>.</w:t>
      </w:r>
    </w:p>
    <w:sectPr w:rsidR="00D14079" w:rsidSect="00D14079">
      <w:pgSz w:w="8222" w:h="11624"/>
      <w:pgMar w:top="851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6C4" w:rsidRDefault="00EB16C4" w:rsidP="00D14079">
      <w:r>
        <w:separator/>
      </w:r>
    </w:p>
  </w:endnote>
  <w:endnote w:type="continuationSeparator" w:id="0">
    <w:p w:rsidR="00EB16C4" w:rsidRDefault="00EB16C4" w:rsidP="00D14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FF849359-6CA7-46D3-819D-D6F88C62CB10}"/>
    <w:embedBold r:id="rId2" w:subsetted="1" w:fontKey="{D62AFB38-D782-4D74-8DB3-DAA14CA8B13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1EB8130-8427-4580-B21C-6C4CB084E3B6}"/>
    <w:embedBold r:id="rId4" w:fontKey="{8D580D47-0A22-4E98-9437-9034C8A5F72F}"/>
    <w:embedItalic r:id="rId5" w:fontKey="{29C05D38-DACB-4182-A0AC-26B7AA2299D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4B58F29E-E252-49D4-9BA4-063BD768A8E5}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5EDBAC75-35D6-4B9B-8D4C-974AD3A8841A}"/>
    <w:embedBold r:id="rId8" w:fontKey="{ECF315D7-CB24-44A4-A68F-E28E689C4A1A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BE388A3E-36CF-401A-82DA-6B126673A7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570877"/>
    </w:sdtPr>
    <w:sdtEndPr>
      <w:rPr>
        <w:sz w:val="20"/>
        <w:szCs w:val="20"/>
      </w:rPr>
    </w:sdtEndPr>
    <w:sdtContent>
      <w:p w:rsidR="00AE5991" w:rsidRDefault="00EB09E1">
        <w:pPr>
          <w:pStyle w:val="a5"/>
          <w:spacing w:line="200" w:lineRule="exact"/>
          <w:jc w:val="center"/>
        </w:pPr>
        <w:r>
          <w:rPr>
            <w:i/>
            <w:sz w:val="20"/>
          </w:rPr>
          <w:fldChar w:fldCharType="begin"/>
        </w:r>
        <w:r w:rsidR="00AE5991"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624AA1">
          <w:rPr>
            <w:i/>
            <w:noProof/>
            <w:sz w:val="20"/>
          </w:rPr>
          <w:t>13</w:t>
        </w:r>
        <w:r>
          <w:rPr>
            <w:i/>
            <w:sz w:val="20"/>
          </w:rPr>
          <w:fldChar w:fldCharType="end"/>
        </w:r>
      </w:p>
    </w:sdtContent>
  </w:sdt>
  <w:p w:rsidR="00AE5991" w:rsidRDefault="00AE5991">
    <w:pPr>
      <w:pStyle w:val="a5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527190"/>
    </w:sdtPr>
    <w:sdtEndPr>
      <w:rPr>
        <w:sz w:val="20"/>
        <w:szCs w:val="20"/>
      </w:rPr>
    </w:sdtEndPr>
    <w:sdtContent>
      <w:p w:rsidR="00AE5991" w:rsidRPr="002036BA" w:rsidRDefault="00EB09E1" w:rsidP="002036BA">
        <w:pPr>
          <w:pStyle w:val="a5"/>
          <w:spacing w:line="200" w:lineRule="exact"/>
          <w:jc w:val="center"/>
          <w:rPr>
            <w:sz w:val="20"/>
            <w:szCs w:val="20"/>
          </w:rPr>
        </w:pPr>
        <w:r>
          <w:rPr>
            <w:i/>
            <w:sz w:val="20"/>
          </w:rPr>
          <w:fldChar w:fldCharType="begin"/>
        </w:r>
        <w:r w:rsidR="002036BA"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624AA1">
          <w:rPr>
            <w:i/>
            <w:noProof/>
            <w:sz w:val="20"/>
          </w:rPr>
          <w:t>4</w:t>
        </w:r>
        <w:r>
          <w:rPr>
            <w:i/>
            <w:sz w:val="20"/>
          </w:rPr>
          <w:fldChar w:fldCharType="end"/>
        </w:r>
      </w:p>
    </w:sdtContent>
  </w:sdt>
  <w:p w:rsidR="00AE5991" w:rsidRDefault="00AE5991">
    <w:pPr>
      <w:pStyle w:val="a5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6C4" w:rsidRDefault="00EB16C4" w:rsidP="00D14079">
      <w:r>
        <w:separator/>
      </w:r>
    </w:p>
  </w:footnote>
  <w:footnote w:type="continuationSeparator" w:id="0">
    <w:p w:rsidR="00EB16C4" w:rsidRDefault="00EB16C4" w:rsidP="00D140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300"/>
    <w:multiLevelType w:val="multilevel"/>
    <w:tmpl w:val="027F6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95D8B"/>
    <w:multiLevelType w:val="hybridMultilevel"/>
    <w:tmpl w:val="C0621C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4580A41"/>
    <w:multiLevelType w:val="multilevel"/>
    <w:tmpl w:val="24580A41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embedTrueTypeFonts/>
  <w:mirrorMargins/>
  <w:hideSpellingErrors/>
  <w:proofState w:spelling="clean" w:grammar="clean"/>
  <w:defaultTabStop w:val="11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7843"/>
    <w:rsid w:val="00000A21"/>
    <w:rsid w:val="000059A8"/>
    <w:rsid w:val="00007BB1"/>
    <w:rsid w:val="00012229"/>
    <w:rsid w:val="00016EFD"/>
    <w:rsid w:val="000307B6"/>
    <w:rsid w:val="0003392B"/>
    <w:rsid w:val="00036CEE"/>
    <w:rsid w:val="00040B23"/>
    <w:rsid w:val="00045649"/>
    <w:rsid w:val="00050488"/>
    <w:rsid w:val="00056790"/>
    <w:rsid w:val="000611CA"/>
    <w:rsid w:val="000634D9"/>
    <w:rsid w:val="0007200A"/>
    <w:rsid w:val="00073CC3"/>
    <w:rsid w:val="00075ECA"/>
    <w:rsid w:val="00076EA9"/>
    <w:rsid w:val="00080EA0"/>
    <w:rsid w:val="00082D55"/>
    <w:rsid w:val="00085C18"/>
    <w:rsid w:val="00090971"/>
    <w:rsid w:val="00092FE9"/>
    <w:rsid w:val="000A2374"/>
    <w:rsid w:val="000A2896"/>
    <w:rsid w:val="000A2E56"/>
    <w:rsid w:val="000A6D04"/>
    <w:rsid w:val="000A7C18"/>
    <w:rsid w:val="000B3DCD"/>
    <w:rsid w:val="000B4B66"/>
    <w:rsid w:val="000B5CE1"/>
    <w:rsid w:val="000D46CF"/>
    <w:rsid w:val="000D48AE"/>
    <w:rsid w:val="000E3EAD"/>
    <w:rsid w:val="000E57E4"/>
    <w:rsid w:val="000F0623"/>
    <w:rsid w:val="000F26F6"/>
    <w:rsid w:val="000F33DC"/>
    <w:rsid w:val="000F7F29"/>
    <w:rsid w:val="001014F8"/>
    <w:rsid w:val="00117C03"/>
    <w:rsid w:val="00120239"/>
    <w:rsid w:val="0012316A"/>
    <w:rsid w:val="00126062"/>
    <w:rsid w:val="00127B3D"/>
    <w:rsid w:val="001325D7"/>
    <w:rsid w:val="00133F68"/>
    <w:rsid w:val="00135C02"/>
    <w:rsid w:val="00137D42"/>
    <w:rsid w:val="0014205F"/>
    <w:rsid w:val="001435DC"/>
    <w:rsid w:val="00144DBA"/>
    <w:rsid w:val="00146487"/>
    <w:rsid w:val="0015053D"/>
    <w:rsid w:val="00152FFB"/>
    <w:rsid w:val="00154506"/>
    <w:rsid w:val="001561C1"/>
    <w:rsid w:val="00162F82"/>
    <w:rsid w:val="0016580F"/>
    <w:rsid w:val="00174135"/>
    <w:rsid w:val="0017625C"/>
    <w:rsid w:val="00183D1F"/>
    <w:rsid w:val="00187351"/>
    <w:rsid w:val="001A2F5B"/>
    <w:rsid w:val="001B03E4"/>
    <w:rsid w:val="001B0FA0"/>
    <w:rsid w:val="001B7287"/>
    <w:rsid w:val="001C0798"/>
    <w:rsid w:val="001C0BF6"/>
    <w:rsid w:val="001C1355"/>
    <w:rsid w:val="001C4224"/>
    <w:rsid w:val="001C4B21"/>
    <w:rsid w:val="001C5070"/>
    <w:rsid w:val="001C666C"/>
    <w:rsid w:val="001C7A2A"/>
    <w:rsid w:val="001D1456"/>
    <w:rsid w:val="001D2E2E"/>
    <w:rsid w:val="001E2BD7"/>
    <w:rsid w:val="001E35D3"/>
    <w:rsid w:val="001E3602"/>
    <w:rsid w:val="001E4248"/>
    <w:rsid w:val="001F4675"/>
    <w:rsid w:val="00201842"/>
    <w:rsid w:val="0020252B"/>
    <w:rsid w:val="00202917"/>
    <w:rsid w:val="002036BA"/>
    <w:rsid w:val="00206014"/>
    <w:rsid w:val="002060B1"/>
    <w:rsid w:val="00213330"/>
    <w:rsid w:val="00230569"/>
    <w:rsid w:val="00233AD2"/>
    <w:rsid w:val="00235383"/>
    <w:rsid w:val="00235F19"/>
    <w:rsid w:val="002473DB"/>
    <w:rsid w:val="0025344E"/>
    <w:rsid w:val="00254005"/>
    <w:rsid w:val="00254823"/>
    <w:rsid w:val="00257549"/>
    <w:rsid w:val="00262275"/>
    <w:rsid w:val="00263833"/>
    <w:rsid w:val="00270D75"/>
    <w:rsid w:val="002717E8"/>
    <w:rsid w:val="00273181"/>
    <w:rsid w:val="00273C01"/>
    <w:rsid w:val="00277A26"/>
    <w:rsid w:val="00277C06"/>
    <w:rsid w:val="00280D61"/>
    <w:rsid w:val="00281482"/>
    <w:rsid w:val="002825BE"/>
    <w:rsid w:val="00283AA8"/>
    <w:rsid w:val="002927A2"/>
    <w:rsid w:val="00295AE4"/>
    <w:rsid w:val="002A6551"/>
    <w:rsid w:val="002B00E7"/>
    <w:rsid w:val="002B03A8"/>
    <w:rsid w:val="002B48B8"/>
    <w:rsid w:val="002B63AF"/>
    <w:rsid w:val="002C3690"/>
    <w:rsid w:val="002C54AD"/>
    <w:rsid w:val="002C6090"/>
    <w:rsid w:val="002C6701"/>
    <w:rsid w:val="002D192C"/>
    <w:rsid w:val="002D2C9E"/>
    <w:rsid w:val="002D571D"/>
    <w:rsid w:val="002D710D"/>
    <w:rsid w:val="002D7204"/>
    <w:rsid w:val="002D74D6"/>
    <w:rsid w:val="002D7805"/>
    <w:rsid w:val="002E1AB3"/>
    <w:rsid w:val="002E6103"/>
    <w:rsid w:val="002E7EA0"/>
    <w:rsid w:val="00304923"/>
    <w:rsid w:val="00310845"/>
    <w:rsid w:val="00315135"/>
    <w:rsid w:val="0032197B"/>
    <w:rsid w:val="00323DDA"/>
    <w:rsid w:val="00325407"/>
    <w:rsid w:val="00343CDE"/>
    <w:rsid w:val="003445E3"/>
    <w:rsid w:val="00347F59"/>
    <w:rsid w:val="00357BE1"/>
    <w:rsid w:val="0036097F"/>
    <w:rsid w:val="003630EE"/>
    <w:rsid w:val="00370CB4"/>
    <w:rsid w:val="003714F4"/>
    <w:rsid w:val="003718BE"/>
    <w:rsid w:val="00375066"/>
    <w:rsid w:val="00381B6A"/>
    <w:rsid w:val="0038760A"/>
    <w:rsid w:val="00393AD3"/>
    <w:rsid w:val="003A1BBC"/>
    <w:rsid w:val="003A2130"/>
    <w:rsid w:val="003A7035"/>
    <w:rsid w:val="003B05FA"/>
    <w:rsid w:val="003B5253"/>
    <w:rsid w:val="003B595C"/>
    <w:rsid w:val="003C05F9"/>
    <w:rsid w:val="003C7C9A"/>
    <w:rsid w:val="003D15E4"/>
    <w:rsid w:val="003D26CB"/>
    <w:rsid w:val="003D57D1"/>
    <w:rsid w:val="003E7114"/>
    <w:rsid w:val="003F6426"/>
    <w:rsid w:val="003F6756"/>
    <w:rsid w:val="003F731D"/>
    <w:rsid w:val="00402D99"/>
    <w:rsid w:val="004047D5"/>
    <w:rsid w:val="00405794"/>
    <w:rsid w:val="004111F8"/>
    <w:rsid w:val="00414455"/>
    <w:rsid w:val="00414ED5"/>
    <w:rsid w:val="004217DF"/>
    <w:rsid w:val="00423245"/>
    <w:rsid w:val="00424DFF"/>
    <w:rsid w:val="00436F02"/>
    <w:rsid w:val="004456B3"/>
    <w:rsid w:val="00452A03"/>
    <w:rsid w:val="004547C6"/>
    <w:rsid w:val="004631E0"/>
    <w:rsid w:val="00465166"/>
    <w:rsid w:val="00465B68"/>
    <w:rsid w:val="00473218"/>
    <w:rsid w:val="00475739"/>
    <w:rsid w:val="00476615"/>
    <w:rsid w:val="00477191"/>
    <w:rsid w:val="00483336"/>
    <w:rsid w:val="004934A6"/>
    <w:rsid w:val="00493F79"/>
    <w:rsid w:val="004A4C76"/>
    <w:rsid w:val="004A75F9"/>
    <w:rsid w:val="004B06C5"/>
    <w:rsid w:val="004B17FA"/>
    <w:rsid w:val="004B5F89"/>
    <w:rsid w:val="004B6129"/>
    <w:rsid w:val="004B77E1"/>
    <w:rsid w:val="004C3941"/>
    <w:rsid w:val="004C4468"/>
    <w:rsid w:val="004C4DCA"/>
    <w:rsid w:val="004C5C4E"/>
    <w:rsid w:val="004C5D08"/>
    <w:rsid w:val="004D66A0"/>
    <w:rsid w:val="004E2ED3"/>
    <w:rsid w:val="004E50B7"/>
    <w:rsid w:val="004E6040"/>
    <w:rsid w:val="004E73D5"/>
    <w:rsid w:val="004F1843"/>
    <w:rsid w:val="004F5CBD"/>
    <w:rsid w:val="004F60D1"/>
    <w:rsid w:val="005022AB"/>
    <w:rsid w:val="0050242C"/>
    <w:rsid w:val="00502B1D"/>
    <w:rsid w:val="005044C0"/>
    <w:rsid w:val="00513AAF"/>
    <w:rsid w:val="00515D31"/>
    <w:rsid w:val="00526EA0"/>
    <w:rsid w:val="00543876"/>
    <w:rsid w:val="005469DF"/>
    <w:rsid w:val="00546F6C"/>
    <w:rsid w:val="00554FD8"/>
    <w:rsid w:val="005556B6"/>
    <w:rsid w:val="005562C7"/>
    <w:rsid w:val="005576DA"/>
    <w:rsid w:val="005646AA"/>
    <w:rsid w:val="0056678F"/>
    <w:rsid w:val="00566A17"/>
    <w:rsid w:val="00567121"/>
    <w:rsid w:val="005727A6"/>
    <w:rsid w:val="00572BF6"/>
    <w:rsid w:val="00573234"/>
    <w:rsid w:val="00576F90"/>
    <w:rsid w:val="00577CF9"/>
    <w:rsid w:val="00583C9A"/>
    <w:rsid w:val="005965FB"/>
    <w:rsid w:val="00597C62"/>
    <w:rsid w:val="005A0C64"/>
    <w:rsid w:val="005A0CAA"/>
    <w:rsid w:val="005A4813"/>
    <w:rsid w:val="005C466B"/>
    <w:rsid w:val="005C57E2"/>
    <w:rsid w:val="005D1EC7"/>
    <w:rsid w:val="005D4624"/>
    <w:rsid w:val="005D748D"/>
    <w:rsid w:val="005E28E6"/>
    <w:rsid w:val="005E4F36"/>
    <w:rsid w:val="005E75A7"/>
    <w:rsid w:val="005F102B"/>
    <w:rsid w:val="005F5686"/>
    <w:rsid w:val="005F57C4"/>
    <w:rsid w:val="00601A51"/>
    <w:rsid w:val="006052C2"/>
    <w:rsid w:val="00616467"/>
    <w:rsid w:val="00624AA1"/>
    <w:rsid w:val="0062501F"/>
    <w:rsid w:val="00625B5E"/>
    <w:rsid w:val="006319DC"/>
    <w:rsid w:val="00634CB7"/>
    <w:rsid w:val="00641C9D"/>
    <w:rsid w:val="00641D78"/>
    <w:rsid w:val="00641E1D"/>
    <w:rsid w:val="00642AC2"/>
    <w:rsid w:val="0064326E"/>
    <w:rsid w:val="006500CE"/>
    <w:rsid w:val="00661B8A"/>
    <w:rsid w:val="00670FBA"/>
    <w:rsid w:val="00670FE6"/>
    <w:rsid w:val="006751A8"/>
    <w:rsid w:val="00675EB1"/>
    <w:rsid w:val="00677A72"/>
    <w:rsid w:val="006845BF"/>
    <w:rsid w:val="0068623B"/>
    <w:rsid w:val="00693D37"/>
    <w:rsid w:val="00694B74"/>
    <w:rsid w:val="006B099D"/>
    <w:rsid w:val="006B146B"/>
    <w:rsid w:val="006B5124"/>
    <w:rsid w:val="006B57F8"/>
    <w:rsid w:val="006B5E18"/>
    <w:rsid w:val="006B6CC2"/>
    <w:rsid w:val="006B703F"/>
    <w:rsid w:val="006C5A7E"/>
    <w:rsid w:val="006D3134"/>
    <w:rsid w:val="006D33BA"/>
    <w:rsid w:val="006E1768"/>
    <w:rsid w:val="006E200B"/>
    <w:rsid w:val="006E35DB"/>
    <w:rsid w:val="006E48B1"/>
    <w:rsid w:val="006E7D61"/>
    <w:rsid w:val="006E7FD3"/>
    <w:rsid w:val="006F25A9"/>
    <w:rsid w:val="007002AD"/>
    <w:rsid w:val="00704323"/>
    <w:rsid w:val="00704436"/>
    <w:rsid w:val="007053F9"/>
    <w:rsid w:val="00713261"/>
    <w:rsid w:val="007141BF"/>
    <w:rsid w:val="00721E79"/>
    <w:rsid w:val="00726466"/>
    <w:rsid w:val="007272B5"/>
    <w:rsid w:val="00727936"/>
    <w:rsid w:val="0073096C"/>
    <w:rsid w:val="007328DF"/>
    <w:rsid w:val="00732A20"/>
    <w:rsid w:val="0074017B"/>
    <w:rsid w:val="00742BF8"/>
    <w:rsid w:val="007444B3"/>
    <w:rsid w:val="00746A3B"/>
    <w:rsid w:val="00747D49"/>
    <w:rsid w:val="00750662"/>
    <w:rsid w:val="007506C1"/>
    <w:rsid w:val="00756AA9"/>
    <w:rsid w:val="00772053"/>
    <w:rsid w:val="0079502F"/>
    <w:rsid w:val="007A16E7"/>
    <w:rsid w:val="007A4C83"/>
    <w:rsid w:val="007A4DFF"/>
    <w:rsid w:val="007A5321"/>
    <w:rsid w:val="007A7EB0"/>
    <w:rsid w:val="007B15C9"/>
    <w:rsid w:val="007B2B46"/>
    <w:rsid w:val="007C34EA"/>
    <w:rsid w:val="007C5D7A"/>
    <w:rsid w:val="007C7222"/>
    <w:rsid w:val="007D0E11"/>
    <w:rsid w:val="007D4989"/>
    <w:rsid w:val="007E0FE4"/>
    <w:rsid w:val="007E2888"/>
    <w:rsid w:val="007E536B"/>
    <w:rsid w:val="007E583D"/>
    <w:rsid w:val="007E5975"/>
    <w:rsid w:val="007F4721"/>
    <w:rsid w:val="007F604D"/>
    <w:rsid w:val="00804CF8"/>
    <w:rsid w:val="008100F4"/>
    <w:rsid w:val="008115F8"/>
    <w:rsid w:val="00811DDE"/>
    <w:rsid w:val="00821757"/>
    <w:rsid w:val="00821A22"/>
    <w:rsid w:val="00823E39"/>
    <w:rsid w:val="0082637D"/>
    <w:rsid w:val="00833BCF"/>
    <w:rsid w:val="00835CFD"/>
    <w:rsid w:val="0084200A"/>
    <w:rsid w:val="008515AE"/>
    <w:rsid w:val="008541A2"/>
    <w:rsid w:val="00854225"/>
    <w:rsid w:val="00856CCA"/>
    <w:rsid w:val="00857DDB"/>
    <w:rsid w:val="00860987"/>
    <w:rsid w:val="008628F9"/>
    <w:rsid w:val="00873095"/>
    <w:rsid w:val="0087450F"/>
    <w:rsid w:val="00874D33"/>
    <w:rsid w:val="00875FA4"/>
    <w:rsid w:val="00876D0C"/>
    <w:rsid w:val="00890435"/>
    <w:rsid w:val="008925A4"/>
    <w:rsid w:val="00895327"/>
    <w:rsid w:val="00896E49"/>
    <w:rsid w:val="008A6E35"/>
    <w:rsid w:val="008B1710"/>
    <w:rsid w:val="008B4DA4"/>
    <w:rsid w:val="008B6241"/>
    <w:rsid w:val="008C19EE"/>
    <w:rsid w:val="008C2FFB"/>
    <w:rsid w:val="008C569F"/>
    <w:rsid w:val="008C5DFD"/>
    <w:rsid w:val="008E17BB"/>
    <w:rsid w:val="008E222F"/>
    <w:rsid w:val="008E2449"/>
    <w:rsid w:val="008E51B4"/>
    <w:rsid w:val="008F6545"/>
    <w:rsid w:val="0090591F"/>
    <w:rsid w:val="00905F74"/>
    <w:rsid w:val="00911C41"/>
    <w:rsid w:val="00913DEE"/>
    <w:rsid w:val="00915A4C"/>
    <w:rsid w:val="009204A9"/>
    <w:rsid w:val="00920CE5"/>
    <w:rsid w:val="00921B07"/>
    <w:rsid w:val="00921F35"/>
    <w:rsid w:val="00922FE7"/>
    <w:rsid w:val="009244E6"/>
    <w:rsid w:val="00924E40"/>
    <w:rsid w:val="00926484"/>
    <w:rsid w:val="009379A2"/>
    <w:rsid w:val="0094253F"/>
    <w:rsid w:val="009458CC"/>
    <w:rsid w:val="00946170"/>
    <w:rsid w:val="0095648E"/>
    <w:rsid w:val="00957084"/>
    <w:rsid w:val="009623F4"/>
    <w:rsid w:val="00963D73"/>
    <w:rsid w:val="0096779F"/>
    <w:rsid w:val="0097579E"/>
    <w:rsid w:val="009812A4"/>
    <w:rsid w:val="009A28BA"/>
    <w:rsid w:val="009A4472"/>
    <w:rsid w:val="009C3727"/>
    <w:rsid w:val="009C62DC"/>
    <w:rsid w:val="009C63C3"/>
    <w:rsid w:val="009D2D1A"/>
    <w:rsid w:val="009D624A"/>
    <w:rsid w:val="009E0243"/>
    <w:rsid w:val="009E4103"/>
    <w:rsid w:val="009F1494"/>
    <w:rsid w:val="009F29C7"/>
    <w:rsid w:val="009F76AB"/>
    <w:rsid w:val="00A10CB7"/>
    <w:rsid w:val="00A16B17"/>
    <w:rsid w:val="00A17478"/>
    <w:rsid w:val="00A2343D"/>
    <w:rsid w:val="00A30BF4"/>
    <w:rsid w:val="00A31345"/>
    <w:rsid w:val="00A3134A"/>
    <w:rsid w:val="00A378DD"/>
    <w:rsid w:val="00A4095C"/>
    <w:rsid w:val="00A5121F"/>
    <w:rsid w:val="00A52CB3"/>
    <w:rsid w:val="00A53B41"/>
    <w:rsid w:val="00A57547"/>
    <w:rsid w:val="00A653BD"/>
    <w:rsid w:val="00A67843"/>
    <w:rsid w:val="00A744FF"/>
    <w:rsid w:val="00A75FBF"/>
    <w:rsid w:val="00A77C91"/>
    <w:rsid w:val="00A82F42"/>
    <w:rsid w:val="00A8384A"/>
    <w:rsid w:val="00A94BE6"/>
    <w:rsid w:val="00A97865"/>
    <w:rsid w:val="00A97900"/>
    <w:rsid w:val="00AA004F"/>
    <w:rsid w:val="00AA21CE"/>
    <w:rsid w:val="00AA74A3"/>
    <w:rsid w:val="00AB42EC"/>
    <w:rsid w:val="00AB4632"/>
    <w:rsid w:val="00AC6085"/>
    <w:rsid w:val="00AC6F52"/>
    <w:rsid w:val="00AD1A26"/>
    <w:rsid w:val="00AE5991"/>
    <w:rsid w:val="00AF2FFD"/>
    <w:rsid w:val="00AF475D"/>
    <w:rsid w:val="00AF5AE7"/>
    <w:rsid w:val="00B01FAE"/>
    <w:rsid w:val="00B040C2"/>
    <w:rsid w:val="00B0545C"/>
    <w:rsid w:val="00B11680"/>
    <w:rsid w:val="00B1526C"/>
    <w:rsid w:val="00B21C70"/>
    <w:rsid w:val="00B22880"/>
    <w:rsid w:val="00B22D4B"/>
    <w:rsid w:val="00B2437A"/>
    <w:rsid w:val="00B261B6"/>
    <w:rsid w:val="00B26B20"/>
    <w:rsid w:val="00B30797"/>
    <w:rsid w:val="00B332CB"/>
    <w:rsid w:val="00B35648"/>
    <w:rsid w:val="00B37B21"/>
    <w:rsid w:val="00B37CB1"/>
    <w:rsid w:val="00B4345A"/>
    <w:rsid w:val="00B44643"/>
    <w:rsid w:val="00B45647"/>
    <w:rsid w:val="00B4737D"/>
    <w:rsid w:val="00B50958"/>
    <w:rsid w:val="00B51A2A"/>
    <w:rsid w:val="00B523C4"/>
    <w:rsid w:val="00B553C5"/>
    <w:rsid w:val="00B60D16"/>
    <w:rsid w:val="00B621C6"/>
    <w:rsid w:val="00B62D2E"/>
    <w:rsid w:val="00B751C2"/>
    <w:rsid w:val="00B87805"/>
    <w:rsid w:val="00B91160"/>
    <w:rsid w:val="00B92A7E"/>
    <w:rsid w:val="00B96917"/>
    <w:rsid w:val="00BA0093"/>
    <w:rsid w:val="00BA23BB"/>
    <w:rsid w:val="00BA641C"/>
    <w:rsid w:val="00BC0F2E"/>
    <w:rsid w:val="00BC44F1"/>
    <w:rsid w:val="00BC4FD1"/>
    <w:rsid w:val="00BC55EE"/>
    <w:rsid w:val="00BC5AB1"/>
    <w:rsid w:val="00BD38B1"/>
    <w:rsid w:val="00BD3BA9"/>
    <w:rsid w:val="00BD61EF"/>
    <w:rsid w:val="00BD7BB0"/>
    <w:rsid w:val="00BE1C14"/>
    <w:rsid w:val="00BF01B6"/>
    <w:rsid w:val="00BF0333"/>
    <w:rsid w:val="00BF5A15"/>
    <w:rsid w:val="00C06125"/>
    <w:rsid w:val="00C1306A"/>
    <w:rsid w:val="00C13576"/>
    <w:rsid w:val="00C14F0D"/>
    <w:rsid w:val="00C15BE2"/>
    <w:rsid w:val="00C26A98"/>
    <w:rsid w:val="00C31D78"/>
    <w:rsid w:val="00C41571"/>
    <w:rsid w:val="00C50A81"/>
    <w:rsid w:val="00C531E4"/>
    <w:rsid w:val="00C54F42"/>
    <w:rsid w:val="00C56933"/>
    <w:rsid w:val="00C57AF5"/>
    <w:rsid w:val="00C60521"/>
    <w:rsid w:val="00C66FDD"/>
    <w:rsid w:val="00C72938"/>
    <w:rsid w:val="00C73F3B"/>
    <w:rsid w:val="00C740CE"/>
    <w:rsid w:val="00C762CD"/>
    <w:rsid w:val="00C7636B"/>
    <w:rsid w:val="00C86C20"/>
    <w:rsid w:val="00C86F49"/>
    <w:rsid w:val="00C92518"/>
    <w:rsid w:val="00C96AD2"/>
    <w:rsid w:val="00CA2425"/>
    <w:rsid w:val="00CA62EF"/>
    <w:rsid w:val="00CB386B"/>
    <w:rsid w:val="00CB6265"/>
    <w:rsid w:val="00CB793A"/>
    <w:rsid w:val="00CC1AB3"/>
    <w:rsid w:val="00CD2156"/>
    <w:rsid w:val="00CD3D78"/>
    <w:rsid w:val="00CE2E2A"/>
    <w:rsid w:val="00CE4D73"/>
    <w:rsid w:val="00CE7C99"/>
    <w:rsid w:val="00CF13CC"/>
    <w:rsid w:val="00CF2FD1"/>
    <w:rsid w:val="00D00DED"/>
    <w:rsid w:val="00D030E6"/>
    <w:rsid w:val="00D062FC"/>
    <w:rsid w:val="00D12732"/>
    <w:rsid w:val="00D12B2D"/>
    <w:rsid w:val="00D12C9E"/>
    <w:rsid w:val="00D14079"/>
    <w:rsid w:val="00D151F2"/>
    <w:rsid w:val="00D1633B"/>
    <w:rsid w:val="00D167A7"/>
    <w:rsid w:val="00D16A1C"/>
    <w:rsid w:val="00D16C4F"/>
    <w:rsid w:val="00D238D0"/>
    <w:rsid w:val="00D25C31"/>
    <w:rsid w:val="00D26316"/>
    <w:rsid w:val="00D2785D"/>
    <w:rsid w:val="00D31D7C"/>
    <w:rsid w:val="00D41EFA"/>
    <w:rsid w:val="00D421A5"/>
    <w:rsid w:val="00D46CFC"/>
    <w:rsid w:val="00D512B3"/>
    <w:rsid w:val="00D525A4"/>
    <w:rsid w:val="00D56268"/>
    <w:rsid w:val="00D57534"/>
    <w:rsid w:val="00D60D3D"/>
    <w:rsid w:val="00D62B12"/>
    <w:rsid w:val="00D72C73"/>
    <w:rsid w:val="00D7367B"/>
    <w:rsid w:val="00D86F65"/>
    <w:rsid w:val="00D91D7F"/>
    <w:rsid w:val="00D938BD"/>
    <w:rsid w:val="00DA1243"/>
    <w:rsid w:val="00DA2370"/>
    <w:rsid w:val="00DA4C31"/>
    <w:rsid w:val="00DA60CD"/>
    <w:rsid w:val="00DC5D30"/>
    <w:rsid w:val="00DC6164"/>
    <w:rsid w:val="00DC65FA"/>
    <w:rsid w:val="00DD02FE"/>
    <w:rsid w:val="00DD13F9"/>
    <w:rsid w:val="00DD561C"/>
    <w:rsid w:val="00DD724E"/>
    <w:rsid w:val="00DE2B67"/>
    <w:rsid w:val="00E00D4A"/>
    <w:rsid w:val="00E0137B"/>
    <w:rsid w:val="00E10963"/>
    <w:rsid w:val="00E12B12"/>
    <w:rsid w:val="00E12E2A"/>
    <w:rsid w:val="00E16FC3"/>
    <w:rsid w:val="00E21867"/>
    <w:rsid w:val="00E25810"/>
    <w:rsid w:val="00E25E0E"/>
    <w:rsid w:val="00E350C5"/>
    <w:rsid w:val="00E423AE"/>
    <w:rsid w:val="00E43257"/>
    <w:rsid w:val="00E43D45"/>
    <w:rsid w:val="00E453A1"/>
    <w:rsid w:val="00E459FD"/>
    <w:rsid w:val="00E52FAB"/>
    <w:rsid w:val="00E55828"/>
    <w:rsid w:val="00E5626E"/>
    <w:rsid w:val="00E571DA"/>
    <w:rsid w:val="00E610D9"/>
    <w:rsid w:val="00E64E07"/>
    <w:rsid w:val="00E66CB2"/>
    <w:rsid w:val="00E70E06"/>
    <w:rsid w:val="00E72974"/>
    <w:rsid w:val="00E87AD0"/>
    <w:rsid w:val="00E92D42"/>
    <w:rsid w:val="00E953AB"/>
    <w:rsid w:val="00E9774B"/>
    <w:rsid w:val="00EA016A"/>
    <w:rsid w:val="00EA2994"/>
    <w:rsid w:val="00EB09E1"/>
    <w:rsid w:val="00EB16C4"/>
    <w:rsid w:val="00EB7642"/>
    <w:rsid w:val="00EC0D65"/>
    <w:rsid w:val="00EC1447"/>
    <w:rsid w:val="00ED01A5"/>
    <w:rsid w:val="00ED1D92"/>
    <w:rsid w:val="00ED34F2"/>
    <w:rsid w:val="00EE061D"/>
    <w:rsid w:val="00EE6E65"/>
    <w:rsid w:val="00EE7267"/>
    <w:rsid w:val="00EF3AA2"/>
    <w:rsid w:val="00EF3C82"/>
    <w:rsid w:val="00F11136"/>
    <w:rsid w:val="00F11FB7"/>
    <w:rsid w:val="00F1489C"/>
    <w:rsid w:val="00F15585"/>
    <w:rsid w:val="00F15F3D"/>
    <w:rsid w:val="00F275C6"/>
    <w:rsid w:val="00F27C5E"/>
    <w:rsid w:val="00F33193"/>
    <w:rsid w:val="00F425C2"/>
    <w:rsid w:val="00F52687"/>
    <w:rsid w:val="00F5503E"/>
    <w:rsid w:val="00F559A7"/>
    <w:rsid w:val="00F66873"/>
    <w:rsid w:val="00F714CF"/>
    <w:rsid w:val="00F72781"/>
    <w:rsid w:val="00F76B48"/>
    <w:rsid w:val="00F76BE1"/>
    <w:rsid w:val="00F81275"/>
    <w:rsid w:val="00F84BA6"/>
    <w:rsid w:val="00F93B6E"/>
    <w:rsid w:val="00F93BF6"/>
    <w:rsid w:val="00F95093"/>
    <w:rsid w:val="00F95379"/>
    <w:rsid w:val="00F97B85"/>
    <w:rsid w:val="00FA602A"/>
    <w:rsid w:val="00FB44D0"/>
    <w:rsid w:val="00FC2785"/>
    <w:rsid w:val="00FD5E4A"/>
    <w:rsid w:val="00FD6B3A"/>
    <w:rsid w:val="00FE16D9"/>
    <w:rsid w:val="00FE1831"/>
    <w:rsid w:val="00FE2087"/>
    <w:rsid w:val="00FE428D"/>
    <w:rsid w:val="00FE7E35"/>
    <w:rsid w:val="00FF01C9"/>
    <w:rsid w:val="00FF6888"/>
    <w:rsid w:val="3F3E1ED1"/>
    <w:rsid w:val="47F21560"/>
    <w:rsid w:val="70E9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HTML Preformatted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79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14079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14079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1407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14079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1407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14079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qFormat/>
    <w:rsid w:val="00D14079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14079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14079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14079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qFormat/>
    <w:rsid w:val="00D14079"/>
    <w:pPr>
      <w:tabs>
        <w:tab w:val="left" w:pos="880"/>
        <w:tab w:val="right" w:leader="dot" w:pos="5660"/>
      </w:tabs>
      <w:spacing w:line="360" w:lineRule="auto"/>
    </w:pPr>
  </w:style>
  <w:style w:type="paragraph" w:styleId="9">
    <w:name w:val="toc 9"/>
    <w:basedOn w:val="a"/>
    <w:next w:val="a"/>
    <w:uiPriority w:val="39"/>
    <w:unhideWhenUsed/>
    <w:qFormat/>
    <w:rsid w:val="00D14079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qFormat/>
    <w:rsid w:val="00D14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nhideWhenUsed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14079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14079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14079"/>
    <w:rPr>
      <w:i/>
      <w:iCs/>
    </w:rPr>
  </w:style>
  <w:style w:type="character" w:styleId="af">
    <w:name w:val="Hyperlink"/>
    <w:basedOn w:val="a0"/>
    <w:uiPriority w:val="99"/>
    <w:unhideWhenUsed/>
    <w:qFormat/>
    <w:rsid w:val="00D14079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qFormat/>
    <w:rsid w:val="00D14079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14079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14079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D14079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D14079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qFormat/>
    <w:rsid w:val="00D140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14079"/>
    <w:pPr>
      <w:ind w:left="720"/>
      <w:contextualSpacing/>
    </w:pPr>
  </w:style>
  <w:style w:type="paragraph" w:customStyle="1" w:styleId="zagolovok1">
    <w:name w:val="zagolovok1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1407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14079"/>
  </w:style>
  <w:style w:type="paragraph" w:customStyle="1" w:styleId="10">
    <w:name w:val="Абзац списка1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14079"/>
    <w:rPr>
      <w:rFonts w:cs="Times New Roman"/>
    </w:rPr>
  </w:style>
  <w:style w:type="paragraph" w:customStyle="1" w:styleId="20">
    <w:name w:val="Абзац списка2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14079"/>
    <w:rPr>
      <w:rFonts w:cs="Times New Roman"/>
    </w:rPr>
  </w:style>
  <w:style w:type="paragraph" w:customStyle="1" w:styleId="30">
    <w:name w:val="Абзац списка3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14079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14079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14079"/>
    <w:rPr>
      <w:rFonts w:cs="Times New Roman"/>
    </w:rPr>
  </w:style>
  <w:style w:type="character" w:customStyle="1" w:styleId="tlid-translation">
    <w:name w:val="tlid-translation"/>
    <w:basedOn w:val="a0"/>
    <w:qFormat/>
    <w:rsid w:val="00D14079"/>
  </w:style>
  <w:style w:type="character" w:customStyle="1" w:styleId="textproza">
    <w:name w:val="text_proza"/>
    <w:basedOn w:val="a0"/>
    <w:qFormat/>
    <w:rsid w:val="00D140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431148-C159-4284-BCF7-B58A3639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2019-10-07T12:31:00Z</dcterms:created>
  <dcterms:modified xsi:type="dcterms:W3CDTF">2019-10-09T15:02:00Z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