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BD69F5" w:rsidRDefault="004860C1" w:rsidP="004860C1">
      <w:pPr>
        <w:jc w:val="center"/>
        <w:rPr>
          <w:b/>
          <w:sz w:val="44"/>
        </w:rPr>
      </w:pPr>
      <w:r w:rsidRPr="00BD69F5">
        <w:rPr>
          <w:b/>
          <w:sz w:val="44"/>
        </w:rPr>
        <w:t>Путь Перемен или Полёт Бумажного Змея</w:t>
      </w:r>
    </w:p>
    <w:p w:rsidR="00BD69F5" w:rsidRPr="00BD69F5" w:rsidRDefault="00BD69F5" w:rsidP="004860C1">
      <w:pPr>
        <w:jc w:val="center"/>
        <w:rPr>
          <w:sz w:val="16"/>
        </w:rPr>
      </w:pPr>
    </w:p>
    <w:p w:rsidR="00E008C6" w:rsidRDefault="00F3121D" w:rsidP="004860C1">
      <w:pPr>
        <w:jc w:val="center"/>
        <w:rPr>
          <w:sz w:val="24"/>
        </w:rPr>
      </w:pPr>
      <w:hyperlink r:id="rId6" w:history="1">
        <w:r w:rsidR="00E008C6" w:rsidRPr="00BD69F5">
          <w:rPr>
            <w:rStyle w:val="a7"/>
            <w:sz w:val="24"/>
          </w:rPr>
          <w:t>http://burdonov.ru/izin/pic_8tg/index.html</w:t>
        </w:r>
      </w:hyperlink>
    </w:p>
    <w:p w:rsidR="00BD69F5" w:rsidRPr="00BD69F5" w:rsidRDefault="00BD69F5" w:rsidP="004860C1">
      <w:pPr>
        <w:jc w:val="center"/>
        <w:rPr>
          <w:sz w:val="24"/>
        </w:rPr>
      </w:pPr>
      <w:r>
        <w:rPr>
          <w:sz w:val="24"/>
        </w:rPr>
        <w:t>1 стихотворение</w:t>
      </w:r>
    </w:p>
    <w:p w:rsidR="004860C1" w:rsidRPr="00BD69F5" w:rsidRDefault="004860C1">
      <w:pPr>
        <w:rPr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  <w:gridCol w:w="964"/>
        <w:gridCol w:w="4022"/>
      </w:tblGrid>
      <w:tr w:rsidR="004860C1" w:rsidRPr="004860C1" w:rsidTr="004860C1">
        <w:trPr>
          <w:trHeight w:val="5966"/>
          <w:jc w:val="center"/>
        </w:trPr>
        <w:tc>
          <w:tcPr>
            <w:tcW w:w="0" w:type="auto"/>
          </w:tcPr>
          <w:p w:rsidR="004860C1" w:rsidRDefault="004860C1" w:rsidP="00760D46">
            <w:pPr>
              <w:rPr>
                <w:u w:val="single"/>
              </w:rPr>
            </w:pPr>
            <w:r>
              <w:rPr>
                <w:u w:val="single"/>
              </w:rPr>
              <w:t>По</w:t>
            </w:r>
            <w:r w:rsidRPr="004860C1">
              <w:rPr>
                <w:u w:val="single"/>
              </w:rPr>
              <w:t xml:space="preserve"> </w:t>
            </w:r>
            <w:proofErr w:type="spellStart"/>
            <w:r w:rsidRPr="004860C1">
              <w:rPr>
                <w:u w:val="single"/>
              </w:rPr>
              <w:t>Фуси</w:t>
            </w:r>
            <w:proofErr w:type="spellEnd"/>
          </w:p>
          <w:p w:rsidR="004860C1" w:rsidRPr="00BD69F5" w:rsidRDefault="004860C1" w:rsidP="00760D46">
            <w:pPr>
              <w:rPr>
                <w:sz w:val="24"/>
                <w:u w:val="single"/>
              </w:rPr>
            </w:pPr>
          </w:p>
          <w:p w:rsidR="004860C1" w:rsidRPr="00D9649B" w:rsidRDefault="004860C1" w:rsidP="00760D46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Двигаясь сам по себе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взлетает в Небо</w:t>
            </w:r>
          </w:p>
          <w:p w:rsidR="004860C1" w:rsidRPr="00D9649B" w:rsidRDefault="004860C1" w:rsidP="00760D46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Горизонтально ложится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на гладь Озера</w:t>
            </w:r>
          </w:p>
          <w:p w:rsidR="004860C1" w:rsidRPr="00D9649B" w:rsidRDefault="004860C1" w:rsidP="00760D46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Сильно трепещет в лучах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утреннего Огня</w:t>
            </w:r>
          </w:p>
          <w:p w:rsidR="004860C1" w:rsidRPr="00D9649B" w:rsidRDefault="004860C1" w:rsidP="00760D46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Балансируя, тянется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навстречу Грому</w:t>
            </w:r>
          </w:p>
          <w:p w:rsidR="004860C1" w:rsidRPr="00D9649B" w:rsidRDefault="004860C1" w:rsidP="00760D46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Подобно парусу ловит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дыхание Ветра</w:t>
            </w:r>
          </w:p>
          <w:p w:rsidR="004860C1" w:rsidRPr="00D9649B" w:rsidRDefault="004860C1" w:rsidP="00760D46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Бессильно падает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в вечернюю Воду</w:t>
            </w:r>
          </w:p>
          <w:p w:rsidR="004860C1" w:rsidRPr="00D9649B" w:rsidRDefault="004860C1" w:rsidP="00760D46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Поднимается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вдоль вертикалей Гор</w:t>
            </w:r>
          </w:p>
          <w:p w:rsidR="004860C1" w:rsidRPr="00D9649B" w:rsidRDefault="004860C1" w:rsidP="00760D46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Останавливаясь, замирает</w:t>
            </w:r>
          </w:p>
          <w:p w:rsidR="004860C1" w:rsidRPr="004860C1" w:rsidRDefault="004860C1" w:rsidP="004860C1">
            <w:pPr>
              <w:ind w:left="708"/>
              <w:rPr>
                <w:u w:val="single"/>
              </w:rPr>
            </w:pPr>
            <w:r w:rsidRPr="00D9649B">
              <w:rPr>
                <w:rFonts w:ascii="Bookman Old Style" w:hAnsi="Bookman Old Style"/>
              </w:rPr>
              <w:t>у самой Земли</w:t>
            </w:r>
          </w:p>
        </w:tc>
        <w:tc>
          <w:tcPr>
            <w:tcW w:w="964" w:type="dxa"/>
          </w:tcPr>
          <w:p w:rsidR="004860C1" w:rsidRDefault="004860C1" w:rsidP="004860C1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4860C1" w:rsidRDefault="004860C1" w:rsidP="004860C1">
            <w:pPr>
              <w:rPr>
                <w:u w:val="single"/>
              </w:rPr>
            </w:pPr>
            <w:r>
              <w:rPr>
                <w:u w:val="single"/>
              </w:rPr>
              <w:t xml:space="preserve">По </w:t>
            </w:r>
            <w:proofErr w:type="spellStart"/>
            <w:r>
              <w:rPr>
                <w:u w:val="single"/>
              </w:rPr>
              <w:t>Вэнь-вану</w:t>
            </w:r>
            <w:proofErr w:type="spellEnd"/>
          </w:p>
          <w:p w:rsidR="004860C1" w:rsidRPr="00BD69F5" w:rsidRDefault="004860C1" w:rsidP="004860C1">
            <w:pPr>
              <w:rPr>
                <w:sz w:val="24"/>
                <w:u w:val="single"/>
              </w:rPr>
            </w:pPr>
          </w:p>
          <w:p w:rsidR="004860C1" w:rsidRPr="00D9649B" w:rsidRDefault="004860C1" w:rsidP="004860C1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Двигаясь сам по себе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взлетает в Небо</w:t>
            </w:r>
          </w:p>
          <w:p w:rsidR="004860C1" w:rsidRPr="00D9649B" w:rsidRDefault="004860C1" w:rsidP="004860C1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Останавливаясь, замирает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у самой Земли</w:t>
            </w:r>
          </w:p>
          <w:p w:rsidR="004860C1" w:rsidRPr="00D9649B" w:rsidRDefault="004860C1" w:rsidP="004860C1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Балансируя, тянется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навстречу Грому</w:t>
            </w:r>
          </w:p>
          <w:p w:rsidR="004860C1" w:rsidRPr="00D9649B" w:rsidRDefault="004860C1" w:rsidP="004860C1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Бессильно падает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в вечернюю Воду</w:t>
            </w:r>
          </w:p>
          <w:p w:rsidR="004860C1" w:rsidRPr="00D9649B" w:rsidRDefault="004860C1" w:rsidP="004860C1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Поднимается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вдоль вертикалей Гор</w:t>
            </w:r>
          </w:p>
          <w:p w:rsidR="004860C1" w:rsidRPr="00D9649B" w:rsidRDefault="004860C1" w:rsidP="004860C1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Подобно парусу ловит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дыхание Ветра</w:t>
            </w:r>
          </w:p>
          <w:p w:rsidR="004860C1" w:rsidRPr="00D9649B" w:rsidRDefault="004860C1" w:rsidP="004860C1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Сильно трепещет в лучах</w:t>
            </w:r>
          </w:p>
          <w:p w:rsidR="004860C1" w:rsidRPr="00D9649B" w:rsidRDefault="004860C1" w:rsidP="004860C1">
            <w:pPr>
              <w:ind w:left="708"/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утреннего Огня</w:t>
            </w:r>
          </w:p>
          <w:p w:rsidR="004860C1" w:rsidRPr="00D9649B" w:rsidRDefault="004860C1" w:rsidP="004860C1">
            <w:pPr>
              <w:rPr>
                <w:rFonts w:ascii="Bookman Old Style" w:hAnsi="Bookman Old Style"/>
              </w:rPr>
            </w:pPr>
            <w:r w:rsidRPr="00D9649B">
              <w:rPr>
                <w:rFonts w:ascii="Bookman Old Style" w:hAnsi="Bookman Old Style"/>
              </w:rPr>
              <w:t>Горизонтально ложится</w:t>
            </w:r>
          </w:p>
          <w:p w:rsidR="004860C1" w:rsidRPr="004860C1" w:rsidRDefault="004860C1" w:rsidP="004860C1">
            <w:pPr>
              <w:ind w:left="708"/>
              <w:rPr>
                <w:u w:val="single"/>
              </w:rPr>
            </w:pPr>
            <w:r w:rsidRPr="00D9649B">
              <w:rPr>
                <w:rFonts w:ascii="Bookman Old Style" w:hAnsi="Bookman Old Style"/>
              </w:rPr>
              <w:t>на гладь Озера</w:t>
            </w:r>
          </w:p>
        </w:tc>
      </w:tr>
    </w:tbl>
    <w:p w:rsidR="004860C1" w:rsidRPr="00BD69F5" w:rsidRDefault="004860C1" w:rsidP="00D9649B">
      <w:pPr>
        <w:rPr>
          <w:sz w:val="24"/>
          <w:szCs w:val="28"/>
        </w:rPr>
      </w:pPr>
    </w:p>
    <w:p w:rsidR="00D9649B" w:rsidRDefault="00D9649B" w:rsidP="00D9649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 нарисовал</w:t>
      </w:r>
      <w:r w:rsidRPr="00D9649B">
        <w:rPr>
          <w:rFonts w:eastAsia="Times New Roman" w:cs="Times New Roman"/>
          <w:szCs w:val="28"/>
          <w:lang w:eastAsia="ru-RU"/>
        </w:rPr>
        <w:t xml:space="preserve"> девять картин </w:t>
      </w:r>
      <w:r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медитация на темы древнекитайской "Книги Перемен" </w:t>
      </w:r>
      <w:r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"И ЦЗИН". Основу Книги составляют восемь триграмм, изобретение которых традиция приписывает легендарному императору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Фуси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, демиургу китайской цивилизации, жившему в XXVIII-XXVII вв. </w:t>
      </w:r>
      <w:proofErr w:type="gramStart"/>
      <w:r w:rsidRPr="00D9649B">
        <w:rPr>
          <w:rFonts w:eastAsia="Times New Roman" w:cs="Times New Roman"/>
          <w:szCs w:val="28"/>
          <w:lang w:eastAsia="ru-RU"/>
        </w:rPr>
        <w:t>до</w:t>
      </w:r>
      <w:proofErr w:type="gramEnd"/>
      <w:r w:rsidRPr="00D9649B">
        <w:rPr>
          <w:rFonts w:eastAsia="Times New Roman" w:cs="Times New Roman"/>
          <w:szCs w:val="28"/>
          <w:lang w:eastAsia="ru-RU"/>
        </w:rPr>
        <w:t xml:space="preserve"> н.э. </w:t>
      </w:r>
      <w:proofErr w:type="gramStart"/>
      <w:r w:rsidRPr="00D9649B">
        <w:rPr>
          <w:rFonts w:eastAsia="Times New Roman" w:cs="Times New Roman"/>
          <w:szCs w:val="28"/>
          <w:lang w:eastAsia="ru-RU"/>
        </w:rPr>
        <w:t>Каждая</w:t>
      </w:r>
      <w:proofErr w:type="gramEnd"/>
      <w:r w:rsidRPr="00D9649B">
        <w:rPr>
          <w:rFonts w:eastAsia="Times New Roman" w:cs="Times New Roman"/>
          <w:szCs w:val="28"/>
          <w:lang w:eastAsia="ru-RU"/>
        </w:rPr>
        <w:t xml:space="preserve"> триграмма состоит из трех черт двух видов: </w:t>
      </w:r>
    </w:p>
    <w:p w:rsidR="00D9649B" w:rsidRPr="00200DDB" w:rsidRDefault="00D9649B" w:rsidP="00D9649B">
      <w:pPr>
        <w:rPr>
          <w:rFonts w:eastAsia="Times New Roman" w:cs="Times New Roman"/>
          <w:sz w:val="16"/>
          <w:szCs w:val="28"/>
          <w:lang w:val="en-US" w:eastAsia="ru-RU"/>
        </w:rPr>
      </w:pPr>
    </w:p>
    <w:tbl>
      <w:tblPr>
        <w:tblW w:w="0" w:type="auto"/>
        <w:jc w:val="center"/>
        <w:tblCellSpacing w:w="0" w:type="dxa"/>
        <w:shd w:val="clear" w:color="auto" w:fill="DAD3C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6"/>
        <w:gridCol w:w="480"/>
        <w:gridCol w:w="497"/>
        <w:gridCol w:w="1891"/>
        <w:gridCol w:w="998"/>
        <w:gridCol w:w="1126"/>
        <w:gridCol w:w="909"/>
      </w:tblGrid>
      <w:tr w:rsidR="00D9649B" w:rsidRPr="00D9649B" w:rsidTr="00D9649B">
        <w:trPr>
          <w:tblCellSpacing w:w="0" w:type="dxa"/>
          <w:jc w:val="center"/>
        </w:trPr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целая черта</w:t>
            </w:r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55880"/>
                  <wp:effectExtent l="19050" t="0" r="5715" b="0"/>
                  <wp:docPr id="52" name="Рисунок 1" descr="F:\d\my_WEB\izin\j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\my_WEB\izin\j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ян</w:t>
            </w:r>
            <w:proofErr w:type="spellEnd"/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символизирует</w:t>
            </w:r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светлое</w:t>
            </w:r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мужское</w:t>
            </w:r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начало</w:t>
            </w:r>
          </w:p>
        </w:tc>
      </w:tr>
      <w:tr w:rsidR="00D9649B" w:rsidRPr="00D9649B" w:rsidTr="00D9649B">
        <w:trPr>
          <w:tblCellSpacing w:w="0" w:type="dxa"/>
          <w:jc w:val="center"/>
        </w:trPr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прерванная черта</w:t>
            </w:r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55880"/>
                  <wp:effectExtent l="19050" t="0" r="5715" b="0"/>
                  <wp:docPr id="51" name="Рисунок 2" descr="F:\d\my_WEB\izin\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\my_WEB\izin\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инь</w:t>
            </w:r>
            <w:proofErr w:type="spellEnd"/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символизирует</w:t>
            </w:r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темное</w:t>
            </w:r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женское</w:t>
            </w:r>
          </w:p>
        </w:tc>
        <w:tc>
          <w:tcPr>
            <w:tcW w:w="0" w:type="auto"/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начало</w:t>
            </w:r>
          </w:p>
        </w:tc>
      </w:tr>
    </w:tbl>
    <w:p w:rsidR="00D9649B" w:rsidRPr="00BD69F5" w:rsidRDefault="00D9649B" w:rsidP="00D9649B">
      <w:pPr>
        <w:jc w:val="left"/>
        <w:rPr>
          <w:rFonts w:eastAsia="Times New Roman" w:cs="Times New Roman"/>
          <w:sz w:val="16"/>
          <w:szCs w:val="28"/>
          <w:lang w:eastAsia="ru-RU"/>
        </w:rPr>
      </w:pPr>
    </w:p>
    <w:p w:rsidR="00D9649B" w:rsidRDefault="00D9649B" w:rsidP="00D9649B">
      <w:pPr>
        <w:jc w:val="left"/>
        <w:rPr>
          <w:rFonts w:eastAsia="Times New Roman" w:cs="Times New Roman"/>
          <w:szCs w:val="28"/>
          <w:lang w:eastAsia="ru-RU"/>
        </w:rPr>
      </w:pPr>
      <w:r w:rsidRPr="00D9649B">
        <w:rPr>
          <w:rFonts w:eastAsia="Times New Roman" w:cs="Times New Roman"/>
          <w:szCs w:val="28"/>
          <w:lang w:eastAsia="ru-RU"/>
        </w:rPr>
        <w:t xml:space="preserve">Вот эти триграммы </w:t>
      </w:r>
      <w:r>
        <w:rPr>
          <w:rFonts w:eastAsia="Times New Roman" w:cs="Times New Roman"/>
          <w:szCs w:val="28"/>
          <w:lang w:eastAsia="ru-RU"/>
        </w:rPr>
        <w:t>в линейном порядке по</w:t>
      </w:r>
      <w:r w:rsidRPr="00D964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Фуси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: </w:t>
      </w:r>
    </w:p>
    <w:p w:rsidR="00D9649B" w:rsidRPr="00BD69F5" w:rsidRDefault="00D9649B" w:rsidP="00D9649B">
      <w:pPr>
        <w:jc w:val="left"/>
        <w:rPr>
          <w:rFonts w:eastAsia="Times New Roman" w:cs="Times New Roman"/>
          <w:sz w:val="16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9A7856"/>
          <w:left w:val="outset" w:sz="6" w:space="0" w:color="9A7856"/>
          <w:bottom w:val="outset" w:sz="6" w:space="0" w:color="9A7856"/>
          <w:right w:val="outset" w:sz="6" w:space="0" w:color="9A785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775"/>
        <w:gridCol w:w="793"/>
        <w:gridCol w:w="904"/>
        <w:gridCol w:w="764"/>
        <w:gridCol w:w="659"/>
        <w:gridCol w:w="640"/>
        <w:gridCol w:w="816"/>
      </w:tblGrid>
      <w:tr w:rsidR="00D9649B" w:rsidRPr="00D9649B" w:rsidTr="00F85EAD">
        <w:trPr>
          <w:trHeight w:val="322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цянь</w:t>
            </w:r>
            <w:proofErr w:type="spellEnd"/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  <w:t>небо</w:t>
            </w:r>
          </w:p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53" name="Рисунок 3" descr="F:\d\my_WEB\izin\t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\my_WEB\izin\t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дуй</w:t>
            </w: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озеро</w:t>
            </w:r>
          </w:p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54" name="Рисунок 4" descr="F:\d\my_WEB\izin\t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\my_WEB\izin\t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ли</w:t>
            </w: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огонь</w:t>
            </w:r>
          </w:p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55" name="Рисунок 5" descr="F:\d\my_WEB\izin\t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\my_WEB\izin\t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чжэнь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гром</w:t>
            </w:r>
          </w:p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56" name="Рисунок 6" descr="F:\d\my_WEB\izin\t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\my_WEB\izin\t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сюнь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ветер</w:t>
            </w:r>
          </w:p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57" name="Рисунок 7" descr="F:\d\my_WEB\izin\t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\my_WEB\izin\t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кань</w:t>
            </w: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вода</w:t>
            </w:r>
          </w:p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58" name="Рисунок 8" descr="F:\d\my_WEB\izin\t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\my_WEB\izin\t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гэнь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гора</w:t>
            </w:r>
          </w:p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59" name="Рисунок 9" descr="F:\d\my_WEB\izin\t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\my_WEB\izin\t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кунь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земля</w:t>
            </w:r>
          </w:p>
          <w:p w:rsidR="00D9649B" w:rsidRPr="00D9649B" w:rsidRDefault="00D9649B" w:rsidP="00F85EA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60" name="Рисунок 10" descr="F:\d\my_WEB\izin\t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\my_WEB\izin\t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49B" w:rsidRPr="00D9649B" w:rsidTr="00F85EAD">
        <w:trPr>
          <w:trHeight w:val="32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649B" w:rsidRPr="00D9649B" w:rsidTr="00F85EAD">
        <w:trPr>
          <w:trHeight w:val="32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9649B" w:rsidRPr="00BD69F5" w:rsidRDefault="00D9649B" w:rsidP="00D9649B">
      <w:pPr>
        <w:jc w:val="left"/>
        <w:rPr>
          <w:rFonts w:eastAsia="Times New Roman" w:cs="Times New Roman"/>
          <w:sz w:val="16"/>
          <w:szCs w:val="28"/>
          <w:lang w:eastAsia="ru-RU"/>
        </w:rPr>
      </w:pPr>
    </w:p>
    <w:p w:rsidR="00D9649B" w:rsidRDefault="00D9649B" w:rsidP="00D9649B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 вот они же в линейном порядке по </w:t>
      </w:r>
      <w:proofErr w:type="spellStart"/>
      <w:r>
        <w:rPr>
          <w:rFonts w:eastAsia="Times New Roman" w:cs="Times New Roman"/>
          <w:szCs w:val="28"/>
          <w:lang w:eastAsia="ru-RU"/>
        </w:rPr>
        <w:t>Вэнь-вану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: </w:t>
      </w:r>
    </w:p>
    <w:p w:rsidR="00D9649B" w:rsidRPr="00BD69F5" w:rsidRDefault="00D9649B" w:rsidP="00D9649B">
      <w:pPr>
        <w:jc w:val="left"/>
        <w:rPr>
          <w:rFonts w:eastAsia="Times New Roman" w:cs="Times New Roman"/>
          <w:sz w:val="16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9A7856"/>
          <w:left w:val="outset" w:sz="6" w:space="0" w:color="9A7856"/>
          <w:bottom w:val="outset" w:sz="6" w:space="0" w:color="9A7856"/>
          <w:right w:val="outset" w:sz="6" w:space="0" w:color="9A785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801"/>
        <w:gridCol w:w="904"/>
        <w:gridCol w:w="659"/>
        <w:gridCol w:w="640"/>
        <w:gridCol w:w="764"/>
        <w:gridCol w:w="793"/>
        <w:gridCol w:w="790"/>
      </w:tblGrid>
      <w:tr w:rsidR="00D9649B" w:rsidRPr="00D9649B" w:rsidTr="00F85EAD">
        <w:trPr>
          <w:trHeight w:val="322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цянь</w:t>
            </w:r>
            <w:proofErr w:type="spellEnd"/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  <w:t>небо</w:t>
            </w:r>
          </w:p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71" name="Рисунок 3" descr="F:\d\my_WEB\izin\t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\my_WEB\izin\t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кунь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земля</w:t>
            </w:r>
          </w:p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72" name="Рисунок 10" descr="F:\d\my_WEB\izin\t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\my_WEB\izin\t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чжэнь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гром</w:t>
            </w:r>
          </w:p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73" name="Рисунок 6" descr="F:\d\my_WEB\izin\t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\my_WEB\izin\t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кань</w:t>
            </w: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вода</w:t>
            </w:r>
          </w:p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74" name="Рисунок 8" descr="F:\d\my_WEB\izin\t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\my_WEB\izin\t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F72B1F" w:rsidRPr="00D9649B" w:rsidRDefault="00F72B1F" w:rsidP="00F72B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гэнь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гора</w:t>
            </w:r>
          </w:p>
          <w:p w:rsidR="00D9649B" w:rsidRPr="00D9649B" w:rsidRDefault="00F72B1F" w:rsidP="00F72B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75" name="Рисунок 9" descr="F:\d\my_WEB\izin\t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\my_WEB\izin\t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F72B1F" w:rsidRPr="00D9649B" w:rsidRDefault="00F72B1F" w:rsidP="00F72B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сюнь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ветер</w:t>
            </w:r>
          </w:p>
          <w:p w:rsidR="00D9649B" w:rsidRPr="00D9649B" w:rsidRDefault="00F72B1F" w:rsidP="00F72B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76" name="Рисунок 7" descr="F:\d\my_WEB\izin\t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\my_WEB\izin\t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F72B1F" w:rsidRPr="00D9649B" w:rsidRDefault="00F72B1F" w:rsidP="00F72B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ли</w:t>
            </w: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огонь</w:t>
            </w:r>
          </w:p>
          <w:p w:rsidR="00D9649B" w:rsidRPr="00D9649B" w:rsidRDefault="00F72B1F" w:rsidP="00F72B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77" name="Рисунок 5" descr="F:\d\my_WEB\izin\t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\my_WEB\izin\t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F72B1F" w:rsidRPr="00D9649B" w:rsidRDefault="00F72B1F" w:rsidP="00F72B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дуй</w:t>
            </w: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озеро</w:t>
            </w:r>
          </w:p>
          <w:p w:rsidR="00D9649B" w:rsidRPr="00D9649B" w:rsidRDefault="00F72B1F" w:rsidP="00F72B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78" name="Рисунок 4" descr="F:\d\my_WEB\izin\t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\my_WEB\izin\t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49B" w:rsidRPr="00D9649B" w:rsidTr="00F85EAD">
        <w:trPr>
          <w:trHeight w:val="32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649B" w:rsidRPr="00D9649B" w:rsidTr="00F85EAD">
        <w:trPr>
          <w:trHeight w:val="32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F85EAD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9649B" w:rsidRDefault="00D9649B" w:rsidP="00F72B1F">
      <w:pPr>
        <w:rPr>
          <w:rFonts w:eastAsia="Times New Roman" w:cs="Times New Roman"/>
          <w:szCs w:val="28"/>
          <w:lang w:eastAsia="ru-RU"/>
        </w:rPr>
      </w:pPr>
    </w:p>
    <w:p w:rsidR="00D9649B" w:rsidRPr="00D9649B" w:rsidRDefault="00D9649B" w:rsidP="00F72B1F">
      <w:pPr>
        <w:rPr>
          <w:rFonts w:eastAsia="Times New Roman" w:cs="Times New Roman"/>
          <w:szCs w:val="28"/>
          <w:lang w:eastAsia="ru-RU"/>
        </w:rPr>
      </w:pPr>
      <w:r w:rsidRPr="00D9649B">
        <w:rPr>
          <w:rFonts w:eastAsia="Times New Roman" w:cs="Times New Roman"/>
          <w:szCs w:val="28"/>
          <w:lang w:eastAsia="ru-RU"/>
        </w:rPr>
        <w:t xml:space="preserve">Согласно традиции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Вэнь-ван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Царь Просвещенный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родоначальник династии Чжоу (XII в. </w:t>
      </w:r>
      <w:proofErr w:type="gramStart"/>
      <w:r w:rsidRPr="00D9649B">
        <w:rPr>
          <w:rFonts w:eastAsia="Times New Roman" w:cs="Times New Roman"/>
          <w:szCs w:val="28"/>
          <w:lang w:eastAsia="ru-RU"/>
        </w:rPr>
        <w:t>до</w:t>
      </w:r>
      <w:proofErr w:type="gramEnd"/>
      <w:r w:rsidRPr="00D9649B">
        <w:rPr>
          <w:rFonts w:eastAsia="Times New Roman" w:cs="Times New Roman"/>
          <w:szCs w:val="28"/>
          <w:lang w:eastAsia="ru-RU"/>
        </w:rPr>
        <w:t xml:space="preserve"> н.э.) "удвоил триграммы", так что получилось 64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гексаграммы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>, каждая из которых состоит из нижней и верхней триграмм.</w:t>
      </w:r>
    </w:p>
    <w:p w:rsidR="00D9649B" w:rsidRPr="00D9649B" w:rsidRDefault="00D9649B" w:rsidP="00F72B1F">
      <w:pPr>
        <w:rPr>
          <w:rFonts w:eastAsia="Times New Roman" w:cs="Times New Roman"/>
          <w:szCs w:val="28"/>
          <w:lang w:eastAsia="ru-RU"/>
        </w:rPr>
      </w:pPr>
      <w:r w:rsidRPr="00D9649B">
        <w:rPr>
          <w:rFonts w:eastAsia="Times New Roman" w:cs="Times New Roman"/>
          <w:szCs w:val="28"/>
          <w:lang w:eastAsia="ru-RU"/>
        </w:rPr>
        <w:t xml:space="preserve">Порядок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гексаграмм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 "Книги Перемен" описывает мировой процесс как последовательную смену состояний мира. Мне хотелось как-то наглядно представить этот "путь перемен".</w:t>
      </w:r>
    </w:p>
    <w:p w:rsidR="00D9649B" w:rsidRDefault="00D9649B" w:rsidP="00F72B1F">
      <w:pPr>
        <w:rPr>
          <w:rFonts w:eastAsia="Times New Roman" w:cs="Times New Roman"/>
          <w:szCs w:val="28"/>
          <w:lang w:eastAsia="ru-RU"/>
        </w:rPr>
      </w:pPr>
      <w:r w:rsidRPr="00D9649B">
        <w:rPr>
          <w:rFonts w:eastAsia="Times New Roman" w:cs="Times New Roman"/>
          <w:szCs w:val="28"/>
          <w:lang w:eastAsia="ru-RU"/>
        </w:rPr>
        <w:t xml:space="preserve">Восемь картин на периферии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девятиклеточного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 квадрата изображают "пути триграмм". Я расположил картины так, как традиционно располагаются по странам света сами триграммы (ориентация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Фуси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): </w:t>
      </w:r>
    </w:p>
    <w:p w:rsidR="00F72B1F" w:rsidRPr="00D9649B" w:rsidRDefault="00F72B1F" w:rsidP="00F72B1F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9A7856"/>
          <w:left w:val="outset" w:sz="6" w:space="0" w:color="9A7856"/>
          <w:bottom w:val="outset" w:sz="6" w:space="0" w:color="9A7856"/>
          <w:right w:val="outset" w:sz="6" w:space="0" w:color="9A785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"/>
        <w:gridCol w:w="960"/>
        <w:gridCol w:w="779"/>
      </w:tblGrid>
      <w:tr w:rsidR="00D9649B" w:rsidRPr="00D9649B" w:rsidTr="00D964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дуй</w:t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  <w:t>озеро</w:t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42" name="Рисунок 11" descr="F:\d\my_WEB\izin\t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\my_WEB\izin\t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цянь</w:t>
            </w:r>
            <w:proofErr w:type="spellEnd"/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  <w:t>небо</w:t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41" name="Рисунок 12" descr="F:\d\my_WEB\izin\t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\my_WEB\izin\t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сюнь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ветер</w:t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40" name="Рисунок 13" descr="F:\d\my_WEB\izin\t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d\my_WEB\izin\t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49B" w:rsidRPr="00D9649B" w:rsidTr="00D964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ли</w:t>
            </w: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огонь</w:t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39" name="Рисунок 14" descr="F:\d\my_WEB\izin\t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d\my_WEB\izin\t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0"/>
                  <wp:docPr id="38" name="Рисунок 15" descr="F:\d\my_WEB\izin\pic_8tg\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d\my_WEB\izin\pic_8tg\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кань</w:t>
            </w: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вода</w:t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37" name="Рисунок 16" descr="F:\d\my_WEB\izin\t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d\my_WEB\izin\t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49B" w:rsidRPr="00D9649B" w:rsidTr="00D964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чжэнь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гром</w:t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36" name="Рисунок 17" descr="F:\d\my_WEB\izin\t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d\my_WEB\izin\t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кунь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земля</w:t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35" name="Рисунок 18" descr="F:\d\my_WEB\izin\t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d\my_WEB\izin\t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гэнь</w:t>
            </w:r>
            <w:proofErr w:type="spellEnd"/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>гора</w:t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9649B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22885" cy="156210"/>
                  <wp:effectExtent l="19050" t="0" r="5715" b="0"/>
                  <wp:docPr id="34" name="Рисунок 19" descr="F:\d\my_WEB\izin\t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d\my_WEB\izin\t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B1F" w:rsidRDefault="00F72B1F" w:rsidP="00D9649B">
      <w:pPr>
        <w:jc w:val="left"/>
        <w:rPr>
          <w:rFonts w:eastAsia="Times New Roman" w:cs="Times New Roman"/>
          <w:szCs w:val="28"/>
          <w:lang w:eastAsia="ru-RU"/>
        </w:rPr>
      </w:pPr>
    </w:p>
    <w:p w:rsidR="00D9649B" w:rsidRDefault="00D9649B" w:rsidP="00F72B1F">
      <w:pPr>
        <w:rPr>
          <w:rFonts w:eastAsia="Times New Roman" w:cs="Times New Roman"/>
          <w:szCs w:val="28"/>
          <w:lang w:eastAsia="ru-RU"/>
        </w:rPr>
      </w:pPr>
      <w:r w:rsidRPr="00D9649B">
        <w:rPr>
          <w:rFonts w:eastAsia="Times New Roman" w:cs="Times New Roman"/>
          <w:szCs w:val="28"/>
          <w:lang w:eastAsia="ru-RU"/>
        </w:rPr>
        <w:t xml:space="preserve">Поле каждой из этих 8 картин я представил мысленно в виде 64-клеточного квадрата 8х8. Клетки соответствуют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гексаграммам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 в расположении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Вэнь-вана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>, нумерация идет по столбцам сверху вниз и справа налево:</w:t>
      </w:r>
    </w:p>
    <w:p w:rsidR="00F72B1F" w:rsidRPr="00D9649B" w:rsidRDefault="00F72B1F" w:rsidP="00F72B1F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9A7856"/>
          <w:left w:val="outset" w:sz="6" w:space="0" w:color="9A7856"/>
          <w:bottom w:val="outset" w:sz="6" w:space="0" w:color="9A7856"/>
          <w:right w:val="outset" w:sz="6" w:space="0" w:color="9A7856"/>
        </w:tblBorders>
        <w:shd w:val="clear" w:color="auto" w:fill="DAD3C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9649B" w:rsidRPr="00D9649B" w:rsidTr="00D964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  1</w:t>
            </w:r>
          </w:p>
        </w:tc>
      </w:tr>
      <w:tr w:rsidR="00D9649B" w:rsidRPr="00D9649B" w:rsidTr="00D964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9649B" w:rsidRPr="00D9649B" w:rsidTr="00D964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9649B" w:rsidRPr="00D9649B" w:rsidTr="00D964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9649B" w:rsidRPr="00D9649B" w:rsidTr="00D964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9649B" w:rsidRPr="00D9649B" w:rsidTr="00D964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D9649B" w:rsidRPr="00D9649B" w:rsidTr="00D964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D9649B" w:rsidRPr="00D9649B" w:rsidTr="00D964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</w:tbl>
    <w:p w:rsidR="00F72B1F" w:rsidRDefault="00F72B1F" w:rsidP="00D9649B">
      <w:pPr>
        <w:jc w:val="left"/>
        <w:rPr>
          <w:rFonts w:eastAsia="Times New Roman" w:cs="Times New Roman"/>
          <w:szCs w:val="28"/>
          <w:lang w:eastAsia="ru-RU"/>
        </w:rPr>
      </w:pPr>
    </w:p>
    <w:p w:rsidR="00D9649B" w:rsidRDefault="00D9649B" w:rsidP="00F72B1F">
      <w:pPr>
        <w:rPr>
          <w:rFonts w:eastAsia="Times New Roman" w:cs="Times New Roman"/>
          <w:szCs w:val="28"/>
          <w:lang w:eastAsia="ru-RU"/>
        </w:rPr>
      </w:pPr>
      <w:r w:rsidRPr="00D9649B">
        <w:rPr>
          <w:rFonts w:eastAsia="Times New Roman" w:cs="Times New Roman"/>
          <w:szCs w:val="28"/>
          <w:lang w:eastAsia="ru-RU"/>
        </w:rPr>
        <w:t xml:space="preserve">В каждой клетке как бы находится </w:t>
      </w:r>
      <w:proofErr w:type="gramStart"/>
      <w:r w:rsidRPr="00D9649B">
        <w:rPr>
          <w:rFonts w:eastAsia="Times New Roman" w:cs="Times New Roman"/>
          <w:szCs w:val="28"/>
          <w:lang w:eastAsia="ru-RU"/>
        </w:rPr>
        <w:t>невидимая</w:t>
      </w:r>
      <w:proofErr w:type="gramEnd"/>
      <w:r w:rsidRPr="00D964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гексаграмма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, состоящая из двух триграмм. </w:t>
      </w:r>
      <w:proofErr w:type="gramStart"/>
      <w:r w:rsidRPr="00D9649B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D9649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D9649B">
        <w:rPr>
          <w:rFonts w:eastAsia="Times New Roman" w:cs="Times New Roman"/>
          <w:szCs w:val="28"/>
          <w:lang w:eastAsia="ru-RU"/>
        </w:rPr>
        <w:t>триграммы</w:t>
      </w:r>
      <w:proofErr w:type="gramEnd"/>
      <w:r w:rsidRPr="00D9649B">
        <w:rPr>
          <w:rFonts w:eastAsia="Times New Roman" w:cs="Times New Roman"/>
          <w:szCs w:val="28"/>
          <w:lang w:eastAsia="ru-RU"/>
        </w:rPr>
        <w:t xml:space="preserve"> "Небо" я отметил клетки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гексаграмм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, в которых нижняя триграмма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это "Небо". Таких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гексаграмм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 8 и их верхние триграммы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это все 8 триграмм. Я соединил эти 8 точек ломаной линией в том самом порядке, который придумал </w:t>
      </w:r>
      <w:proofErr w:type="gramStart"/>
      <w:r w:rsidRPr="00D9649B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D9649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D9649B">
        <w:rPr>
          <w:rFonts w:eastAsia="Times New Roman" w:cs="Times New Roman"/>
          <w:szCs w:val="28"/>
          <w:lang w:eastAsia="ru-RU"/>
        </w:rPr>
        <w:t>триграмм</w:t>
      </w:r>
      <w:proofErr w:type="gramEnd"/>
      <w:r w:rsidRPr="00D9649B">
        <w:rPr>
          <w:rFonts w:eastAsia="Times New Roman" w:cs="Times New Roman"/>
          <w:szCs w:val="28"/>
          <w:lang w:eastAsia="ru-RU"/>
        </w:rPr>
        <w:t xml:space="preserve"> император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Фуси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 (см. выше). То же самое я сделал на других семи картинах для остальных семи триграмм. Получилось 8 символов "пути триграмм".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994"/>
        <w:gridCol w:w="2994"/>
        <w:gridCol w:w="2994"/>
      </w:tblGrid>
      <w:tr w:rsidR="00200DDB" w:rsidTr="00F72B1F">
        <w:trPr>
          <w:jc w:val="center"/>
        </w:trPr>
        <w:tc>
          <w:tcPr>
            <w:tcW w:w="0" w:type="auto"/>
            <w:vAlign w:val="center"/>
          </w:tcPr>
          <w:p w:rsidR="00F72B1F" w:rsidRDefault="00F72B1F" w:rsidP="00F85EAD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95309" cy="1800000"/>
                  <wp:effectExtent l="19050" t="0" r="0" b="0"/>
                  <wp:docPr id="79" name="Рисунок 3" descr="3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300px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30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2B1F" w:rsidRDefault="00F72B1F" w:rsidP="00F85E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5309" cy="1800000"/>
                  <wp:effectExtent l="19050" t="0" r="0" b="0"/>
                  <wp:docPr id="80" name="Рисунок 4" descr="7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300px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30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2B1F" w:rsidRDefault="00F72B1F" w:rsidP="00F85E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5309" cy="1800000"/>
                  <wp:effectExtent l="19050" t="0" r="0" b="0"/>
                  <wp:docPr id="81" name="Рисунок 5" descr="6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300px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30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DDB" w:rsidTr="00F72B1F">
        <w:trPr>
          <w:jc w:val="center"/>
        </w:trPr>
        <w:tc>
          <w:tcPr>
            <w:tcW w:w="0" w:type="auto"/>
            <w:vAlign w:val="center"/>
          </w:tcPr>
          <w:p w:rsidR="00F72B1F" w:rsidRDefault="00F72B1F" w:rsidP="00F85E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2135" cy="1800000"/>
                  <wp:effectExtent l="19050" t="0" r="7615" b="0"/>
                  <wp:docPr id="82" name="Рисунок 6" descr="5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300px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2B1F" w:rsidRDefault="00F72B1F" w:rsidP="00F85E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3252" cy="1800000"/>
                  <wp:effectExtent l="19050" t="0" r="0" b="0"/>
                  <wp:docPr id="83" name="Рисунок 7" descr="8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_300px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25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2B1F" w:rsidRDefault="00F72B1F" w:rsidP="00F85E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2134" cy="1800000"/>
                  <wp:effectExtent l="19050" t="0" r="7616" b="0"/>
                  <wp:docPr id="84" name="Рисунок 8" descr="2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300px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DDB" w:rsidTr="00F72B1F">
        <w:trPr>
          <w:jc w:val="center"/>
        </w:trPr>
        <w:tc>
          <w:tcPr>
            <w:tcW w:w="0" w:type="auto"/>
            <w:vAlign w:val="center"/>
          </w:tcPr>
          <w:p w:rsidR="00F72B1F" w:rsidRDefault="00F72B1F" w:rsidP="00F85E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2135" cy="1800000"/>
                  <wp:effectExtent l="19050" t="0" r="7615" b="0"/>
                  <wp:docPr id="85" name="Рисунок 9" descr="1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300px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2B1F" w:rsidRDefault="00F72B1F" w:rsidP="00F85E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2134" cy="1800000"/>
                  <wp:effectExtent l="19050" t="0" r="7616" b="0"/>
                  <wp:docPr id="86" name="Рисунок 10" descr="0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300px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2B1F" w:rsidRDefault="00F72B1F" w:rsidP="00F85E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2135" cy="1800000"/>
                  <wp:effectExtent l="19050" t="0" r="7615" b="0"/>
                  <wp:docPr id="87" name="Рисунок 11" descr="4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300px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B1F" w:rsidRPr="00D9649B" w:rsidRDefault="00F72B1F" w:rsidP="00F72B1F">
      <w:pPr>
        <w:rPr>
          <w:rFonts w:eastAsia="Times New Roman" w:cs="Times New Roman"/>
          <w:szCs w:val="28"/>
          <w:lang w:eastAsia="ru-RU"/>
        </w:rPr>
      </w:pPr>
    </w:p>
    <w:p w:rsidR="00D9649B" w:rsidRDefault="00D9649B" w:rsidP="00F72B1F">
      <w:pPr>
        <w:rPr>
          <w:rFonts w:eastAsia="Times New Roman" w:cs="Times New Roman"/>
          <w:szCs w:val="28"/>
          <w:lang w:eastAsia="ru-RU"/>
        </w:rPr>
      </w:pPr>
      <w:r w:rsidRPr="00D9649B">
        <w:rPr>
          <w:rFonts w:eastAsia="Times New Roman" w:cs="Times New Roman"/>
          <w:szCs w:val="28"/>
          <w:lang w:eastAsia="ru-RU"/>
        </w:rPr>
        <w:t>Вадим Беров предложил образную реконструкцию триграмм из этих символов. Он сказал: "Это оживший бумажный змей". И я написал:</w:t>
      </w:r>
    </w:p>
    <w:p w:rsidR="00F72B1F" w:rsidRPr="00D9649B" w:rsidRDefault="00F72B1F" w:rsidP="00F72B1F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9A7856"/>
          <w:left w:val="outset" w:sz="6" w:space="0" w:color="9A7856"/>
          <w:bottom w:val="outset" w:sz="6" w:space="0" w:color="9A7856"/>
          <w:right w:val="outset" w:sz="6" w:space="0" w:color="9A785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8"/>
        <w:gridCol w:w="3228"/>
        <w:gridCol w:w="2942"/>
      </w:tblGrid>
      <w:tr w:rsidR="00D9649B" w:rsidRPr="00D9649B" w:rsidTr="00D964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83"/>
            </w:tblGrid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D9649B" w:rsidRPr="00D9649B" w:rsidRDefault="00D9649B" w:rsidP="00D9649B">
                  <w:pPr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горизонтально ложится </w:t>
                  </w: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 xml:space="preserve">на гладь </w:t>
                  </w:r>
                  <w:r w:rsidRPr="00D9649B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ОЗЕРА</w:t>
                  </w:r>
                </w:p>
              </w:tc>
            </w:tr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D9649B" w:rsidRPr="00D9649B" w:rsidRDefault="00D9649B" w:rsidP="00D9649B">
                  <w:pPr>
                    <w:jc w:val="righ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33" name="Рисунок 20" descr="F:\d\my_WEB\izin\tg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:\d\my_WEB\izin\tg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08"/>
            </w:tblGrid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D9649B" w:rsidRPr="00D9649B" w:rsidRDefault="00D9649B" w:rsidP="00D9649B">
                  <w:pPr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gramStart"/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двигаясь сам по себе </w:t>
                  </w: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>взлетает</w:t>
                  </w:r>
                  <w:proofErr w:type="gramEnd"/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в </w:t>
                  </w:r>
                  <w:r w:rsidRPr="00D9649B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НЕБО</w:t>
                  </w:r>
                </w:p>
              </w:tc>
            </w:tr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D9649B" w:rsidRPr="00D9649B" w:rsidRDefault="00D9649B" w:rsidP="00D9649B">
                  <w:pPr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32" name="Рисунок 21" descr="F:\d\my_WEB\izin\tg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d\my_WEB\izin\tg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07"/>
            </w:tblGrid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D9649B" w:rsidRPr="00D9649B" w:rsidRDefault="00D9649B" w:rsidP="00D9649B">
                  <w:pPr>
                    <w:jc w:val="righ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>подобно парусу ловит</w:t>
                  </w: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 xml:space="preserve">дыхание </w:t>
                  </w:r>
                  <w:r w:rsidRPr="00D9649B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ВЕТРА</w:t>
                  </w:r>
                </w:p>
              </w:tc>
            </w:tr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D9649B" w:rsidRPr="00D9649B" w:rsidRDefault="00D9649B" w:rsidP="00D9649B">
                  <w:pPr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22" name="Рисунок 22" descr="F:\d\my_WEB\izin\tg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:\d\my_WEB\izin\tg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649B" w:rsidRPr="00D9649B" w:rsidTr="00D964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034"/>
              <w:gridCol w:w="449"/>
            </w:tblGrid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9649B" w:rsidRPr="00D9649B" w:rsidRDefault="00D9649B" w:rsidP="00D9649B">
                  <w:pPr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>сильно трепещет в лучах</w:t>
                  </w: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 xml:space="preserve">утреннего </w:t>
                  </w:r>
                  <w:r w:rsidRPr="00D9649B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ОГНЯ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9649B" w:rsidRPr="00D9649B" w:rsidRDefault="00D9649B" w:rsidP="00D9649B">
                  <w:pPr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23" name="Рисунок 23" descr="F:\d\my_WEB\izin\tg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F:\d\my_WEB\izin\tg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t>это оживший</w:t>
            </w:r>
            <w:r w:rsidRPr="00D9649B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>бумажный змей</w:t>
            </w:r>
            <w:r w:rsidRPr="00D964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9"/>
              <w:gridCol w:w="2358"/>
            </w:tblGrid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9649B" w:rsidRPr="00D9649B" w:rsidRDefault="00D9649B" w:rsidP="00D9649B">
                  <w:pPr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24" name="Рисунок 24" descr="F:\d\my_WEB\izin\t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F:\d\my_WEB\izin\t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9649B" w:rsidRPr="00D9649B" w:rsidRDefault="00D9649B" w:rsidP="00D9649B">
                  <w:pPr>
                    <w:jc w:val="righ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>бессильно падает</w:t>
                  </w: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 xml:space="preserve">в вечернюю </w:t>
                  </w:r>
                  <w:r w:rsidRPr="00D9649B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ВОДУ</w:t>
                  </w:r>
                </w:p>
              </w:tc>
            </w:tr>
          </w:tbl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649B" w:rsidRPr="00D9649B" w:rsidTr="00D964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83"/>
            </w:tblGrid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D9649B" w:rsidRPr="00D9649B" w:rsidRDefault="00D9649B" w:rsidP="00D9649B">
                  <w:pPr>
                    <w:jc w:val="righ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25" name="Рисунок 25" descr="F:\d\my_WEB\izin\t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F:\d\my_WEB\izin\t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D9649B" w:rsidRPr="00D9649B" w:rsidRDefault="00D9649B" w:rsidP="00D9649B">
                  <w:pPr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>балансируя, тянется</w:t>
                  </w: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 xml:space="preserve">навстречу </w:t>
                  </w:r>
                  <w:r w:rsidRPr="00D9649B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ГРОМУ</w:t>
                  </w:r>
                </w:p>
              </w:tc>
            </w:tr>
          </w:tbl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08"/>
            </w:tblGrid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D9649B" w:rsidRPr="00D9649B" w:rsidRDefault="00D9649B" w:rsidP="00D9649B">
                  <w:pPr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26" name="Рисунок 26" descr="F:\d\my_WEB\izin\tg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F:\d\my_WEB\izin\tg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D9649B" w:rsidRPr="00D9649B" w:rsidRDefault="00D9649B" w:rsidP="00D9649B">
                  <w:pPr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>останавливаясь, замирает</w:t>
                  </w: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 xml:space="preserve">у самой </w:t>
                  </w:r>
                  <w:r w:rsidRPr="00D9649B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ЗЕМЛИ</w:t>
                  </w:r>
                </w:p>
              </w:tc>
            </w:tr>
          </w:tbl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A7856"/>
              <w:left w:val="outset" w:sz="6" w:space="0" w:color="9A7856"/>
              <w:bottom w:val="outset" w:sz="6" w:space="0" w:color="9A7856"/>
              <w:right w:val="outset" w:sz="6" w:space="0" w:color="9A7856"/>
            </w:tcBorders>
            <w:shd w:val="clear" w:color="auto" w:fill="DAD3C9"/>
            <w:noWrap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07"/>
            </w:tblGrid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D9649B" w:rsidRPr="00D9649B" w:rsidRDefault="00D9649B" w:rsidP="00D9649B">
                  <w:pPr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27" name="Рисунок 27" descr="F:\d\my_WEB\izin\tg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F:\d\my_WEB\izin\tg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649B" w:rsidRPr="00D9649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D9649B" w:rsidRPr="00D9649B" w:rsidRDefault="00D9649B" w:rsidP="00D9649B">
                  <w:pPr>
                    <w:jc w:val="righ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>поднимается</w:t>
                  </w: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 xml:space="preserve">вдоль вертикалей </w:t>
                  </w:r>
                  <w:r w:rsidRPr="00D9649B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ГОР</w:t>
                  </w:r>
                </w:p>
              </w:tc>
            </w:tr>
          </w:tbl>
          <w:p w:rsidR="00D9649B" w:rsidRPr="00D9649B" w:rsidRDefault="00D9649B" w:rsidP="00D964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72B1F" w:rsidRDefault="00F72B1F" w:rsidP="00D9649B">
      <w:pPr>
        <w:jc w:val="left"/>
        <w:rPr>
          <w:rFonts w:eastAsia="Times New Roman" w:cs="Times New Roman"/>
          <w:szCs w:val="28"/>
          <w:lang w:eastAsia="ru-RU"/>
        </w:rPr>
      </w:pPr>
    </w:p>
    <w:p w:rsidR="00200DDB" w:rsidRDefault="00200DDB" w:rsidP="00F72B1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876300</wp:posOffset>
            </wp:positionV>
            <wp:extent cx="1362710" cy="1333500"/>
            <wp:effectExtent l="19050" t="0" r="8890" b="0"/>
            <wp:wrapSquare wrapText="bothSides"/>
            <wp:docPr id="1" name="Рисунок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49B" w:rsidRPr="00D9649B">
        <w:rPr>
          <w:rFonts w:eastAsia="Times New Roman" w:cs="Times New Roman"/>
          <w:szCs w:val="28"/>
          <w:lang w:eastAsia="ru-RU"/>
        </w:rPr>
        <w:t xml:space="preserve">"Полет бумажного змея" через все 64 состояния мира я попытался изобразить на центральной, девятой картине. Если </w:t>
      </w:r>
      <w:proofErr w:type="spellStart"/>
      <w:r w:rsidR="00D9649B" w:rsidRPr="00D9649B">
        <w:rPr>
          <w:rFonts w:eastAsia="Times New Roman" w:cs="Times New Roman"/>
          <w:szCs w:val="28"/>
          <w:lang w:eastAsia="ru-RU"/>
        </w:rPr>
        <w:t>гексаграмма</w:t>
      </w:r>
      <w:proofErr w:type="spellEnd"/>
      <w:r w:rsidR="00D9649B" w:rsidRPr="00D9649B">
        <w:rPr>
          <w:rFonts w:eastAsia="Times New Roman" w:cs="Times New Roman"/>
          <w:szCs w:val="28"/>
          <w:lang w:eastAsia="ru-RU"/>
        </w:rPr>
        <w:t xml:space="preserve">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="00D9649B" w:rsidRPr="00D9649B">
        <w:rPr>
          <w:rFonts w:eastAsia="Times New Roman" w:cs="Times New Roman"/>
          <w:szCs w:val="28"/>
          <w:lang w:eastAsia="ru-RU"/>
        </w:rPr>
        <w:t xml:space="preserve"> это две триграммы: верхняя и нижняя,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="00D9649B" w:rsidRPr="00D9649B">
        <w:rPr>
          <w:rFonts w:eastAsia="Times New Roman" w:cs="Times New Roman"/>
          <w:szCs w:val="28"/>
          <w:lang w:eastAsia="ru-RU"/>
        </w:rPr>
        <w:t xml:space="preserve"> то последовательность 64 </w:t>
      </w:r>
      <w:proofErr w:type="spellStart"/>
      <w:r w:rsidR="00D9649B" w:rsidRPr="00D9649B">
        <w:rPr>
          <w:rFonts w:eastAsia="Times New Roman" w:cs="Times New Roman"/>
          <w:szCs w:val="28"/>
          <w:lang w:eastAsia="ru-RU"/>
        </w:rPr>
        <w:t>гексаграмм</w:t>
      </w:r>
      <w:proofErr w:type="spellEnd"/>
      <w:r w:rsidR="00D9649B" w:rsidRPr="00D9649B">
        <w:rPr>
          <w:rFonts w:eastAsia="Times New Roman" w:cs="Times New Roman"/>
          <w:szCs w:val="28"/>
          <w:lang w:eastAsia="ru-RU"/>
        </w:rPr>
        <w:t xml:space="preserve"> превращается в последовательность 128 триграмм, в которой каждая триграмма встречается 16 раз.</w:t>
      </w:r>
    </w:p>
    <w:p w:rsidR="00200DDB" w:rsidRDefault="00200DDB" w:rsidP="00F72B1F">
      <w:pPr>
        <w:rPr>
          <w:rFonts w:eastAsia="Times New Roman" w:cs="Times New Roman"/>
          <w:szCs w:val="28"/>
          <w:lang w:eastAsia="ru-RU"/>
        </w:rPr>
      </w:pPr>
    </w:p>
    <w:p w:rsidR="00200DDB" w:rsidRDefault="00D9649B" w:rsidP="00F72B1F">
      <w:pPr>
        <w:rPr>
          <w:rFonts w:eastAsia="Times New Roman" w:cs="Times New Roman"/>
          <w:szCs w:val="28"/>
          <w:lang w:eastAsia="ru-RU"/>
        </w:rPr>
      </w:pPr>
      <w:r w:rsidRPr="00D9649B">
        <w:rPr>
          <w:rFonts w:eastAsia="Times New Roman" w:cs="Times New Roman"/>
          <w:szCs w:val="28"/>
          <w:lang w:eastAsia="ru-RU"/>
        </w:rPr>
        <w:t xml:space="preserve">Я изобразил каждую триграмму вектором в соответствии с их пространственной ориентацией по странам света (ориентация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Фуси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см. выше). </w:t>
      </w:r>
    </w:p>
    <w:p w:rsidR="00200DDB" w:rsidRDefault="00200DDB" w:rsidP="00200DDB">
      <w:pPr>
        <w:jc w:val="center"/>
        <w:rPr>
          <w:rFonts w:eastAsia="Times New Roman" w:cs="Times New Roman"/>
          <w:szCs w:val="28"/>
          <w:lang w:eastAsia="ru-RU"/>
        </w:rPr>
      </w:pPr>
    </w:p>
    <w:p w:rsidR="00200DDB" w:rsidRDefault="00200DDB" w:rsidP="00F72B1F">
      <w:pPr>
        <w:rPr>
          <w:rFonts w:eastAsia="Times New Roman" w:cs="Times New Roman"/>
          <w:szCs w:val="28"/>
          <w:lang w:eastAsia="ru-RU"/>
        </w:rPr>
      </w:pPr>
    </w:p>
    <w:p w:rsidR="00F72B1F" w:rsidRPr="00D9649B" w:rsidRDefault="00D9649B" w:rsidP="00F72B1F">
      <w:pPr>
        <w:rPr>
          <w:rFonts w:eastAsia="Times New Roman" w:cs="Times New Roman"/>
          <w:szCs w:val="28"/>
          <w:lang w:eastAsia="ru-RU"/>
        </w:rPr>
      </w:pPr>
      <w:r w:rsidRPr="00D9649B">
        <w:rPr>
          <w:rFonts w:eastAsia="Times New Roman" w:cs="Times New Roman"/>
          <w:szCs w:val="28"/>
          <w:lang w:eastAsia="ru-RU"/>
        </w:rPr>
        <w:t>В результате получилась ломаная линия, составленная из 128 отрезков.</w:t>
      </w:r>
    </w:p>
    <w:p w:rsidR="00D9649B" w:rsidRDefault="00D9649B" w:rsidP="00F72B1F">
      <w:pPr>
        <w:rPr>
          <w:rFonts w:eastAsia="Times New Roman" w:cs="Times New Roman"/>
          <w:szCs w:val="28"/>
          <w:lang w:eastAsia="ru-RU"/>
        </w:rPr>
      </w:pPr>
      <w:r w:rsidRPr="00D9649B">
        <w:rPr>
          <w:rFonts w:eastAsia="Times New Roman" w:cs="Times New Roman"/>
          <w:szCs w:val="28"/>
          <w:lang w:eastAsia="ru-RU"/>
        </w:rPr>
        <w:t xml:space="preserve">Белым цветом изображена первая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восходящая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часть "полета бумажного змея"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первые 30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гексаграмм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 в традиционном делении, а темным цветом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вторая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нисходящая часть </w:t>
      </w:r>
      <w:r w:rsidR="00F72B1F">
        <w:rPr>
          <w:rFonts w:eastAsia="Times New Roman" w:cs="Times New Roman"/>
          <w:szCs w:val="28"/>
          <w:lang w:eastAsia="ru-RU"/>
        </w:rPr>
        <w:t>—</w:t>
      </w:r>
      <w:r w:rsidRPr="00D9649B">
        <w:rPr>
          <w:rFonts w:eastAsia="Times New Roman" w:cs="Times New Roman"/>
          <w:szCs w:val="28"/>
          <w:lang w:eastAsia="ru-RU"/>
        </w:rPr>
        <w:t xml:space="preserve"> последние 34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гексаграммы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. "Бумажный змей" мироздания завершает круг полета, но вот что говорят нам названия двух последних </w:t>
      </w:r>
      <w:proofErr w:type="spellStart"/>
      <w:r w:rsidRPr="00D9649B">
        <w:rPr>
          <w:rFonts w:eastAsia="Times New Roman" w:cs="Times New Roman"/>
          <w:szCs w:val="28"/>
          <w:lang w:eastAsia="ru-RU"/>
        </w:rPr>
        <w:t>гексаграмм</w:t>
      </w:r>
      <w:proofErr w:type="spellEnd"/>
      <w:r w:rsidRPr="00D9649B">
        <w:rPr>
          <w:rFonts w:eastAsia="Times New Roman" w:cs="Times New Roman"/>
          <w:szCs w:val="28"/>
          <w:lang w:eastAsia="ru-RU"/>
        </w:rPr>
        <w:t xml:space="preserve"> "Книги Перемен": </w:t>
      </w:r>
    </w:p>
    <w:p w:rsidR="00F72B1F" w:rsidRPr="00D9649B" w:rsidRDefault="00F72B1F" w:rsidP="00D9649B">
      <w:pPr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4000" w:type="pct"/>
        <w:jc w:val="center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54"/>
        <w:gridCol w:w="4247"/>
      </w:tblGrid>
      <w:tr w:rsidR="00D9649B" w:rsidRPr="00D9649B" w:rsidTr="00D9649B">
        <w:trPr>
          <w:tblCellSpacing w:w="22" w:type="dxa"/>
          <w:jc w:val="center"/>
        </w:trPr>
        <w:tc>
          <w:tcPr>
            <w:tcW w:w="0" w:type="auto"/>
            <w:shd w:val="clear" w:color="auto" w:fill="DAD3C9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44"/>
              <w:gridCol w:w="794"/>
            </w:tblGrid>
            <w:tr w:rsidR="00D9649B" w:rsidRPr="00D9649B">
              <w:trPr>
                <w:tblCellSpacing w:w="22" w:type="dxa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D9649B" w:rsidRPr="00D9649B" w:rsidRDefault="00D9649B" w:rsidP="00D9649B">
                  <w:pPr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63</w:t>
                  </w: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</w:r>
                  <w:proofErr w:type="spellStart"/>
                  <w:r w:rsidRPr="00D9649B">
                    <w:rPr>
                      <w:rFonts w:eastAsia="Times New Roman" w:cs="Times New Roman"/>
                      <w:i/>
                      <w:iCs/>
                      <w:szCs w:val="28"/>
                      <w:lang w:eastAsia="ru-RU"/>
                    </w:rPr>
                    <w:t>Цзи-цзи</w:t>
                  </w:r>
                  <w:proofErr w:type="spellEnd"/>
                  <w:proofErr w:type="gramStart"/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>У</w:t>
                  </w:r>
                  <w:proofErr w:type="gramEnd"/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>же конец!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9649B" w:rsidRPr="00D9649B" w:rsidRDefault="00D9649B" w:rsidP="00D9649B">
                  <w:pPr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28" name="Рисунок 28" descr="F:\d\my_WEB\izin\t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F:\d\my_WEB\izin\t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649B" w:rsidRPr="00D9649B">
              <w:trPr>
                <w:tblCellSpacing w:w="22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9649B" w:rsidRPr="00D9649B" w:rsidRDefault="00D9649B" w:rsidP="00D9649B">
                  <w:pPr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649B" w:rsidRPr="00D9649B" w:rsidRDefault="00D9649B" w:rsidP="00D9649B">
                  <w:pPr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29" name="Рисунок 29" descr="F:\d\my_WEB\izin\tg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:\d\my_WEB\izin\tg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649B" w:rsidRPr="00D9649B" w:rsidRDefault="00D9649B" w:rsidP="00D9649B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DAD3C9"/>
            <w:vAlign w:val="center"/>
            <w:hideMark/>
          </w:tcPr>
          <w:tbl>
            <w:tblPr>
              <w:tblW w:w="5000" w:type="pct"/>
              <w:jc w:val="right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7"/>
              <w:gridCol w:w="3244"/>
            </w:tblGrid>
            <w:tr w:rsidR="00D9649B" w:rsidRPr="00D9649B">
              <w:trPr>
                <w:tblCellSpacing w:w="22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:rsidR="00D9649B" w:rsidRPr="00D9649B" w:rsidRDefault="00D9649B" w:rsidP="00D9649B">
                  <w:pPr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30" name="Рисунок 30" descr="F:\d\my_WEB\izin\tg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F:\d\my_WEB\izin\tg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D9649B" w:rsidRPr="00D9649B" w:rsidRDefault="00D9649B" w:rsidP="00D9649B">
                  <w:pPr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64</w:t>
                  </w:r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</w:r>
                  <w:proofErr w:type="spellStart"/>
                  <w:r w:rsidRPr="00D9649B">
                    <w:rPr>
                      <w:rFonts w:eastAsia="Times New Roman" w:cs="Times New Roman"/>
                      <w:i/>
                      <w:iCs/>
                      <w:szCs w:val="28"/>
                      <w:lang w:eastAsia="ru-RU"/>
                    </w:rPr>
                    <w:t>Вэй-цзи</w:t>
                  </w:r>
                  <w:proofErr w:type="spellEnd"/>
                  <w:proofErr w:type="gramStart"/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>Е</w:t>
                  </w:r>
                  <w:proofErr w:type="gramEnd"/>
                  <w:r w:rsidRPr="00D9649B">
                    <w:rPr>
                      <w:rFonts w:eastAsia="Times New Roman" w:cs="Times New Roman"/>
                      <w:szCs w:val="28"/>
                      <w:lang w:eastAsia="ru-RU"/>
                    </w:rPr>
                    <w:t>ще не конец!</w:t>
                  </w:r>
                </w:p>
              </w:tc>
            </w:tr>
            <w:tr w:rsidR="00D9649B" w:rsidRPr="00D9649B">
              <w:trPr>
                <w:tblCellSpacing w:w="22" w:type="dxa"/>
                <w:jc w:val="right"/>
              </w:trPr>
              <w:tc>
                <w:tcPr>
                  <w:tcW w:w="0" w:type="auto"/>
                  <w:hideMark/>
                </w:tcPr>
                <w:p w:rsidR="00D9649B" w:rsidRPr="00D9649B" w:rsidRDefault="00D9649B" w:rsidP="00D9649B">
                  <w:pPr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D9649B">
                    <w:rPr>
                      <w:rFonts w:eastAsia="Times New Roman" w:cs="Times New Roman"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222885" cy="156210"/>
                        <wp:effectExtent l="19050" t="0" r="5715" b="0"/>
                        <wp:docPr id="31" name="Рисунок 31" descr="F:\d\my_WEB\izin\t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F:\d\my_WEB\izin\t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649B" w:rsidRPr="00D9649B" w:rsidRDefault="00D9649B" w:rsidP="00D9649B">
                  <w:pPr>
                    <w:jc w:val="lef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D9649B" w:rsidRPr="00D9649B" w:rsidRDefault="00D9649B" w:rsidP="00D9649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9649B" w:rsidRPr="00D9649B" w:rsidRDefault="00D9649B" w:rsidP="00D9649B">
      <w:pPr>
        <w:rPr>
          <w:szCs w:val="28"/>
        </w:rPr>
      </w:pPr>
    </w:p>
    <w:p w:rsidR="00D9649B" w:rsidRDefault="00D9649B" w:rsidP="004860C1"/>
    <w:p w:rsidR="004860C1" w:rsidRDefault="004860C1" w:rsidP="004860C1">
      <w:pPr>
        <w:jc w:val="center"/>
      </w:pPr>
    </w:p>
    <w:sectPr w:rsidR="004860C1" w:rsidSect="00BD69F5">
      <w:footerReference w:type="default" r:id="rId28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97" w:rsidRDefault="00EA4497" w:rsidP="00BD69F5">
      <w:r>
        <w:separator/>
      </w:r>
    </w:p>
  </w:endnote>
  <w:endnote w:type="continuationSeparator" w:id="0">
    <w:p w:rsidR="00EA4497" w:rsidRDefault="00EA4497" w:rsidP="00BD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41835"/>
      <w:docPartObj>
        <w:docPartGallery w:val="Page Numbers (Bottom of Page)"/>
        <w:docPartUnique/>
      </w:docPartObj>
    </w:sdtPr>
    <w:sdtContent>
      <w:p w:rsidR="00BD69F5" w:rsidRDefault="00F3121D">
        <w:pPr>
          <w:pStyle w:val="aa"/>
          <w:jc w:val="right"/>
        </w:pPr>
        <w:fldSimple w:instr=" PAGE   \* MERGEFORMAT ">
          <w:r w:rsidR="00200DDB">
            <w:rPr>
              <w:noProof/>
            </w:rPr>
            <w:t>4</w:t>
          </w:r>
        </w:fldSimple>
      </w:p>
    </w:sdtContent>
  </w:sdt>
  <w:p w:rsidR="00BD69F5" w:rsidRDefault="00BD69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97" w:rsidRDefault="00EA4497" w:rsidP="00BD69F5">
      <w:r>
        <w:separator/>
      </w:r>
    </w:p>
  </w:footnote>
  <w:footnote w:type="continuationSeparator" w:id="0">
    <w:p w:rsidR="00EA4497" w:rsidRDefault="00EA4497" w:rsidP="00BD6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0C1"/>
    <w:rsid w:val="00085C18"/>
    <w:rsid w:val="001B7287"/>
    <w:rsid w:val="00200DDB"/>
    <w:rsid w:val="003A01D3"/>
    <w:rsid w:val="004860C1"/>
    <w:rsid w:val="006A6E24"/>
    <w:rsid w:val="00822304"/>
    <w:rsid w:val="009E0243"/>
    <w:rsid w:val="00BD69F5"/>
    <w:rsid w:val="00C26A98"/>
    <w:rsid w:val="00C47360"/>
    <w:rsid w:val="00C60521"/>
    <w:rsid w:val="00D9649B"/>
    <w:rsid w:val="00DC6E2F"/>
    <w:rsid w:val="00E008C6"/>
    <w:rsid w:val="00E61034"/>
    <w:rsid w:val="00E92449"/>
    <w:rsid w:val="00EA4497"/>
    <w:rsid w:val="00F3121D"/>
    <w:rsid w:val="00F7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0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9649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008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D6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69F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D6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69F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rdonov.ru/izin/pic_8tg/index.html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2020-12-11T18:26:00Z</dcterms:created>
  <dcterms:modified xsi:type="dcterms:W3CDTF">2020-12-14T16:48:00Z</dcterms:modified>
</cp:coreProperties>
</file>