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3FF" w:rsidRPr="00AB15AD" w:rsidRDefault="002B43FF" w:rsidP="002B43FF">
      <w:pPr>
        <w:rPr>
          <w:sz w:val="36"/>
          <w:szCs w:val="36"/>
          <w:highlight w:val="lightGray"/>
        </w:rPr>
      </w:pPr>
      <w:r w:rsidRPr="00AB15AD">
        <w:rPr>
          <w:sz w:val="36"/>
          <w:szCs w:val="36"/>
          <w:highlight w:val="lightGray"/>
        </w:rPr>
        <w:t xml:space="preserve">И. Бурдонов, А. </w:t>
      </w:r>
      <w:proofErr w:type="spellStart"/>
      <w:r w:rsidRPr="00AB15AD">
        <w:rPr>
          <w:sz w:val="36"/>
          <w:szCs w:val="36"/>
          <w:highlight w:val="lightGray"/>
        </w:rPr>
        <w:t>Косачев</w:t>
      </w:r>
      <w:proofErr w:type="spellEnd"/>
    </w:p>
    <w:p w:rsidR="002B43FF" w:rsidRPr="00AB15AD" w:rsidRDefault="002B43FF" w:rsidP="002B43FF">
      <w:pPr>
        <w:rPr>
          <w:sz w:val="36"/>
          <w:szCs w:val="36"/>
          <w:highlight w:val="lightGray"/>
        </w:rPr>
      </w:pPr>
      <w:r w:rsidRPr="00AB15AD">
        <w:rPr>
          <w:sz w:val="36"/>
          <w:szCs w:val="36"/>
          <w:highlight w:val="lightGray"/>
        </w:rPr>
        <w:t>Симуляция систем с отказами и разрушением</w:t>
      </w:r>
    </w:p>
    <w:p w:rsidR="002B43FF" w:rsidRPr="00AB15AD" w:rsidRDefault="002B43FF" w:rsidP="002B43FF">
      <w:pPr>
        <w:rPr>
          <w:sz w:val="36"/>
          <w:szCs w:val="36"/>
          <w:highlight w:val="lightGray"/>
          <w:lang w:val="en-US"/>
        </w:rPr>
      </w:pPr>
      <w:r w:rsidRPr="00AB15AD">
        <w:rPr>
          <w:sz w:val="36"/>
          <w:szCs w:val="36"/>
          <w:highlight w:val="lightGray"/>
          <w:lang w:val="en-US"/>
        </w:rPr>
        <w:t>The Workshop on Program Semantics, Specification and Verification: Theory and Applications (PSSV 2010, June 14-15, 2010)</w:t>
      </w:r>
    </w:p>
    <w:p w:rsidR="002B43FF" w:rsidRPr="00AB15AD" w:rsidRDefault="002B43FF" w:rsidP="002B43FF">
      <w:pPr>
        <w:rPr>
          <w:sz w:val="36"/>
          <w:szCs w:val="36"/>
          <w:highlight w:val="lightGray"/>
          <w:lang w:val="en-US"/>
        </w:rPr>
      </w:pPr>
      <w:r w:rsidRPr="00AB15AD">
        <w:rPr>
          <w:sz w:val="36"/>
          <w:szCs w:val="36"/>
          <w:highlight w:val="lightGray"/>
          <w:lang w:val="en-US"/>
        </w:rPr>
        <w:t>affiliated with 5th International Computer Science Symposium in Russia (CSR-2010, June 16-20, 2010)</w:t>
      </w:r>
    </w:p>
    <w:p w:rsidR="002B43FF" w:rsidRPr="00AB15AD" w:rsidRDefault="001E0B07" w:rsidP="002B43FF">
      <w:pPr>
        <w:rPr>
          <w:sz w:val="36"/>
          <w:szCs w:val="36"/>
          <w:highlight w:val="lightGray"/>
          <w:lang w:val="en-US"/>
        </w:rPr>
      </w:pPr>
      <w:hyperlink r:id="rId7" w:history="1">
        <w:r w:rsidR="002B43FF" w:rsidRPr="00AB15AD">
          <w:rPr>
            <w:rStyle w:val="a5"/>
            <w:sz w:val="36"/>
            <w:szCs w:val="36"/>
            <w:highlight w:val="lightGray"/>
            <w:lang w:val="en-US"/>
          </w:rPr>
          <w:t>http://csr2010.antat.ru</w:t>
        </w:r>
      </w:hyperlink>
      <w:r w:rsidR="002B43FF" w:rsidRPr="00AB15AD">
        <w:rPr>
          <w:sz w:val="36"/>
          <w:szCs w:val="36"/>
          <w:highlight w:val="lightGray"/>
          <w:lang w:val="en-US"/>
        </w:rPr>
        <w:t>,</w:t>
      </w:r>
    </w:p>
    <w:p w:rsidR="002B43FF" w:rsidRPr="002B43FF" w:rsidRDefault="002B43FF" w:rsidP="002B43FF">
      <w:pPr>
        <w:rPr>
          <w:sz w:val="36"/>
          <w:szCs w:val="36"/>
          <w:lang w:val="en-US"/>
        </w:rPr>
      </w:pPr>
      <w:r w:rsidRPr="00AB15AD">
        <w:rPr>
          <w:sz w:val="36"/>
          <w:szCs w:val="36"/>
          <w:highlight w:val="lightGray"/>
          <w:lang w:val="en-US"/>
        </w:rPr>
        <w:t>Kazan, Russia.</w:t>
      </w:r>
    </w:p>
    <w:p w:rsidR="002B43FF" w:rsidRDefault="002B43FF" w:rsidP="003872BA">
      <w:pPr>
        <w:rPr>
          <w:b/>
          <w:sz w:val="36"/>
          <w:szCs w:val="36"/>
          <w:u w:val="single"/>
          <w:lang w:val="en-US"/>
        </w:rPr>
      </w:pPr>
    </w:p>
    <w:p w:rsidR="003872BA" w:rsidRPr="002B43FF" w:rsidRDefault="003872BA" w:rsidP="003872BA">
      <w:pPr>
        <w:rPr>
          <w:b/>
          <w:sz w:val="36"/>
          <w:szCs w:val="36"/>
          <w:u w:val="single"/>
          <w:lang w:val="en-US"/>
        </w:rPr>
      </w:pPr>
      <w:r w:rsidRPr="00A20B60">
        <w:rPr>
          <w:b/>
          <w:sz w:val="36"/>
          <w:szCs w:val="36"/>
          <w:u w:val="single"/>
        </w:rPr>
        <w:t>Слайд</w:t>
      </w:r>
      <w:r w:rsidRPr="002B43FF">
        <w:rPr>
          <w:b/>
          <w:sz w:val="36"/>
          <w:szCs w:val="36"/>
          <w:u w:val="single"/>
          <w:lang w:val="en-US"/>
        </w:rPr>
        <w:t xml:space="preserve"> 1</w:t>
      </w:r>
    </w:p>
    <w:p w:rsidR="003872BA" w:rsidRPr="004F63B1" w:rsidRDefault="003872BA" w:rsidP="003872BA">
      <w:pPr>
        <w:rPr>
          <w:sz w:val="36"/>
          <w:szCs w:val="36"/>
        </w:rPr>
      </w:pPr>
      <w:r w:rsidRPr="00A20B60">
        <w:rPr>
          <w:sz w:val="36"/>
          <w:szCs w:val="36"/>
          <w:highlight w:val="yellow"/>
        </w:rPr>
        <w:t>Тема доклада - симуляция систем с отказами и разрушением.</w:t>
      </w:r>
    </w:p>
    <w:p w:rsidR="00EC4520" w:rsidRPr="00EC4520" w:rsidRDefault="00EC4520" w:rsidP="003872BA">
      <w:pPr>
        <w:rPr>
          <w:b/>
          <w:color w:val="FF0000"/>
          <w:sz w:val="160"/>
          <w:szCs w:val="36"/>
        </w:rPr>
      </w:pPr>
      <w:r w:rsidRPr="00EC4520">
        <w:rPr>
          <w:b/>
          <w:color w:val="FF0000"/>
          <w:sz w:val="160"/>
          <w:szCs w:val="36"/>
        </w:rPr>
        <w:t>+</w:t>
      </w:r>
    </w:p>
    <w:p w:rsidR="003872BA" w:rsidRPr="00A20B60" w:rsidRDefault="003872BA" w:rsidP="003872BA">
      <w:pPr>
        <w:rPr>
          <w:b/>
          <w:sz w:val="36"/>
          <w:szCs w:val="36"/>
          <w:u w:val="single"/>
        </w:rPr>
      </w:pPr>
      <w:r w:rsidRPr="00A20B60">
        <w:rPr>
          <w:b/>
          <w:sz w:val="36"/>
          <w:szCs w:val="36"/>
          <w:u w:val="single"/>
        </w:rPr>
        <w:t>Слайд 2</w:t>
      </w:r>
    </w:p>
    <w:p w:rsidR="003872BA" w:rsidRPr="00A20B60" w:rsidRDefault="003872BA" w:rsidP="004F63B1">
      <w:pPr>
        <w:rPr>
          <w:sz w:val="36"/>
          <w:szCs w:val="36"/>
          <w:highlight w:val="yellow"/>
        </w:rPr>
      </w:pPr>
      <w:r w:rsidRPr="00A20B60">
        <w:rPr>
          <w:rFonts w:ascii="Webdings" w:hAnsi="Webdings"/>
          <w:sz w:val="36"/>
          <w:szCs w:val="36"/>
          <w:highlight w:val="yellow"/>
        </w:rPr>
        <w:sym w:font="Webdings" w:char="0034"/>
      </w:r>
      <w:r w:rsidRPr="00A20B60">
        <w:rPr>
          <w:sz w:val="36"/>
          <w:szCs w:val="36"/>
          <w:highlight w:val="yellow"/>
        </w:rPr>
        <w:t>Правильность исследуемой системы понимается как ее соответствие заданным требованиям.</w:t>
      </w:r>
    </w:p>
    <w:p w:rsidR="003872BA" w:rsidRPr="00A20B60" w:rsidRDefault="003872BA" w:rsidP="004F63B1">
      <w:pPr>
        <w:rPr>
          <w:sz w:val="36"/>
          <w:szCs w:val="36"/>
          <w:highlight w:val="yellow"/>
        </w:rPr>
      </w:pPr>
      <w:r w:rsidRPr="00A20B60">
        <w:rPr>
          <w:rFonts w:ascii="Webdings" w:hAnsi="Webdings"/>
          <w:sz w:val="36"/>
          <w:szCs w:val="36"/>
          <w:highlight w:val="yellow"/>
        </w:rPr>
        <w:sym w:font="Webdings" w:char="0034"/>
      </w:r>
      <w:r w:rsidRPr="00A20B60">
        <w:rPr>
          <w:sz w:val="36"/>
          <w:szCs w:val="36"/>
          <w:highlight w:val="yellow"/>
        </w:rPr>
        <w:t xml:space="preserve"> Верификация правильности на основе формальных моделей предполагает, что</w:t>
      </w:r>
      <w:r w:rsidR="004F63B1" w:rsidRPr="00A20B60">
        <w:rPr>
          <w:sz w:val="36"/>
          <w:szCs w:val="36"/>
          <w:highlight w:val="yellow"/>
        </w:rPr>
        <w:t xml:space="preserve"> </w:t>
      </w:r>
      <w:r w:rsidRPr="00A20B60">
        <w:rPr>
          <w:sz w:val="36"/>
          <w:szCs w:val="36"/>
          <w:highlight w:val="yellow"/>
        </w:rPr>
        <w:t>исследуемая система и требования</w:t>
      </w:r>
      <w:r w:rsidR="004F63B1" w:rsidRPr="00A20B60">
        <w:rPr>
          <w:sz w:val="36"/>
          <w:szCs w:val="36"/>
          <w:highlight w:val="yellow"/>
        </w:rPr>
        <w:t xml:space="preserve"> </w:t>
      </w:r>
      <w:r w:rsidRPr="00A20B60">
        <w:rPr>
          <w:sz w:val="36"/>
          <w:szCs w:val="36"/>
          <w:highlight w:val="yellow"/>
        </w:rPr>
        <w:t>моделируются, соответственно, реализационной и</w:t>
      </w:r>
      <w:r w:rsidR="004F63B1" w:rsidRPr="00A20B60">
        <w:rPr>
          <w:sz w:val="36"/>
          <w:szCs w:val="36"/>
          <w:highlight w:val="yellow"/>
        </w:rPr>
        <w:t xml:space="preserve"> </w:t>
      </w:r>
      <w:proofErr w:type="spellStart"/>
      <w:r w:rsidRPr="00A20B60">
        <w:rPr>
          <w:sz w:val="36"/>
          <w:szCs w:val="36"/>
          <w:highlight w:val="yellow"/>
        </w:rPr>
        <w:t>спецификационной</w:t>
      </w:r>
      <w:proofErr w:type="spellEnd"/>
      <w:r w:rsidRPr="00A20B60">
        <w:rPr>
          <w:sz w:val="36"/>
          <w:szCs w:val="36"/>
          <w:highlight w:val="yellow"/>
        </w:rPr>
        <w:t xml:space="preserve"> моделями.</w:t>
      </w:r>
    </w:p>
    <w:p w:rsidR="003872BA" w:rsidRPr="00A20B60" w:rsidRDefault="003872BA" w:rsidP="003872BA">
      <w:pPr>
        <w:rPr>
          <w:sz w:val="36"/>
          <w:szCs w:val="36"/>
          <w:highlight w:val="yellow"/>
        </w:rPr>
      </w:pPr>
      <w:r w:rsidRPr="00A20B60">
        <w:rPr>
          <w:rFonts w:ascii="Webdings" w:hAnsi="Webdings"/>
          <w:sz w:val="36"/>
          <w:szCs w:val="36"/>
          <w:highlight w:val="yellow"/>
        </w:rPr>
        <w:sym w:font="Webdings" w:char="0034"/>
      </w:r>
      <w:r w:rsidRPr="00A20B60">
        <w:rPr>
          <w:sz w:val="36"/>
          <w:szCs w:val="36"/>
          <w:highlight w:val="yellow"/>
        </w:rPr>
        <w:t xml:space="preserve"> Отношение «соответствует» моделируется формальным отношением моделей, называемое </w:t>
      </w:r>
      <w:proofErr w:type="spellStart"/>
      <w:r w:rsidRPr="00A20B60">
        <w:rPr>
          <w:sz w:val="36"/>
          <w:szCs w:val="36"/>
          <w:highlight w:val="yellow"/>
        </w:rPr>
        <w:t>конформностью</w:t>
      </w:r>
      <w:proofErr w:type="spellEnd"/>
      <w:r w:rsidRPr="00A20B60">
        <w:rPr>
          <w:sz w:val="36"/>
          <w:szCs w:val="36"/>
          <w:highlight w:val="yellow"/>
        </w:rPr>
        <w:t>.</w:t>
      </w:r>
    </w:p>
    <w:p w:rsidR="003872BA" w:rsidRPr="00A20B60" w:rsidRDefault="003872BA" w:rsidP="003872BA">
      <w:pPr>
        <w:rPr>
          <w:sz w:val="36"/>
          <w:szCs w:val="36"/>
          <w:highlight w:val="yellow"/>
        </w:rPr>
      </w:pPr>
      <w:r w:rsidRPr="00A20B60">
        <w:rPr>
          <w:rFonts w:ascii="Webdings" w:hAnsi="Webdings"/>
          <w:sz w:val="36"/>
          <w:szCs w:val="36"/>
          <w:highlight w:val="yellow"/>
        </w:rPr>
        <w:sym w:font="Webdings" w:char="0034"/>
      </w:r>
      <w:r w:rsidRPr="00A20B60">
        <w:rPr>
          <w:sz w:val="36"/>
          <w:szCs w:val="36"/>
          <w:highlight w:val="yellow"/>
        </w:rPr>
        <w:t xml:space="preserve"> Для того, чтобы </w:t>
      </w:r>
      <w:proofErr w:type="spellStart"/>
      <w:r w:rsidRPr="00A20B60">
        <w:rPr>
          <w:sz w:val="36"/>
          <w:szCs w:val="36"/>
          <w:highlight w:val="yellow"/>
        </w:rPr>
        <w:t>конформность</w:t>
      </w:r>
      <w:proofErr w:type="spellEnd"/>
      <w:r w:rsidRPr="00A20B60">
        <w:rPr>
          <w:sz w:val="36"/>
          <w:szCs w:val="36"/>
          <w:highlight w:val="yellow"/>
        </w:rPr>
        <w:t xml:space="preserve"> можно было проверять при тестировании, требования должны быть функциональными,</w:t>
      </w:r>
    </w:p>
    <w:p w:rsidR="003872BA" w:rsidRPr="004F63B1" w:rsidRDefault="003872BA" w:rsidP="003872BA">
      <w:pPr>
        <w:rPr>
          <w:sz w:val="36"/>
          <w:szCs w:val="36"/>
        </w:rPr>
      </w:pPr>
      <w:r w:rsidRPr="00A20B60">
        <w:rPr>
          <w:sz w:val="36"/>
          <w:szCs w:val="36"/>
          <w:highlight w:val="yellow"/>
        </w:rPr>
        <w:t>то есть выражаться в терминах в</w:t>
      </w:r>
      <w:r w:rsidR="004F63B1" w:rsidRPr="00A20B60">
        <w:rPr>
          <w:sz w:val="36"/>
          <w:szCs w:val="36"/>
          <w:highlight w:val="yellow"/>
        </w:rPr>
        <w:t>з</w:t>
      </w:r>
      <w:r w:rsidRPr="00A20B60">
        <w:rPr>
          <w:sz w:val="36"/>
          <w:szCs w:val="36"/>
          <w:highlight w:val="yellow"/>
        </w:rPr>
        <w:t>аимодействия исследуемой системы с окружением.</w:t>
      </w:r>
    </w:p>
    <w:p w:rsidR="003872BA" w:rsidRPr="00A20B60" w:rsidRDefault="00EC4520" w:rsidP="003872BA">
      <w:pPr>
        <w:rPr>
          <w:b/>
          <w:sz w:val="36"/>
          <w:szCs w:val="36"/>
          <w:u w:val="single"/>
        </w:rPr>
      </w:pPr>
      <w:r>
        <w:rPr>
          <w:sz w:val="36"/>
          <w:szCs w:val="36"/>
        </w:rPr>
        <w:br w:type="page"/>
      </w:r>
      <w:r w:rsidR="003872BA" w:rsidRPr="00A20B60">
        <w:rPr>
          <w:b/>
          <w:sz w:val="36"/>
          <w:szCs w:val="36"/>
          <w:u w:val="single"/>
        </w:rPr>
        <w:lastRenderedPageBreak/>
        <w:t>Слайд 3</w:t>
      </w:r>
    </w:p>
    <w:p w:rsidR="003872BA" w:rsidRPr="004F63B1" w:rsidRDefault="003872BA" w:rsidP="003872BA">
      <w:pPr>
        <w:jc w:val="both"/>
        <w:rPr>
          <w:sz w:val="36"/>
          <w:szCs w:val="36"/>
        </w:rPr>
      </w:pPr>
      <w:r w:rsidRPr="00A20B60">
        <w:rPr>
          <w:sz w:val="36"/>
          <w:szCs w:val="36"/>
          <w:highlight w:val="yellow"/>
        </w:rPr>
        <w:t>Взаимодействие описывается в терминах воздействий на реализацию и ответных наблюдений за ее поведением.</w:t>
      </w:r>
    </w:p>
    <w:p w:rsidR="003872BA" w:rsidRPr="004F63B1" w:rsidRDefault="003872BA" w:rsidP="003872BA">
      <w:pPr>
        <w:jc w:val="both"/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4F63B1">
        <w:rPr>
          <w:sz w:val="36"/>
          <w:szCs w:val="36"/>
        </w:rPr>
        <w:t xml:space="preserve"> Под наблюдением понимается некоторое действие, выполняемое реализацией и </w:t>
      </w:r>
      <w:r w:rsidRPr="00A20B60">
        <w:rPr>
          <w:sz w:val="36"/>
          <w:szCs w:val="36"/>
          <w:highlight w:val="yellow"/>
        </w:rPr>
        <w:t>наблюдаемое извне ее</w:t>
      </w:r>
      <w:r w:rsidRPr="004F63B1">
        <w:rPr>
          <w:sz w:val="36"/>
          <w:szCs w:val="36"/>
        </w:rPr>
        <w:t>.</w:t>
      </w:r>
    </w:p>
    <w:p w:rsidR="003872BA" w:rsidRPr="004F63B1" w:rsidRDefault="003872BA" w:rsidP="003872BA">
      <w:pPr>
        <w:jc w:val="both"/>
        <w:rPr>
          <w:sz w:val="36"/>
          <w:szCs w:val="36"/>
        </w:rPr>
      </w:pPr>
      <w:r w:rsidRPr="004F63B1">
        <w:rPr>
          <w:sz w:val="36"/>
          <w:szCs w:val="36"/>
        </w:rPr>
        <w:t>Такое действие называется внешним.</w:t>
      </w:r>
    </w:p>
    <w:p w:rsidR="003872BA" w:rsidRPr="00A20B60" w:rsidRDefault="003872BA" w:rsidP="003872BA">
      <w:pPr>
        <w:jc w:val="both"/>
        <w:rPr>
          <w:sz w:val="36"/>
          <w:szCs w:val="36"/>
          <w:highlight w:val="yellow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4F63B1">
        <w:rPr>
          <w:sz w:val="36"/>
          <w:szCs w:val="36"/>
        </w:rPr>
        <w:t xml:space="preserve"> </w:t>
      </w:r>
      <w:r w:rsidRPr="00A20B60">
        <w:rPr>
          <w:sz w:val="36"/>
          <w:szCs w:val="36"/>
          <w:highlight w:val="yellow"/>
        </w:rPr>
        <w:t>Воздействия, которые могут приводить к одним  и тем же наблюдениям, эквивалентны.</w:t>
      </w:r>
    </w:p>
    <w:p w:rsidR="003872BA" w:rsidRPr="00A20B60" w:rsidRDefault="003872BA" w:rsidP="003872BA">
      <w:pPr>
        <w:jc w:val="both"/>
        <w:rPr>
          <w:sz w:val="36"/>
          <w:szCs w:val="36"/>
          <w:highlight w:val="yellow"/>
        </w:rPr>
      </w:pPr>
      <w:r w:rsidRPr="00A20B60">
        <w:rPr>
          <w:sz w:val="36"/>
          <w:szCs w:val="36"/>
          <w:highlight w:val="yellow"/>
        </w:rPr>
        <w:t>Можно считать, что реализация находится внутри некоторой машины тестирования, снабженной клавиатурой и дисплеем.</w:t>
      </w:r>
    </w:p>
    <w:p w:rsidR="003872BA" w:rsidRPr="00A20B60" w:rsidRDefault="003872BA" w:rsidP="003872BA">
      <w:pPr>
        <w:jc w:val="both"/>
        <w:rPr>
          <w:sz w:val="36"/>
          <w:szCs w:val="36"/>
          <w:highlight w:val="yellow"/>
        </w:rPr>
      </w:pPr>
      <w:r w:rsidRPr="00A20B60">
        <w:rPr>
          <w:sz w:val="36"/>
          <w:szCs w:val="36"/>
          <w:highlight w:val="yellow"/>
        </w:rPr>
        <w:t>Воздействие – это нажатие той или иной кнопки клавиатуры, на которой написано множество разрешаемых действий.</w:t>
      </w:r>
    </w:p>
    <w:p w:rsidR="003872BA" w:rsidRPr="004F63B1" w:rsidRDefault="003872BA" w:rsidP="003872BA">
      <w:pPr>
        <w:jc w:val="both"/>
        <w:rPr>
          <w:sz w:val="36"/>
          <w:szCs w:val="36"/>
        </w:rPr>
      </w:pPr>
      <w:r w:rsidRPr="00A20B60">
        <w:rPr>
          <w:sz w:val="36"/>
          <w:szCs w:val="36"/>
          <w:highlight w:val="yellow"/>
        </w:rPr>
        <w:t>Ответное действие наблюдается на экране дисплея.</w:t>
      </w:r>
    </w:p>
    <w:p w:rsidR="00EC4520" w:rsidRDefault="003872BA" w:rsidP="003872BA">
      <w:pPr>
        <w:jc w:val="both"/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4F63B1">
        <w:rPr>
          <w:sz w:val="36"/>
          <w:szCs w:val="36"/>
        </w:rPr>
        <w:t>Семантика взаимодействия определяется алфавитом внешних действий и набором воздействий, т.е. кнопок.</w:t>
      </w:r>
    </w:p>
    <w:p w:rsidR="00EC4520" w:rsidRDefault="00EC4520" w:rsidP="003872BA">
      <w:pPr>
        <w:jc w:val="both"/>
        <w:rPr>
          <w:sz w:val="36"/>
          <w:szCs w:val="36"/>
        </w:rPr>
      </w:pPr>
    </w:p>
    <w:p w:rsidR="003872BA" w:rsidRPr="004F63B1" w:rsidRDefault="003872BA" w:rsidP="003872BA">
      <w:pPr>
        <w:jc w:val="both"/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4F63B1">
        <w:rPr>
          <w:sz w:val="36"/>
          <w:szCs w:val="36"/>
        </w:rPr>
        <w:t xml:space="preserve"> Кроме внешних, то есть наблюдаемых, действий реализация может выполнять внутренние, то есть ненаблюдаемые, действия.</w:t>
      </w:r>
    </w:p>
    <w:p w:rsidR="003872BA" w:rsidRPr="004F63B1" w:rsidRDefault="003872BA" w:rsidP="003872BA">
      <w:pPr>
        <w:jc w:val="both"/>
        <w:rPr>
          <w:sz w:val="36"/>
          <w:szCs w:val="36"/>
        </w:rPr>
      </w:pPr>
      <w:r w:rsidRPr="00A20B60">
        <w:rPr>
          <w:sz w:val="36"/>
          <w:szCs w:val="36"/>
          <w:highlight w:val="yellow"/>
        </w:rPr>
        <w:t>Поскольку они не наблюдаемы, они неразличимы между собой</w:t>
      </w:r>
      <w:r w:rsidRPr="004F63B1">
        <w:rPr>
          <w:sz w:val="36"/>
          <w:szCs w:val="36"/>
        </w:rPr>
        <w:t xml:space="preserve"> и обозначаются одним символом </w:t>
      </w:r>
      <w:r w:rsidRPr="004F63B1">
        <w:rPr>
          <w:rFonts w:ascii="Symbol" w:hAnsi="Symbol"/>
          <w:b/>
          <w:bCs/>
          <w:sz w:val="36"/>
          <w:szCs w:val="36"/>
        </w:rPr>
        <w:sym w:font="Symbol" w:char="0074"/>
      </w:r>
      <w:r w:rsidRPr="004F63B1">
        <w:rPr>
          <w:sz w:val="36"/>
          <w:szCs w:val="36"/>
        </w:rPr>
        <w:t>.</w:t>
      </w:r>
    </w:p>
    <w:p w:rsidR="003872BA" w:rsidRPr="004F63B1" w:rsidRDefault="003872BA" w:rsidP="003872BA">
      <w:pPr>
        <w:jc w:val="both"/>
        <w:rPr>
          <w:sz w:val="36"/>
          <w:szCs w:val="36"/>
        </w:rPr>
      </w:pPr>
      <w:r w:rsidRPr="004F63B1">
        <w:rPr>
          <w:sz w:val="36"/>
          <w:szCs w:val="36"/>
        </w:rPr>
        <w:t>Такие действия всегда разрешены независимо от того, какая кнопка клавиатуры нажата, и нажата ли вообще.</w:t>
      </w:r>
    </w:p>
    <w:p w:rsidR="003872BA" w:rsidRPr="00A20B60" w:rsidRDefault="00EC4520" w:rsidP="003872BA">
      <w:pPr>
        <w:rPr>
          <w:b/>
          <w:sz w:val="36"/>
          <w:szCs w:val="36"/>
          <w:u w:val="single"/>
        </w:rPr>
      </w:pPr>
      <w:r>
        <w:rPr>
          <w:sz w:val="36"/>
          <w:szCs w:val="36"/>
        </w:rPr>
        <w:br w:type="page"/>
      </w:r>
      <w:r w:rsidR="003872BA" w:rsidRPr="00A20B60">
        <w:rPr>
          <w:b/>
          <w:sz w:val="36"/>
          <w:szCs w:val="36"/>
          <w:u w:val="single"/>
        </w:rPr>
        <w:lastRenderedPageBreak/>
        <w:t>Слайд 4</w:t>
      </w:r>
    </w:p>
    <w:p w:rsidR="003872BA" w:rsidRPr="004F63B1" w:rsidRDefault="003872BA" w:rsidP="003872BA">
      <w:pPr>
        <w:rPr>
          <w:sz w:val="36"/>
          <w:szCs w:val="36"/>
        </w:rPr>
      </w:pPr>
      <w:r w:rsidRPr="00A20B60">
        <w:rPr>
          <w:sz w:val="36"/>
          <w:szCs w:val="36"/>
          <w:highlight w:val="yellow"/>
        </w:rPr>
        <w:t>В качестве модели выбирается</w:t>
      </w:r>
      <w:r w:rsidRPr="004F63B1">
        <w:rPr>
          <w:sz w:val="36"/>
          <w:szCs w:val="36"/>
        </w:rPr>
        <w:t xml:space="preserve"> система помеченных переходов </w:t>
      </w:r>
      <w:r w:rsidRPr="004F63B1">
        <w:rPr>
          <w:sz w:val="36"/>
          <w:szCs w:val="36"/>
          <w:lang w:val="en-US"/>
        </w:rPr>
        <w:t>LTS</w:t>
      </w:r>
      <w:r w:rsidRPr="004F63B1">
        <w:rPr>
          <w:sz w:val="36"/>
          <w:szCs w:val="36"/>
        </w:rPr>
        <w:t>.</w:t>
      </w:r>
    </w:p>
    <w:p w:rsidR="003872BA" w:rsidRPr="004F63B1" w:rsidRDefault="003872BA" w:rsidP="003872BA">
      <w:pPr>
        <w:rPr>
          <w:sz w:val="36"/>
          <w:szCs w:val="36"/>
        </w:rPr>
      </w:pPr>
      <w:r w:rsidRPr="004F63B1">
        <w:rPr>
          <w:sz w:val="36"/>
          <w:szCs w:val="36"/>
        </w:rPr>
        <w:t>Она определяется как совокупность множества состояний,</w:t>
      </w:r>
    </w:p>
    <w:p w:rsidR="003872BA" w:rsidRPr="004F63B1" w:rsidRDefault="003872BA" w:rsidP="003872BA">
      <w:pPr>
        <w:rPr>
          <w:sz w:val="36"/>
          <w:szCs w:val="36"/>
        </w:rPr>
      </w:pPr>
      <w:r w:rsidRPr="00A20B60">
        <w:rPr>
          <w:sz w:val="36"/>
          <w:szCs w:val="36"/>
          <w:highlight w:val="yellow"/>
        </w:rPr>
        <w:t>одно из которых</w:t>
      </w:r>
      <w:r w:rsidRPr="004F63B1">
        <w:rPr>
          <w:sz w:val="36"/>
          <w:szCs w:val="36"/>
        </w:rPr>
        <w:t xml:space="preserve"> выделено и называется начальным состоянием,</w:t>
      </w:r>
      <w:r w:rsidRPr="004F63B1">
        <w:rPr>
          <w:sz w:val="36"/>
          <w:szCs w:val="36"/>
        </w:rPr>
        <w:br/>
        <w:t>алфавита внешних действий</w:t>
      </w:r>
      <w:r w:rsidRPr="004F63B1">
        <w:rPr>
          <w:sz w:val="36"/>
          <w:szCs w:val="36"/>
        </w:rPr>
        <w:br/>
        <w:t>и множества переходов.</w:t>
      </w:r>
    </w:p>
    <w:p w:rsidR="003872BA" w:rsidRPr="004F63B1" w:rsidRDefault="003872BA" w:rsidP="003872BA">
      <w:pPr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4F63B1">
        <w:rPr>
          <w:sz w:val="36"/>
          <w:szCs w:val="36"/>
        </w:rPr>
        <w:t xml:space="preserve"> Переход определяется </w:t>
      </w:r>
      <w:r w:rsidRPr="00A20B60">
        <w:rPr>
          <w:sz w:val="36"/>
          <w:szCs w:val="36"/>
          <w:highlight w:val="yellow"/>
        </w:rPr>
        <w:t>тремя компонентами</w:t>
      </w:r>
      <w:r w:rsidRPr="004F63B1">
        <w:rPr>
          <w:sz w:val="36"/>
          <w:szCs w:val="36"/>
        </w:rPr>
        <w:t>:</w:t>
      </w:r>
    </w:p>
    <w:p w:rsidR="003872BA" w:rsidRPr="004F63B1" w:rsidRDefault="003872BA" w:rsidP="003872BA">
      <w:pPr>
        <w:rPr>
          <w:sz w:val="36"/>
          <w:szCs w:val="36"/>
        </w:rPr>
      </w:pPr>
      <w:r w:rsidRPr="004F63B1">
        <w:rPr>
          <w:sz w:val="36"/>
          <w:szCs w:val="36"/>
        </w:rPr>
        <w:tab/>
        <w:t xml:space="preserve">состоянием в начале перехода – </w:t>
      </w:r>
      <w:proofErr w:type="spellStart"/>
      <w:r w:rsidRPr="00A20B60">
        <w:rPr>
          <w:sz w:val="36"/>
          <w:szCs w:val="36"/>
          <w:highlight w:val="yellow"/>
        </w:rPr>
        <w:t>пресостоянием</w:t>
      </w:r>
      <w:proofErr w:type="spellEnd"/>
      <w:r w:rsidRPr="004F63B1">
        <w:rPr>
          <w:sz w:val="36"/>
          <w:szCs w:val="36"/>
        </w:rPr>
        <w:t>,</w:t>
      </w:r>
    </w:p>
    <w:p w:rsidR="003872BA" w:rsidRPr="004F63B1" w:rsidRDefault="003872BA" w:rsidP="003872BA">
      <w:pPr>
        <w:rPr>
          <w:sz w:val="36"/>
          <w:szCs w:val="36"/>
        </w:rPr>
      </w:pPr>
      <w:r w:rsidRPr="004F63B1">
        <w:rPr>
          <w:sz w:val="36"/>
          <w:szCs w:val="36"/>
        </w:rPr>
        <w:tab/>
        <w:t xml:space="preserve">внешним действием или символом </w:t>
      </w:r>
      <w:r w:rsidRPr="004F63B1">
        <w:rPr>
          <w:rFonts w:ascii="Symbol" w:hAnsi="Symbol"/>
          <w:sz w:val="36"/>
          <w:szCs w:val="36"/>
        </w:rPr>
        <w:sym w:font="Symbol" w:char="0074"/>
      </w:r>
      <w:r w:rsidRPr="004F63B1">
        <w:rPr>
          <w:sz w:val="36"/>
          <w:szCs w:val="36"/>
        </w:rPr>
        <w:t>, которым помечен переход,</w:t>
      </w:r>
    </w:p>
    <w:p w:rsidR="003872BA" w:rsidRPr="004F63B1" w:rsidRDefault="003872BA" w:rsidP="003872BA">
      <w:pPr>
        <w:rPr>
          <w:sz w:val="36"/>
          <w:szCs w:val="36"/>
        </w:rPr>
      </w:pPr>
      <w:r w:rsidRPr="004F63B1">
        <w:rPr>
          <w:sz w:val="36"/>
          <w:szCs w:val="36"/>
        </w:rPr>
        <w:tab/>
        <w:t xml:space="preserve">и состоянием в конце перехода – </w:t>
      </w:r>
      <w:proofErr w:type="spellStart"/>
      <w:r w:rsidRPr="00A20B60">
        <w:rPr>
          <w:sz w:val="36"/>
          <w:szCs w:val="36"/>
          <w:highlight w:val="yellow"/>
        </w:rPr>
        <w:t>постсостоянием</w:t>
      </w:r>
      <w:proofErr w:type="spellEnd"/>
      <w:r w:rsidRPr="004F63B1">
        <w:rPr>
          <w:sz w:val="36"/>
          <w:szCs w:val="36"/>
        </w:rPr>
        <w:t>.</w:t>
      </w:r>
    </w:p>
    <w:p w:rsidR="003872BA" w:rsidRPr="004F63B1" w:rsidRDefault="003872BA" w:rsidP="003872BA">
      <w:pPr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4F63B1">
        <w:rPr>
          <w:sz w:val="36"/>
          <w:szCs w:val="36"/>
        </w:rPr>
        <w:t xml:space="preserve"> Мы будем обозначать переход с помощью </w:t>
      </w:r>
      <w:r w:rsidRPr="00A20B60">
        <w:rPr>
          <w:sz w:val="36"/>
          <w:szCs w:val="36"/>
          <w:highlight w:val="yellow"/>
        </w:rPr>
        <w:t>одинарных стрелок</w:t>
      </w:r>
      <w:r w:rsidRPr="004F63B1">
        <w:rPr>
          <w:sz w:val="36"/>
          <w:szCs w:val="36"/>
        </w:rPr>
        <w:t>.</w:t>
      </w:r>
    </w:p>
    <w:p w:rsidR="003872BA" w:rsidRPr="004F63B1" w:rsidRDefault="003872BA" w:rsidP="003872BA">
      <w:pPr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4F63B1">
        <w:rPr>
          <w:sz w:val="36"/>
          <w:szCs w:val="36"/>
        </w:rPr>
        <w:t xml:space="preserve"> </w:t>
      </w:r>
      <w:r w:rsidRPr="00A20B60">
        <w:rPr>
          <w:sz w:val="36"/>
          <w:szCs w:val="36"/>
          <w:highlight w:val="yellow"/>
        </w:rPr>
        <w:t>Трассой</w:t>
      </w:r>
      <w:r w:rsidRPr="004F63B1">
        <w:rPr>
          <w:sz w:val="36"/>
          <w:szCs w:val="36"/>
        </w:rPr>
        <w:t xml:space="preserve"> называется последовательность внешних действий.</w:t>
      </w:r>
    </w:p>
    <w:p w:rsidR="003872BA" w:rsidRPr="004F63B1" w:rsidRDefault="003872BA" w:rsidP="003872BA">
      <w:pPr>
        <w:rPr>
          <w:sz w:val="36"/>
          <w:szCs w:val="36"/>
        </w:rPr>
      </w:pPr>
      <w:r w:rsidRPr="00A20B60">
        <w:rPr>
          <w:sz w:val="36"/>
          <w:szCs w:val="36"/>
          <w:highlight w:val="yellow"/>
        </w:rPr>
        <w:t>Двойная стрелка</w:t>
      </w:r>
      <w:r w:rsidRPr="004F63B1">
        <w:rPr>
          <w:sz w:val="36"/>
          <w:szCs w:val="36"/>
        </w:rPr>
        <w:t xml:space="preserve"> вводится для описания того факта, что из </w:t>
      </w:r>
      <w:proofErr w:type="spellStart"/>
      <w:r w:rsidRPr="004F63B1">
        <w:rPr>
          <w:sz w:val="36"/>
          <w:szCs w:val="36"/>
        </w:rPr>
        <w:t>пресостояния</w:t>
      </w:r>
      <w:proofErr w:type="spellEnd"/>
      <w:r w:rsidRPr="004F63B1">
        <w:rPr>
          <w:sz w:val="36"/>
          <w:szCs w:val="36"/>
        </w:rPr>
        <w:t xml:space="preserve"> по некоторой трассе можно попасть в некоторое </w:t>
      </w:r>
      <w:proofErr w:type="spellStart"/>
      <w:r w:rsidRPr="004F63B1">
        <w:rPr>
          <w:sz w:val="36"/>
          <w:szCs w:val="36"/>
        </w:rPr>
        <w:t>постсостояние</w:t>
      </w:r>
      <w:proofErr w:type="spellEnd"/>
      <w:r w:rsidRPr="004F63B1">
        <w:rPr>
          <w:sz w:val="36"/>
          <w:szCs w:val="36"/>
        </w:rPr>
        <w:t>.</w:t>
      </w:r>
    </w:p>
    <w:p w:rsidR="003872BA" w:rsidRPr="00A20B60" w:rsidRDefault="003872BA" w:rsidP="003872BA">
      <w:pPr>
        <w:rPr>
          <w:sz w:val="36"/>
          <w:szCs w:val="36"/>
          <w:highlight w:val="yellow"/>
        </w:rPr>
      </w:pPr>
      <w:r w:rsidRPr="00A20B60">
        <w:rPr>
          <w:sz w:val="36"/>
          <w:szCs w:val="36"/>
          <w:highlight w:val="yellow"/>
        </w:rPr>
        <w:t xml:space="preserve">Если </w:t>
      </w:r>
      <w:r w:rsidRPr="00A20B60">
        <w:rPr>
          <w:sz w:val="36"/>
          <w:szCs w:val="36"/>
          <w:highlight w:val="yellow"/>
          <w:lang w:val="en-US"/>
        </w:rPr>
        <w:t>LTS</w:t>
      </w:r>
      <w:r w:rsidRPr="00A20B60">
        <w:rPr>
          <w:sz w:val="36"/>
          <w:szCs w:val="36"/>
          <w:highlight w:val="yellow"/>
        </w:rPr>
        <w:t xml:space="preserve"> недетерминирована, то трасса может заканчиваться в нескольких </w:t>
      </w:r>
      <w:proofErr w:type="spellStart"/>
      <w:r w:rsidRPr="00A20B60">
        <w:rPr>
          <w:sz w:val="36"/>
          <w:szCs w:val="36"/>
          <w:highlight w:val="yellow"/>
        </w:rPr>
        <w:t>постсостояниях</w:t>
      </w:r>
      <w:proofErr w:type="spellEnd"/>
      <w:r w:rsidRPr="00A20B60">
        <w:rPr>
          <w:sz w:val="36"/>
          <w:szCs w:val="36"/>
          <w:highlight w:val="yellow"/>
        </w:rPr>
        <w:t>.</w:t>
      </w:r>
    </w:p>
    <w:p w:rsidR="003872BA" w:rsidRPr="004F63B1" w:rsidRDefault="003872BA" w:rsidP="003872BA">
      <w:pPr>
        <w:rPr>
          <w:sz w:val="36"/>
          <w:szCs w:val="36"/>
        </w:rPr>
      </w:pPr>
      <w:r w:rsidRPr="00A20B60">
        <w:rPr>
          <w:sz w:val="36"/>
          <w:szCs w:val="36"/>
          <w:highlight w:val="yellow"/>
        </w:rPr>
        <w:t xml:space="preserve">Оператор </w:t>
      </w:r>
      <w:r w:rsidRPr="00A20B60">
        <w:rPr>
          <w:sz w:val="36"/>
          <w:szCs w:val="36"/>
          <w:highlight w:val="yellow"/>
          <w:lang w:val="en-US"/>
        </w:rPr>
        <w:t>after</w:t>
      </w:r>
      <w:r w:rsidRPr="00A20B60">
        <w:rPr>
          <w:sz w:val="36"/>
          <w:szCs w:val="36"/>
          <w:highlight w:val="yellow"/>
        </w:rPr>
        <w:t xml:space="preserve"> описывает множество таких </w:t>
      </w:r>
      <w:proofErr w:type="spellStart"/>
      <w:r w:rsidRPr="00A20B60">
        <w:rPr>
          <w:sz w:val="36"/>
          <w:szCs w:val="36"/>
          <w:highlight w:val="yellow"/>
        </w:rPr>
        <w:t>постсостояний</w:t>
      </w:r>
      <w:proofErr w:type="spellEnd"/>
      <w:r w:rsidRPr="00A20B60">
        <w:rPr>
          <w:sz w:val="36"/>
          <w:szCs w:val="36"/>
          <w:highlight w:val="yellow"/>
        </w:rPr>
        <w:t xml:space="preserve"> после трассы.</w:t>
      </w:r>
    </w:p>
    <w:p w:rsidR="003872BA" w:rsidRPr="00A20B60" w:rsidRDefault="00EC4520" w:rsidP="003872BA">
      <w:pPr>
        <w:rPr>
          <w:b/>
          <w:sz w:val="36"/>
          <w:szCs w:val="36"/>
          <w:u w:val="single"/>
        </w:rPr>
      </w:pPr>
      <w:r>
        <w:rPr>
          <w:sz w:val="36"/>
          <w:szCs w:val="36"/>
        </w:rPr>
        <w:br w:type="page"/>
      </w:r>
      <w:r w:rsidR="003872BA" w:rsidRPr="00A20B60">
        <w:rPr>
          <w:b/>
          <w:sz w:val="36"/>
          <w:szCs w:val="36"/>
          <w:u w:val="single"/>
        </w:rPr>
        <w:lastRenderedPageBreak/>
        <w:t>Слайд 5</w:t>
      </w:r>
    </w:p>
    <w:p w:rsidR="003872BA" w:rsidRPr="004F63B1" w:rsidRDefault="003872BA" w:rsidP="003872BA">
      <w:pPr>
        <w:rPr>
          <w:sz w:val="36"/>
          <w:szCs w:val="36"/>
        </w:rPr>
      </w:pPr>
      <w:r w:rsidRPr="004F63B1">
        <w:rPr>
          <w:sz w:val="36"/>
          <w:szCs w:val="36"/>
        </w:rPr>
        <w:t xml:space="preserve">На этом слайде даны три эквивалентных определения </w:t>
      </w:r>
      <w:proofErr w:type="spellStart"/>
      <w:r w:rsidRPr="004F63B1">
        <w:rPr>
          <w:sz w:val="36"/>
          <w:szCs w:val="36"/>
        </w:rPr>
        <w:t>конформности</w:t>
      </w:r>
      <w:proofErr w:type="spellEnd"/>
      <w:r w:rsidRPr="004F63B1">
        <w:rPr>
          <w:sz w:val="36"/>
          <w:szCs w:val="36"/>
        </w:rPr>
        <w:t>, которая называется слабой симуляцией.</w:t>
      </w:r>
    </w:p>
    <w:p w:rsidR="003872BA" w:rsidRPr="004F63B1" w:rsidRDefault="003872BA" w:rsidP="003872BA">
      <w:pPr>
        <w:rPr>
          <w:sz w:val="36"/>
          <w:szCs w:val="36"/>
        </w:rPr>
      </w:pPr>
      <w:r w:rsidRPr="004F63B1">
        <w:rPr>
          <w:sz w:val="36"/>
          <w:szCs w:val="36"/>
        </w:rPr>
        <w:t xml:space="preserve">Первые два из этих определений принадлежат </w:t>
      </w:r>
      <w:proofErr w:type="spellStart"/>
      <w:r w:rsidRPr="004F63B1">
        <w:rPr>
          <w:sz w:val="36"/>
          <w:szCs w:val="36"/>
        </w:rPr>
        <w:t>Милнеру</w:t>
      </w:r>
      <w:proofErr w:type="spellEnd"/>
      <w:r w:rsidRPr="004F63B1">
        <w:rPr>
          <w:sz w:val="36"/>
          <w:szCs w:val="36"/>
        </w:rPr>
        <w:t>.</w:t>
      </w:r>
    </w:p>
    <w:p w:rsidR="003872BA" w:rsidRPr="004F63B1" w:rsidRDefault="00E2525B" w:rsidP="003872BA">
      <w:pPr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4F63B1">
        <w:rPr>
          <w:sz w:val="36"/>
          <w:szCs w:val="36"/>
        </w:rPr>
        <w:t xml:space="preserve"> </w:t>
      </w:r>
      <w:r w:rsidR="003872BA" w:rsidRPr="004F63B1">
        <w:rPr>
          <w:sz w:val="36"/>
          <w:szCs w:val="36"/>
        </w:rPr>
        <w:t xml:space="preserve">Во всех случаях требуется </w:t>
      </w:r>
      <w:r w:rsidR="003872BA" w:rsidRPr="00A20B60">
        <w:rPr>
          <w:sz w:val="36"/>
          <w:szCs w:val="36"/>
          <w:highlight w:val="yellow"/>
        </w:rPr>
        <w:t xml:space="preserve">существование такого соответствия </w:t>
      </w:r>
      <w:r w:rsidR="003872BA" w:rsidRPr="00A20B60">
        <w:rPr>
          <w:sz w:val="36"/>
          <w:szCs w:val="36"/>
          <w:highlight w:val="yellow"/>
          <w:lang w:val="en-US"/>
        </w:rPr>
        <w:t>R</w:t>
      </w:r>
      <w:r w:rsidR="003872BA" w:rsidRPr="004F63B1">
        <w:rPr>
          <w:sz w:val="36"/>
          <w:szCs w:val="36"/>
        </w:rPr>
        <w:t xml:space="preserve"> состояний реализации и спецификации, которое удовлетворяет следующему требованию:</w:t>
      </w:r>
      <w:r w:rsidR="003872BA" w:rsidRPr="004F63B1">
        <w:rPr>
          <w:sz w:val="36"/>
          <w:szCs w:val="36"/>
        </w:rPr>
        <w:br/>
      </w:r>
      <w:r w:rsidR="003872BA" w:rsidRPr="00A20B60">
        <w:rPr>
          <w:sz w:val="36"/>
          <w:szCs w:val="36"/>
          <w:highlight w:val="yellow"/>
        </w:rPr>
        <w:t xml:space="preserve">если </w:t>
      </w:r>
      <w:proofErr w:type="spellStart"/>
      <w:r w:rsidR="003872BA" w:rsidRPr="00A20B60">
        <w:rPr>
          <w:sz w:val="36"/>
          <w:szCs w:val="36"/>
          <w:highlight w:val="yellow"/>
        </w:rPr>
        <w:t>пресостояния</w:t>
      </w:r>
      <w:proofErr w:type="spellEnd"/>
      <w:r w:rsidR="003872BA" w:rsidRPr="00A20B60">
        <w:rPr>
          <w:sz w:val="36"/>
          <w:szCs w:val="36"/>
          <w:highlight w:val="yellow"/>
        </w:rPr>
        <w:t xml:space="preserve"> реализации </w:t>
      </w:r>
      <w:proofErr w:type="spellStart"/>
      <w:r w:rsidR="003872BA" w:rsidRPr="00A20B60">
        <w:rPr>
          <w:sz w:val="36"/>
          <w:szCs w:val="36"/>
          <w:highlight w:val="yellow"/>
          <w:lang w:val="en-US"/>
        </w:rPr>
        <w:t>i</w:t>
      </w:r>
      <w:proofErr w:type="spellEnd"/>
      <w:r w:rsidR="003872BA" w:rsidRPr="00A20B60">
        <w:rPr>
          <w:sz w:val="36"/>
          <w:szCs w:val="36"/>
          <w:highlight w:val="yellow"/>
        </w:rPr>
        <w:t xml:space="preserve"> и спецификации </w:t>
      </w:r>
      <w:r w:rsidR="003872BA" w:rsidRPr="00A20B60">
        <w:rPr>
          <w:sz w:val="36"/>
          <w:szCs w:val="36"/>
          <w:highlight w:val="yellow"/>
          <w:lang w:val="en-US"/>
        </w:rPr>
        <w:t>s</w:t>
      </w:r>
      <w:r w:rsidR="003872BA" w:rsidRPr="00A20B60">
        <w:rPr>
          <w:sz w:val="36"/>
          <w:szCs w:val="36"/>
          <w:highlight w:val="yellow"/>
        </w:rPr>
        <w:t xml:space="preserve"> соответствуют друг другу,</w:t>
      </w:r>
      <w:r w:rsidR="003872BA" w:rsidRPr="00A20B60">
        <w:rPr>
          <w:sz w:val="36"/>
          <w:szCs w:val="36"/>
          <w:highlight w:val="yellow"/>
        </w:rPr>
        <w:br/>
        <w:t xml:space="preserve">а из </w:t>
      </w:r>
      <w:proofErr w:type="spellStart"/>
      <w:r w:rsidR="003872BA" w:rsidRPr="00A20B60">
        <w:rPr>
          <w:sz w:val="36"/>
          <w:szCs w:val="36"/>
          <w:highlight w:val="yellow"/>
        </w:rPr>
        <w:t>пресостояния</w:t>
      </w:r>
      <w:proofErr w:type="spellEnd"/>
      <w:r w:rsidR="003872BA" w:rsidRPr="00A20B60">
        <w:rPr>
          <w:sz w:val="36"/>
          <w:szCs w:val="36"/>
          <w:highlight w:val="yellow"/>
        </w:rPr>
        <w:t xml:space="preserve"> реализации </w:t>
      </w:r>
      <w:proofErr w:type="spellStart"/>
      <w:r w:rsidR="003872BA" w:rsidRPr="00A20B60">
        <w:rPr>
          <w:sz w:val="36"/>
          <w:szCs w:val="36"/>
          <w:highlight w:val="yellow"/>
          <w:lang w:val="en-US"/>
        </w:rPr>
        <w:t>i</w:t>
      </w:r>
      <w:proofErr w:type="spellEnd"/>
      <w:r w:rsidR="003872BA" w:rsidRPr="00A20B60">
        <w:rPr>
          <w:sz w:val="36"/>
          <w:szCs w:val="36"/>
          <w:highlight w:val="yellow"/>
        </w:rPr>
        <w:t xml:space="preserve"> по некоторой трассе </w:t>
      </w:r>
      <w:r w:rsidR="003872BA" w:rsidRPr="00A20B60">
        <w:rPr>
          <w:rFonts w:ascii="Symbol" w:hAnsi="Symbol"/>
          <w:sz w:val="36"/>
          <w:szCs w:val="36"/>
          <w:highlight w:val="yellow"/>
        </w:rPr>
        <w:sym w:font="Symbol" w:char="0073"/>
      </w:r>
      <w:r w:rsidR="003872BA" w:rsidRPr="00A20B60">
        <w:rPr>
          <w:sz w:val="36"/>
          <w:szCs w:val="36"/>
          <w:highlight w:val="yellow"/>
        </w:rPr>
        <w:t xml:space="preserve"> или по некоторому действию достижимо некоторое </w:t>
      </w:r>
      <w:proofErr w:type="spellStart"/>
      <w:r w:rsidR="003872BA" w:rsidRPr="00A20B60">
        <w:rPr>
          <w:sz w:val="36"/>
          <w:szCs w:val="36"/>
          <w:highlight w:val="yellow"/>
        </w:rPr>
        <w:t>постсостояние</w:t>
      </w:r>
      <w:proofErr w:type="spellEnd"/>
      <w:r w:rsidR="003872BA" w:rsidRPr="00A20B60">
        <w:rPr>
          <w:sz w:val="36"/>
          <w:szCs w:val="36"/>
          <w:highlight w:val="yellow"/>
        </w:rPr>
        <w:t xml:space="preserve"> реализации </w:t>
      </w:r>
      <w:proofErr w:type="spellStart"/>
      <w:r w:rsidR="003872BA" w:rsidRPr="00A20B60">
        <w:rPr>
          <w:sz w:val="36"/>
          <w:szCs w:val="36"/>
          <w:highlight w:val="yellow"/>
          <w:lang w:val="en-US"/>
        </w:rPr>
        <w:t>i</w:t>
      </w:r>
      <w:proofErr w:type="spellEnd"/>
      <w:r w:rsidR="003872BA" w:rsidRPr="00A20B60">
        <w:rPr>
          <w:sz w:val="36"/>
          <w:szCs w:val="36"/>
          <w:highlight w:val="yellow"/>
        </w:rPr>
        <w:t xml:space="preserve">`, то найдется такое </w:t>
      </w:r>
      <w:proofErr w:type="spellStart"/>
      <w:r w:rsidR="003872BA" w:rsidRPr="00A20B60">
        <w:rPr>
          <w:sz w:val="36"/>
          <w:szCs w:val="36"/>
          <w:highlight w:val="yellow"/>
        </w:rPr>
        <w:t>постсостояние</w:t>
      </w:r>
      <w:proofErr w:type="spellEnd"/>
      <w:r w:rsidR="003872BA" w:rsidRPr="00A20B60">
        <w:rPr>
          <w:sz w:val="36"/>
          <w:szCs w:val="36"/>
          <w:highlight w:val="yellow"/>
        </w:rPr>
        <w:t xml:space="preserve"> спецификации </w:t>
      </w:r>
      <w:r w:rsidR="003872BA" w:rsidRPr="00A20B60">
        <w:rPr>
          <w:sz w:val="36"/>
          <w:szCs w:val="36"/>
          <w:highlight w:val="yellow"/>
          <w:lang w:val="en-US"/>
        </w:rPr>
        <w:t>s</w:t>
      </w:r>
      <w:r w:rsidR="003872BA" w:rsidRPr="00A20B60">
        <w:rPr>
          <w:sz w:val="36"/>
          <w:szCs w:val="36"/>
          <w:highlight w:val="yellow"/>
        </w:rPr>
        <w:t xml:space="preserve">`, которое также достижимо из </w:t>
      </w:r>
      <w:proofErr w:type="spellStart"/>
      <w:r w:rsidR="003872BA" w:rsidRPr="00A20B60">
        <w:rPr>
          <w:sz w:val="36"/>
          <w:szCs w:val="36"/>
          <w:highlight w:val="yellow"/>
        </w:rPr>
        <w:t>пресостояния</w:t>
      </w:r>
      <w:proofErr w:type="spellEnd"/>
      <w:r w:rsidR="003872BA" w:rsidRPr="00A20B60">
        <w:rPr>
          <w:sz w:val="36"/>
          <w:szCs w:val="36"/>
          <w:highlight w:val="yellow"/>
        </w:rPr>
        <w:t xml:space="preserve"> спецификации </w:t>
      </w:r>
      <w:r w:rsidR="003872BA" w:rsidRPr="00A20B60">
        <w:rPr>
          <w:sz w:val="36"/>
          <w:szCs w:val="36"/>
          <w:highlight w:val="yellow"/>
          <w:lang w:val="en-US"/>
        </w:rPr>
        <w:t>s</w:t>
      </w:r>
      <w:r w:rsidR="003872BA" w:rsidRPr="00A20B60">
        <w:rPr>
          <w:sz w:val="36"/>
          <w:szCs w:val="36"/>
          <w:highlight w:val="yellow"/>
        </w:rPr>
        <w:t xml:space="preserve"> по той же трассе или действию, а, кроме того, соответствует </w:t>
      </w:r>
      <w:proofErr w:type="spellStart"/>
      <w:r w:rsidR="003872BA" w:rsidRPr="00A20B60">
        <w:rPr>
          <w:sz w:val="36"/>
          <w:szCs w:val="36"/>
          <w:highlight w:val="yellow"/>
        </w:rPr>
        <w:t>постсостоянию</w:t>
      </w:r>
      <w:proofErr w:type="spellEnd"/>
      <w:r w:rsidR="003872BA" w:rsidRPr="00A20B60">
        <w:rPr>
          <w:sz w:val="36"/>
          <w:szCs w:val="36"/>
          <w:highlight w:val="yellow"/>
        </w:rPr>
        <w:t xml:space="preserve"> реализации </w:t>
      </w:r>
      <w:proofErr w:type="spellStart"/>
      <w:r w:rsidR="003872BA" w:rsidRPr="00A20B60">
        <w:rPr>
          <w:sz w:val="36"/>
          <w:szCs w:val="36"/>
          <w:highlight w:val="yellow"/>
          <w:lang w:val="en-US"/>
        </w:rPr>
        <w:t>i</w:t>
      </w:r>
      <w:proofErr w:type="spellEnd"/>
      <w:r w:rsidR="003872BA" w:rsidRPr="00A20B60">
        <w:rPr>
          <w:sz w:val="36"/>
          <w:szCs w:val="36"/>
          <w:highlight w:val="yellow"/>
        </w:rPr>
        <w:t>`.</w:t>
      </w:r>
    </w:p>
    <w:p w:rsidR="003872BA" w:rsidRPr="004F63B1" w:rsidRDefault="003872BA" w:rsidP="003872BA">
      <w:pPr>
        <w:rPr>
          <w:sz w:val="36"/>
          <w:szCs w:val="36"/>
        </w:rPr>
      </w:pPr>
      <w:r w:rsidRPr="004F63B1">
        <w:rPr>
          <w:sz w:val="36"/>
          <w:szCs w:val="36"/>
        </w:rPr>
        <w:t xml:space="preserve">Такое соответствие </w:t>
      </w:r>
      <w:r w:rsidRPr="004F63B1">
        <w:rPr>
          <w:sz w:val="36"/>
          <w:szCs w:val="36"/>
          <w:lang w:val="en-US"/>
        </w:rPr>
        <w:t>R</w:t>
      </w:r>
      <w:r w:rsidRPr="004F63B1">
        <w:rPr>
          <w:sz w:val="36"/>
          <w:szCs w:val="36"/>
        </w:rPr>
        <w:t xml:space="preserve"> называется </w:t>
      </w:r>
      <w:r w:rsidRPr="00A20B60">
        <w:rPr>
          <w:sz w:val="36"/>
          <w:szCs w:val="36"/>
          <w:highlight w:val="yellow"/>
        </w:rPr>
        <w:t>конформным соответствием</w:t>
      </w:r>
      <w:r w:rsidRPr="004F63B1">
        <w:rPr>
          <w:sz w:val="36"/>
          <w:szCs w:val="36"/>
        </w:rPr>
        <w:t>.</w:t>
      </w:r>
    </w:p>
    <w:p w:rsidR="00EC4520" w:rsidRDefault="00EC4520" w:rsidP="003872BA">
      <w:pPr>
        <w:rPr>
          <w:b/>
          <w:color w:val="FF0000"/>
          <w:sz w:val="160"/>
          <w:szCs w:val="36"/>
        </w:rPr>
      </w:pPr>
      <w:r w:rsidRPr="00EC4520">
        <w:rPr>
          <w:b/>
          <w:color w:val="FF0000"/>
          <w:sz w:val="160"/>
          <w:szCs w:val="36"/>
        </w:rPr>
        <w:t>+</w:t>
      </w:r>
    </w:p>
    <w:p w:rsidR="003872BA" w:rsidRPr="00A20B60" w:rsidRDefault="003872BA" w:rsidP="003872BA">
      <w:pPr>
        <w:rPr>
          <w:b/>
          <w:sz w:val="36"/>
          <w:szCs w:val="36"/>
          <w:u w:val="single"/>
        </w:rPr>
      </w:pPr>
      <w:r w:rsidRPr="00A20B60">
        <w:rPr>
          <w:b/>
          <w:sz w:val="36"/>
          <w:szCs w:val="36"/>
          <w:u w:val="single"/>
        </w:rPr>
        <w:t>Слайд 6</w:t>
      </w:r>
    </w:p>
    <w:p w:rsidR="003872BA" w:rsidRPr="004F63B1" w:rsidRDefault="003872BA" w:rsidP="003872BA">
      <w:pPr>
        <w:jc w:val="both"/>
        <w:rPr>
          <w:sz w:val="36"/>
          <w:szCs w:val="36"/>
        </w:rPr>
      </w:pPr>
      <w:r w:rsidRPr="004F63B1">
        <w:rPr>
          <w:sz w:val="36"/>
          <w:szCs w:val="36"/>
        </w:rPr>
        <w:t xml:space="preserve">Теперь введем </w:t>
      </w:r>
      <w:r w:rsidRPr="00A20B60">
        <w:rPr>
          <w:sz w:val="36"/>
          <w:szCs w:val="36"/>
          <w:highlight w:val="yellow"/>
        </w:rPr>
        <w:t xml:space="preserve">ещё один вид </w:t>
      </w:r>
      <w:r w:rsidR="00736D4E" w:rsidRPr="00A20B60">
        <w:rPr>
          <w:sz w:val="36"/>
          <w:szCs w:val="36"/>
          <w:highlight w:val="yellow"/>
        </w:rPr>
        <w:t xml:space="preserve">наблюдаемого </w:t>
      </w:r>
      <w:r w:rsidRPr="00A20B60">
        <w:rPr>
          <w:sz w:val="36"/>
          <w:szCs w:val="36"/>
          <w:highlight w:val="yellow"/>
        </w:rPr>
        <w:t>поведения</w:t>
      </w:r>
      <w:r w:rsidRPr="004F63B1">
        <w:rPr>
          <w:sz w:val="36"/>
          <w:szCs w:val="36"/>
        </w:rPr>
        <w:t xml:space="preserve"> реализации, которое называется отказом (</w:t>
      </w:r>
      <w:r w:rsidRPr="004F63B1">
        <w:rPr>
          <w:sz w:val="36"/>
          <w:szCs w:val="36"/>
          <w:lang w:val="en-US"/>
        </w:rPr>
        <w:t>refusal</w:t>
      </w:r>
      <w:r w:rsidRPr="004F63B1">
        <w:rPr>
          <w:sz w:val="36"/>
          <w:szCs w:val="36"/>
        </w:rPr>
        <w:t>).</w:t>
      </w:r>
    </w:p>
    <w:p w:rsidR="003872BA" w:rsidRPr="004F63B1" w:rsidRDefault="003872BA" w:rsidP="003872BA">
      <w:pPr>
        <w:jc w:val="both"/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4F63B1">
        <w:rPr>
          <w:sz w:val="36"/>
          <w:szCs w:val="36"/>
        </w:rPr>
        <w:t xml:space="preserve"> Оно означает </w:t>
      </w:r>
      <w:r w:rsidRPr="00A20B60">
        <w:rPr>
          <w:sz w:val="36"/>
          <w:szCs w:val="36"/>
          <w:highlight w:val="yellow"/>
        </w:rPr>
        <w:t>остановку реализации</w:t>
      </w:r>
      <w:r w:rsidRPr="004F63B1">
        <w:rPr>
          <w:sz w:val="36"/>
          <w:szCs w:val="36"/>
        </w:rPr>
        <w:t xml:space="preserve"> из-за отсутствия в ней разрешенных внешних действий.</w:t>
      </w:r>
    </w:p>
    <w:p w:rsidR="003872BA" w:rsidRPr="004F63B1" w:rsidRDefault="003872BA" w:rsidP="003872BA">
      <w:pPr>
        <w:jc w:val="both"/>
        <w:rPr>
          <w:sz w:val="36"/>
          <w:szCs w:val="36"/>
        </w:rPr>
      </w:pPr>
      <w:r w:rsidRPr="004F63B1">
        <w:rPr>
          <w:sz w:val="36"/>
          <w:szCs w:val="36"/>
        </w:rPr>
        <w:t xml:space="preserve">Отказ </w:t>
      </w:r>
      <w:r w:rsidRPr="00A20B60">
        <w:rPr>
          <w:sz w:val="36"/>
          <w:szCs w:val="36"/>
          <w:highlight w:val="yellow"/>
        </w:rPr>
        <w:t>задаётся множеством</w:t>
      </w:r>
      <w:r w:rsidRPr="004F63B1">
        <w:rPr>
          <w:sz w:val="36"/>
          <w:szCs w:val="36"/>
        </w:rPr>
        <w:t xml:space="preserve"> тех действий, которые могли бы наблюдаться в ответ на воздействие.</w:t>
      </w:r>
    </w:p>
    <w:p w:rsidR="003872BA" w:rsidRPr="004F63B1" w:rsidRDefault="003872BA" w:rsidP="003872BA">
      <w:pPr>
        <w:jc w:val="both"/>
        <w:rPr>
          <w:sz w:val="36"/>
          <w:szCs w:val="36"/>
        </w:rPr>
      </w:pPr>
      <w:r w:rsidRPr="004F63B1">
        <w:rPr>
          <w:sz w:val="36"/>
          <w:szCs w:val="36"/>
        </w:rPr>
        <w:t xml:space="preserve">Отказ, вообще говоря, </w:t>
      </w:r>
      <w:r w:rsidRPr="00A20B60">
        <w:rPr>
          <w:sz w:val="36"/>
          <w:szCs w:val="36"/>
          <w:highlight w:val="yellow"/>
        </w:rPr>
        <w:t>не всегда наблюдаем</w:t>
      </w:r>
      <w:r w:rsidRPr="004F63B1">
        <w:rPr>
          <w:sz w:val="36"/>
          <w:szCs w:val="36"/>
        </w:rPr>
        <w:t>.</w:t>
      </w:r>
    </w:p>
    <w:p w:rsidR="003872BA" w:rsidRPr="004F63B1" w:rsidRDefault="003872BA" w:rsidP="003872BA">
      <w:pPr>
        <w:jc w:val="both"/>
        <w:rPr>
          <w:sz w:val="36"/>
          <w:szCs w:val="36"/>
        </w:rPr>
      </w:pPr>
      <w:r w:rsidRPr="004F63B1">
        <w:rPr>
          <w:sz w:val="36"/>
          <w:szCs w:val="36"/>
        </w:rPr>
        <w:t xml:space="preserve">Мы будем считать, что наблюдаемость или </w:t>
      </w:r>
      <w:proofErr w:type="spellStart"/>
      <w:r w:rsidRPr="004F63B1">
        <w:rPr>
          <w:sz w:val="36"/>
          <w:szCs w:val="36"/>
        </w:rPr>
        <w:t>ненаблюдаемость</w:t>
      </w:r>
      <w:proofErr w:type="spellEnd"/>
      <w:r w:rsidRPr="004F63B1">
        <w:rPr>
          <w:sz w:val="36"/>
          <w:szCs w:val="36"/>
        </w:rPr>
        <w:t xml:space="preserve"> отказа </w:t>
      </w:r>
      <w:r w:rsidRPr="00A20B60">
        <w:rPr>
          <w:sz w:val="36"/>
          <w:szCs w:val="36"/>
          <w:highlight w:val="yellow"/>
        </w:rPr>
        <w:t>определяется только воздействием</w:t>
      </w:r>
      <w:r w:rsidRPr="004F63B1">
        <w:rPr>
          <w:sz w:val="36"/>
          <w:szCs w:val="36"/>
        </w:rPr>
        <w:t>.</w:t>
      </w:r>
    </w:p>
    <w:p w:rsidR="003872BA" w:rsidRPr="004F63B1" w:rsidRDefault="003872BA" w:rsidP="003872BA">
      <w:pPr>
        <w:jc w:val="both"/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4F63B1">
        <w:rPr>
          <w:sz w:val="36"/>
          <w:szCs w:val="36"/>
        </w:rPr>
        <w:t xml:space="preserve"> Тогда семантика взаимодействия определяется двумя наборами кнопок:</w:t>
      </w:r>
    </w:p>
    <w:p w:rsidR="003872BA" w:rsidRPr="004F63B1" w:rsidRDefault="003872BA" w:rsidP="003872BA">
      <w:pPr>
        <w:jc w:val="both"/>
        <w:rPr>
          <w:sz w:val="36"/>
          <w:szCs w:val="36"/>
        </w:rPr>
      </w:pPr>
      <w:r w:rsidRPr="004F63B1">
        <w:rPr>
          <w:sz w:val="36"/>
          <w:szCs w:val="36"/>
        </w:rPr>
        <w:tab/>
      </w:r>
      <w:r w:rsidRPr="004F63B1">
        <w:rPr>
          <w:sz w:val="36"/>
          <w:szCs w:val="36"/>
          <w:lang w:val="en-US"/>
        </w:rPr>
        <w:t>R</w:t>
      </w:r>
      <w:r w:rsidRPr="004F63B1">
        <w:rPr>
          <w:sz w:val="36"/>
          <w:szCs w:val="36"/>
        </w:rPr>
        <w:t xml:space="preserve"> – с наблюдаемыми отказами</w:t>
      </w:r>
    </w:p>
    <w:p w:rsidR="003872BA" w:rsidRPr="004F63B1" w:rsidRDefault="003872BA" w:rsidP="003872BA">
      <w:pPr>
        <w:jc w:val="both"/>
        <w:rPr>
          <w:sz w:val="36"/>
          <w:szCs w:val="36"/>
        </w:rPr>
      </w:pPr>
      <w:r w:rsidRPr="004F63B1">
        <w:rPr>
          <w:sz w:val="36"/>
          <w:szCs w:val="36"/>
        </w:rPr>
        <w:tab/>
        <w:t xml:space="preserve">и </w:t>
      </w:r>
      <w:r w:rsidRPr="004F63B1">
        <w:rPr>
          <w:sz w:val="36"/>
          <w:szCs w:val="36"/>
          <w:lang w:val="en-US"/>
        </w:rPr>
        <w:t>Q</w:t>
      </w:r>
      <w:r w:rsidRPr="004F63B1">
        <w:rPr>
          <w:sz w:val="36"/>
          <w:szCs w:val="36"/>
        </w:rPr>
        <w:t xml:space="preserve"> – с ненаблюдаемыми отказами.</w:t>
      </w:r>
    </w:p>
    <w:p w:rsidR="003872BA" w:rsidRPr="004F63B1" w:rsidRDefault="003872BA" w:rsidP="003872BA">
      <w:pPr>
        <w:jc w:val="both"/>
        <w:rPr>
          <w:sz w:val="36"/>
          <w:szCs w:val="36"/>
        </w:rPr>
      </w:pPr>
      <w:r w:rsidRPr="004F63B1">
        <w:rPr>
          <w:sz w:val="36"/>
          <w:szCs w:val="36"/>
        </w:rPr>
        <w:t>Очевидно, пересечение этих наборов пусто.</w:t>
      </w:r>
    </w:p>
    <w:p w:rsidR="003872BA" w:rsidRPr="00A20B60" w:rsidRDefault="00EC4520" w:rsidP="00EC4520">
      <w:pPr>
        <w:jc w:val="both"/>
        <w:rPr>
          <w:b/>
          <w:sz w:val="36"/>
          <w:szCs w:val="36"/>
          <w:u w:val="single"/>
        </w:rPr>
      </w:pPr>
      <w:r>
        <w:rPr>
          <w:sz w:val="36"/>
          <w:szCs w:val="36"/>
        </w:rPr>
        <w:br w:type="page"/>
      </w:r>
      <w:r w:rsidR="003872BA" w:rsidRPr="00A20B60">
        <w:rPr>
          <w:b/>
          <w:sz w:val="36"/>
          <w:szCs w:val="36"/>
          <w:u w:val="single"/>
        </w:rPr>
        <w:lastRenderedPageBreak/>
        <w:t>Слайд 7</w:t>
      </w:r>
    </w:p>
    <w:p w:rsidR="004734E4" w:rsidRPr="004734E4" w:rsidRDefault="004734E4" w:rsidP="003872BA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Отказы в </w:t>
      </w:r>
      <w:r>
        <w:rPr>
          <w:sz w:val="36"/>
          <w:szCs w:val="36"/>
          <w:lang w:val="en-US"/>
        </w:rPr>
        <w:t>LTS</w:t>
      </w:r>
      <w:r>
        <w:rPr>
          <w:sz w:val="36"/>
          <w:szCs w:val="36"/>
        </w:rPr>
        <w:t>.</w:t>
      </w:r>
    </w:p>
    <w:p w:rsidR="003872BA" w:rsidRPr="004F63B1" w:rsidRDefault="003872BA" w:rsidP="003872BA">
      <w:pPr>
        <w:jc w:val="both"/>
        <w:rPr>
          <w:sz w:val="36"/>
          <w:szCs w:val="36"/>
        </w:rPr>
      </w:pPr>
      <w:r w:rsidRPr="00A20B60">
        <w:rPr>
          <w:sz w:val="36"/>
          <w:szCs w:val="36"/>
          <w:highlight w:val="yellow"/>
          <w:lang w:val="en-US"/>
        </w:rPr>
        <w:t>LTS</w:t>
      </w:r>
      <w:r w:rsidRPr="00A20B60">
        <w:rPr>
          <w:sz w:val="36"/>
          <w:szCs w:val="36"/>
          <w:highlight w:val="yellow"/>
        </w:rPr>
        <w:t>-модель может остановиться только в стабильном состоянии</w:t>
      </w:r>
      <w:r w:rsidRPr="004F63B1">
        <w:rPr>
          <w:sz w:val="36"/>
          <w:szCs w:val="36"/>
        </w:rPr>
        <w:t xml:space="preserve">, в котором нет </w:t>
      </w:r>
      <w:r w:rsidRPr="004F63B1">
        <w:rPr>
          <w:rFonts w:ascii="Symbol" w:hAnsi="Symbol"/>
          <w:sz w:val="36"/>
          <w:szCs w:val="36"/>
        </w:rPr>
        <w:sym w:font="Symbol" w:char="0074"/>
      </w:r>
      <w:r w:rsidRPr="004F63B1">
        <w:rPr>
          <w:sz w:val="36"/>
          <w:szCs w:val="36"/>
        </w:rPr>
        <w:t>-переходов, поскольку они всегда разрешены.</w:t>
      </w:r>
    </w:p>
    <w:p w:rsidR="003872BA" w:rsidRPr="004F63B1" w:rsidRDefault="003872BA" w:rsidP="003872BA">
      <w:pPr>
        <w:jc w:val="both"/>
        <w:rPr>
          <w:sz w:val="36"/>
          <w:szCs w:val="36"/>
        </w:rPr>
      </w:pPr>
      <w:r w:rsidRPr="00A20B60">
        <w:rPr>
          <w:rFonts w:ascii="Webdings" w:hAnsi="Webdings"/>
          <w:sz w:val="36"/>
          <w:szCs w:val="36"/>
          <w:highlight w:val="yellow"/>
        </w:rPr>
        <w:sym w:font="Webdings" w:char="0034"/>
      </w:r>
      <w:r w:rsidRPr="00A20B60">
        <w:rPr>
          <w:sz w:val="36"/>
          <w:szCs w:val="36"/>
          <w:highlight w:val="yellow"/>
        </w:rPr>
        <w:t xml:space="preserve"> Вот здесь на картинке есть 3 стабильных состояния</w:t>
      </w:r>
    </w:p>
    <w:p w:rsidR="003872BA" w:rsidRPr="004F63B1" w:rsidRDefault="003872BA" w:rsidP="003872BA">
      <w:pPr>
        <w:jc w:val="both"/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4F63B1">
        <w:rPr>
          <w:sz w:val="36"/>
          <w:szCs w:val="36"/>
        </w:rPr>
        <w:t xml:space="preserve"> Отказ </w:t>
      </w:r>
      <w:r w:rsidRPr="004F63B1">
        <w:rPr>
          <w:sz w:val="36"/>
          <w:szCs w:val="36"/>
          <w:lang w:val="en-US"/>
        </w:rPr>
        <w:t>P</w:t>
      </w:r>
      <w:r w:rsidRPr="004F63B1">
        <w:rPr>
          <w:sz w:val="36"/>
          <w:szCs w:val="36"/>
        </w:rPr>
        <w:t xml:space="preserve"> возникает в таком стабильном состоянии, в котором нет переходов по действиям из </w:t>
      </w:r>
      <w:r w:rsidRPr="004F63B1">
        <w:rPr>
          <w:sz w:val="36"/>
          <w:szCs w:val="36"/>
          <w:lang w:val="en-US"/>
        </w:rPr>
        <w:t>P</w:t>
      </w:r>
      <w:r w:rsidRPr="004F63B1">
        <w:rPr>
          <w:sz w:val="36"/>
          <w:szCs w:val="36"/>
        </w:rPr>
        <w:t>.</w:t>
      </w:r>
    </w:p>
    <w:p w:rsidR="003872BA" w:rsidRPr="004F63B1" w:rsidRDefault="003872BA" w:rsidP="003872BA">
      <w:pPr>
        <w:jc w:val="both"/>
        <w:rPr>
          <w:sz w:val="36"/>
          <w:szCs w:val="36"/>
        </w:rPr>
      </w:pPr>
      <w:r w:rsidRPr="004F63B1">
        <w:rPr>
          <w:sz w:val="36"/>
          <w:szCs w:val="36"/>
        </w:rPr>
        <w:t xml:space="preserve">Отказ наблюдаем, если </w:t>
      </w:r>
      <w:r w:rsidRPr="004F63B1">
        <w:rPr>
          <w:sz w:val="36"/>
          <w:szCs w:val="36"/>
          <w:lang w:val="en-US"/>
        </w:rPr>
        <w:t>P</w:t>
      </w:r>
      <w:r w:rsidRPr="004F63B1">
        <w:rPr>
          <w:sz w:val="36"/>
          <w:szCs w:val="36"/>
        </w:rPr>
        <w:t xml:space="preserve"> – это </w:t>
      </w:r>
      <w:r w:rsidRPr="004F63B1">
        <w:rPr>
          <w:sz w:val="36"/>
          <w:szCs w:val="36"/>
          <w:lang w:val="en-US"/>
        </w:rPr>
        <w:t>R</w:t>
      </w:r>
      <w:r w:rsidRPr="004F63B1">
        <w:rPr>
          <w:sz w:val="36"/>
          <w:szCs w:val="36"/>
        </w:rPr>
        <w:t>-кнопка.</w:t>
      </w:r>
    </w:p>
    <w:p w:rsidR="003872BA" w:rsidRPr="004F63B1" w:rsidRDefault="003872BA" w:rsidP="003872BA">
      <w:pPr>
        <w:jc w:val="both"/>
        <w:rPr>
          <w:sz w:val="36"/>
          <w:szCs w:val="36"/>
        </w:rPr>
      </w:pPr>
      <w:r w:rsidRPr="00A20B60">
        <w:rPr>
          <w:rFonts w:ascii="Webdings" w:hAnsi="Webdings"/>
          <w:sz w:val="36"/>
          <w:szCs w:val="36"/>
          <w:highlight w:val="yellow"/>
        </w:rPr>
        <w:sym w:font="Webdings" w:char="0034"/>
      </w:r>
      <w:r w:rsidRPr="00A20B60">
        <w:rPr>
          <w:sz w:val="36"/>
          <w:szCs w:val="36"/>
          <w:highlight w:val="yellow"/>
        </w:rPr>
        <w:t xml:space="preserve"> Вот здесь есть три отказа в двух состояниях. Один из них ненаблюдаемый, помечен красным цветом.</w:t>
      </w:r>
    </w:p>
    <w:p w:rsidR="003872BA" w:rsidRPr="004F63B1" w:rsidRDefault="003872BA" w:rsidP="003872BA">
      <w:pPr>
        <w:jc w:val="both"/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4F63B1">
        <w:rPr>
          <w:sz w:val="36"/>
          <w:szCs w:val="36"/>
        </w:rPr>
        <w:t xml:space="preserve"> В этой семантике рассматриваются </w:t>
      </w:r>
      <w:r w:rsidRPr="00A20B60">
        <w:rPr>
          <w:sz w:val="36"/>
          <w:szCs w:val="36"/>
          <w:highlight w:val="yellow"/>
        </w:rPr>
        <w:t>трассы как последовательности действий и отказов</w:t>
      </w:r>
      <w:r w:rsidRPr="004F63B1">
        <w:rPr>
          <w:sz w:val="36"/>
          <w:szCs w:val="36"/>
        </w:rPr>
        <w:t xml:space="preserve">, то есть трассы действий </w:t>
      </w:r>
      <w:r w:rsidRPr="004F63B1">
        <w:rPr>
          <w:sz w:val="36"/>
          <w:szCs w:val="36"/>
          <w:lang w:val="en-US"/>
        </w:rPr>
        <w:t>LTS</w:t>
      </w:r>
      <w:r w:rsidRPr="004F63B1">
        <w:rPr>
          <w:sz w:val="36"/>
          <w:szCs w:val="36"/>
        </w:rPr>
        <w:t xml:space="preserve">, в которой добавлены виртуальные переходы-петли по наблюдаемым отказам исходной </w:t>
      </w:r>
      <w:r w:rsidRPr="004F63B1">
        <w:rPr>
          <w:sz w:val="36"/>
          <w:szCs w:val="36"/>
          <w:lang w:val="en-US"/>
        </w:rPr>
        <w:t>LTS</w:t>
      </w:r>
      <w:r w:rsidRPr="004F63B1">
        <w:rPr>
          <w:sz w:val="36"/>
          <w:szCs w:val="36"/>
        </w:rPr>
        <w:t>.</w:t>
      </w:r>
    </w:p>
    <w:p w:rsidR="003872BA" w:rsidRPr="004F63B1" w:rsidRDefault="00EC4520" w:rsidP="003872BA">
      <w:pPr>
        <w:jc w:val="both"/>
        <w:rPr>
          <w:sz w:val="36"/>
          <w:szCs w:val="36"/>
        </w:rPr>
      </w:pPr>
      <w:r w:rsidRPr="00EC4520">
        <w:rPr>
          <w:b/>
          <w:color w:val="FF0000"/>
          <w:sz w:val="160"/>
          <w:szCs w:val="36"/>
        </w:rPr>
        <w:t>+</w:t>
      </w:r>
    </w:p>
    <w:p w:rsidR="003872BA" w:rsidRPr="00A20B60" w:rsidRDefault="003872BA" w:rsidP="003872BA">
      <w:pPr>
        <w:rPr>
          <w:b/>
          <w:sz w:val="36"/>
          <w:szCs w:val="36"/>
          <w:u w:val="single"/>
        </w:rPr>
      </w:pPr>
      <w:r w:rsidRPr="00A20B60">
        <w:rPr>
          <w:b/>
          <w:sz w:val="36"/>
          <w:szCs w:val="36"/>
          <w:u w:val="single"/>
        </w:rPr>
        <w:t>Слайд 8</w:t>
      </w:r>
    </w:p>
    <w:p w:rsidR="003872BA" w:rsidRPr="004F63B1" w:rsidRDefault="003872BA" w:rsidP="003872BA">
      <w:pPr>
        <w:rPr>
          <w:sz w:val="36"/>
          <w:szCs w:val="36"/>
        </w:rPr>
      </w:pPr>
      <w:r w:rsidRPr="004F63B1">
        <w:rPr>
          <w:sz w:val="36"/>
          <w:szCs w:val="36"/>
        </w:rPr>
        <w:t>Здесь дано определение слабой симуляции в семантике с отказами.</w:t>
      </w:r>
    </w:p>
    <w:p w:rsidR="003872BA" w:rsidRPr="004F63B1" w:rsidRDefault="003872BA" w:rsidP="003872BA">
      <w:pPr>
        <w:rPr>
          <w:sz w:val="36"/>
          <w:szCs w:val="36"/>
        </w:rPr>
      </w:pPr>
      <w:r w:rsidRPr="004F63B1">
        <w:rPr>
          <w:sz w:val="36"/>
          <w:szCs w:val="36"/>
        </w:rPr>
        <w:t>Красным цветом выделены изменения по сравнению с 3-им определением слабой симуляции без отказов:</w:t>
      </w:r>
    </w:p>
    <w:p w:rsidR="003872BA" w:rsidRPr="004F63B1" w:rsidRDefault="003872BA" w:rsidP="003872BA">
      <w:pPr>
        <w:rPr>
          <w:sz w:val="36"/>
          <w:szCs w:val="36"/>
        </w:rPr>
      </w:pPr>
      <w:r w:rsidRPr="004F63B1">
        <w:rPr>
          <w:sz w:val="36"/>
          <w:szCs w:val="36"/>
        </w:rPr>
        <w:t xml:space="preserve">наблюдение </w:t>
      </w:r>
      <w:r w:rsidRPr="004F63B1">
        <w:rPr>
          <w:sz w:val="36"/>
          <w:szCs w:val="36"/>
          <w:lang w:val="en-US"/>
        </w:rPr>
        <w:t>u</w:t>
      </w:r>
      <w:r w:rsidRPr="004F63B1">
        <w:rPr>
          <w:sz w:val="36"/>
          <w:szCs w:val="36"/>
        </w:rPr>
        <w:t xml:space="preserve"> теперь может быть </w:t>
      </w:r>
      <w:r w:rsidRPr="00A20B60">
        <w:rPr>
          <w:sz w:val="36"/>
          <w:szCs w:val="36"/>
          <w:highlight w:val="yellow"/>
        </w:rPr>
        <w:t>не только внешним действием</w:t>
      </w:r>
      <w:r w:rsidRPr="004F63B1">
        <w:rPr>
          <w:sz w:val="36"/>
          <w:szCs w:val="36"/>
        </w:rPr>
        <w:t xml:space="preserve"> из </w:t>
      </w:r>
      <w:r w:rsidRPr="004F63B1">
        <w:rPr>
          <w:sz w:val="36"/>
          <w:szCs w:val="36"/>
          <w:lang w:val="en-US"/>
        </w:rPr>
        <w:t>L</w:t>
      </w:r>
      <w:r w:rsidRPr="004F63B1">
        <w:rPr>
          <w:sz w:val="36"/>
          <w:szCs w:val="36"/>
        </w:rPr>
        <w:t xml:space="preserve">, но и наблюдаемым отказом из </w:t>
      </w:r>
      <w:r w:rsidRPr="004F63B1">
        <w:rPr>
          <w:sz w:val="36"/>
          <w:szCs w:val="36"/>
          <w:lang w:val="en-US"/>
        </w:rPr>
        <w:t>R</w:t>
      </w:r>
      <w:r w:rsidRPr="004F63B1">
        <w:rPr>
          <w:sz w:val="36"/>
          <w:szCs w:val="36"/>
        </w:rPr>
        <w:t>.</w:t>
      </w:r>
    </w:p>
    <w:p w:rsidR="003872BA" w:rsidRPr="004F63B1" w:rsidRDefault="003872BA" w:rsidP="003872BA">
      <w:pPr>
        <w:rPr>
          <w:sz w:val="36"/>
          <w:szCs w:val="36"/>
        </w:rPr>
      </w:pPr>
    </w:p>
    <w:p w:rsidR="003872BA" w:rsidRDefault="00E2525B" w:rsidP="003872BA">
      <w:pPr>
        <w:rPr>
          <w:color w:val="000000"/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4F63B1">
        <w:rPr>
          <w:sz w:val="36"/>
          <w:szCs w:val="36"/>
        </w:rPr>
        <w:t xml:space="preserve"> </w:t>
      </w:r>
      <w:r w:rsidR="003872BA" w:rsidRPr="004F63B1">
        <w:rPr>
          <w:sz w:val="36"/>
          <w:szCs w:val="36"/>
        </w:rPr>
        <w:t>На классе реализаций, в которых все отказы наблюдаемы,</w:t>
      </w:r>
      <w:r w:rsidR="003872BA" w:rsidRPr="004F63B1">
        <w:rPr>
          <w:color w:val="000000"/>
          <w:sz w:val="36"/>
          <w:szCs w:val="36"/>
        </w:rPr>
        <w:t xml:space="preserve"> это определение совпадает с 3-им определением слабой симуляции.</w:t>
      </w:r>
    </w:p>
    <w:p w:rsidR="003872BA" w:rsidRPr="00A20B60" w:rsidRDefault="00EC4520" w:rsidP="003872BA">
      <w:pPr>
        <w:rPr>
          <w:b/>
          <w:sz w:val="36"/>
          <w:szCs w:val="36"/>
          <w:u w:val="single"/>
        </w:rPr>
      </w:pPr>
      <w:r>
        <w:rPr>
          <w:color w:val="000000"/>
          <w:sz w:val="36"/>
          <w:szCs w:val="36"/>
        </w:rPr>
        <w:br w:type="page"/>
      </w:r>
      <w:r w:rsidR="003872BA" w:rsidRPr="00A20B60">
        <w:rPr>
          <w:b/>
          <w:sz w:val="36"/>
          <w:szCs w:val="36"/>
          <w:u w:val="single"/>
        </w:rPr>
        <w:lastRenderedPageBreak/>
        <w:t>Слайд 9</w:t>
      </w:r>
    </w:p>
    <w:p w:rsidR="003872BA" w:rsidRPr="004F63B1" w:rsidRDefault="003872BA" w:rsidP="003872BA">
      <w:pPr>
        <w:jc w:val="both"/>
        <w:rPr>
          <w:sz w:val="36"/>
          <w:szCs w:val="36"/>
        </w:rPr>
      </w:pPr>
      <w:r w:rsidRPr="004F63B1">
        <w:rPr>
          <w:sz w:val="36"/>
          <w:szCs w:val="36"/>
        </w:rPr>
        <w:t xml:space="preserve">Будем говорить, что воздействие опасно, если оно не гарантирует ответного наблюдения или, если оно может вызвать такое поведение реализации, которого следует избегать при тестировании </w:t>
      </w:r>
      <w:r w:rsidRPr="00A20B60">
        <w:rPr>
          <w:sz w:val="36"/>
          <w:szCs w:val="36"/>
          <w:highlight w:val="yellow"/>
        </w:rPr>
        <w:t>по каким-то иным причинам</w:t>
      </w:r>
      <w:r w:rsidRPr="004F63B1">
        <w:rPr>
          <w:sz w:val="36"/>
          <w:szCs w:val="36"/>
        </w:rPr>
        <w:t>.</w:t>
      </w:r>
    </w:p>
    <w:p w:rsidR="003872BA" w:rsidRPr="004F63B1" w:rsidRDefault="003872BA" w:rsidP="003872BA">
      <w:pPr>
        <w:jc w:val="both"/>
        <w:rPr>
          <w:sz w:val="36"/>
          <w:szCs w:val="36"/>
        </w:rPr>
      </w:pPr>
      <w:r w:rsidRPr="00A20B60">
        <w:rPr>
          <w:sz w:val="36"/>
          <w:szCs w:val="36"/>
          <w:highlight w:val="yellow"/>
        </w:rPr>
        <w:t>Можно выделить три вида опасных воздействий.</w:t>
      </w:r>
    </w:p>
    <w:p w:rsidR="003872BA" w:rsidRPr="004F63B1" w:rsidRDefault="003872BA" w:rsidP="003872BA">
      <w:pPr>
        <w:jc w:val="both"/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4F63B1">
        <w:rPr>
          <w:sz w:val="36"/>
          <w:szCs w:val="36"/>
        </w:rPr>
        <w:t>Первая опасность: воздействие, которое может привести к ненаблюдаемому отказу.</w:t>
      </w:r>
    </w:p>
    <w:p w:rsidR="003872BA" w:rsidRPr="004F63B1" w:rsidRDefault="003872BA" w:rsidP="003872BA">
      <w:pPr>
        <w:jc w:val="both"/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4F63B1">
        <w:rPr>
          <w:sz w:val="36"/>
          <w:szCs w:val="36"/>
        </w:rPr>
        <w:t xml:space="preserve">Вторая опасность тоже означает отсутствие наблюдения, но </w:t>
      </w:r>
      <w:r w:rsidRPr="00A20B60">
        <w:rPr>
          <w:sz w:val="36"/>
          <w:szCs w:val="36"/>
          <w:highlight w:val="yellow"/>
        </w:rPr>
        <w:t>не из-за остановки реализации, а, наоборот, из-за бесконечного выполнения ненаблюдаемых действий</w:t>
      </w:r>
      <w:r w:rsidRPr="004F63B1">
        <w:rPr>
          <w:sz w:val="36"/>
          <w:szCs w:val="36"/>
        </w:rPr>
        <w:t xml:space="preserve">. </w:t>
      </w:r>
    </w:p>
    <w:p w:rsidR="003872BA" w:rsidRPr="004F63B1" w:rsidRDefault="003872BA" w:rsidP="003872BA">
      <w:pPr>
        <w:rPr>
          <w:sz w:val="36"/>
          <w:szCs w:val="36"/>
        </w:rPr>
      </w:pPr>
      <w:r w:rsidRPr="004F63B1">
        <w:rPr>
          <w:sz w:val="36"/>
          <w:szCs w:val="36"/>
        </w:rPr>
        <w:t>Здесь предполагается, что бесконечная последовательность любых действий выполняется бесконечное время, а конечная последовательность – конечное время.</w:t>
      </w:r>
    </w:p>
    <w:p w:rsidR="003872BA" w:rsidRPr="004F63B1" w:rsidRDefault="003872BA" w:rsidP="003872BA">
      <w:pPr>
        <w:rPr>
          <w:sz w:val="36"/>
          <w:szCs w:val="36"/>
        </w:rPr>
      </w:pPr>
      <w:r w:rsidRPr="004F63B1">
        <w:rPr>
          <w:sz w:val="36"/>
          <w:szCs w:val="36"/>
        </w:rPr>
        <w:t xml:space="preserve">Бесконечная последовательность ненаблюдаемых, то есть </w:t>
      </w:r>
      <w:r w:rsidRPr="004F63B1">
        <w:rPr>
          <w:rFonts w:ascii="Symbol" w:hAnsi="Symbol"/>
          <w:sz w:val="36"/>
          <w:szCs w:val="36"/>
        </w:rPr>
        <w:sym w:font="Symbol" w:char="0074"/>
      </w:r>
      <w:r w:rsidRPr="004F63B1">
        <w:rPr>
          <w:sz w:val="36"/>
          <w:szCs w:val="36"/>
        </w:rPr>
        <w:t xml:space="preserve">-действий, называется дивергенцией и обозначается символом </w:t>
      </w:r>
      <w:r w:rsidRPr="00A20B60">
        <w:rPr>
          <w:rFonts w:ascii="Symbol" w:hAnsi="Symbol"/>
          <w:sz w:val="36"/>
          <w:szCs w:val="36"/>
          <w:highlight w:val="yellow"/>
        </w:rPr>
        <w:sym w:font="Symbol" w:char="0044"/>
      </w:r>
      <w:r w:rsidRPr="004F63B1">
        <w:rPr>
          <w:sz w:val="36"/>
          <w:szCs w:val="36"/>
        </w:rPr>
        <w:t>.</w:t>
      </w:r>
    </w:p>
    <w:p w:rsidR="003872BA" w:rsidRPr="004F63B1" w:rsidRDefault="003872BA" w:rsidP="003872BA">
      <w:pPr>
        <w:rPr>
          <w:sz w:val="36"/>
          <w:szCs w:val="36"/>
        </w:rPr>
      </w:pPr>
      <w:r w:rsidRPr="004F63B1">
        <w:rPr>
          <w:sz w:val="36"/>
          <w:szCs w:val="36"/>
        </w:rPr>
        <w:t xml:space="preserve">После возникновения дивергенции любое воздействие опасно, так как вместо внешнего действия или остановки реализация может бесконечно долго выполнять </w:t>
      </w:r>
      <w:r w:rsidRPr="004F63B1">
        <w:rPr>
          <w:rFonts w:ascii="Symbol" w:hAnsi="Symbol"/>
          <w:sz w:val="36"/>
          <w:szCs w:val="36"/>
        </w:rPr>
        <w:sym w:font="Symbol" w:char="0074"/>
      </w:r>
      <w:r w:rsidRPr="004F63B1">
        <w:rPr>
          <w:sz w:val="36"/>
          <w:szCs w:val="36"/>
        </w:rPr>
        <w:t>-действия.</w:t>
      </w:r>
    </w:p>
    <w:p w:rsidR="003872BA" w:rsidRPr="004F63B1" w:rsidRDefault="003872BA" w:rsidP="003872BA">
      <w:pPr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4F63B1">
        <w:rPr>
          <w:sz w:val="36"/>
          <w:szCs w:val="36"/>
        </w:rPr>
        <w:t>Третья опасность связана с поведением реализации, которое нежелательно по каким-то особым причинам.</w:t>
      </w:r>
    </w:p>
    <w:p w:rsidR="003872BA" w:rsidRPr="004F63B1" w:rsidRDefault="003872BA" w:rsidP="003872BA">
      <w:pPr>
        <w:rPr>
          <w:sz w:val="36"/>
          <w:szCs w:val="36"/>
        </w:rPr>
      </w:pPr>
      <w:r w:rsidRPr="004F63B1">
        <w:rPr>
          <w:sz w:val="36"/>
          <w:szCs w:val="36"/>
        </w:rPr>
        <w:t xml:space="preserve">Такое поведение мы называем </w:t>
      </w:r>
      <w:r w:rsidRPr="00A20B60">
        <w:rPr>
          <w:sz w:val="36"/>
          <w:szCs w:val="36"/>
          <w:highlight w:val="yellow"/>
        </w:rPr>
        <w:t>разрушением</w:t>
      </w:r>
      <w:r w:rsidRPr="004F63B1">
        <w:rPr>
          <w:sz w:val="36"/>
          <w:szCs w:val="36"/>
        </w:rPr>
        <w:t xml:space="preserve"> и обозначаем символом </w:t>
      </w:r>
      <w:r w:rsidRPr="00A20B60">
        <w:rPr>
          <w:rFonts w:ascii="Symbol" w:hAnsi="Symbol"/>
          <w:sz w:val="36"/>
          <w:szCs w:val="36"/>
          <w:highlight w:val="yellow"/>
        </w:rPr>
        <w:sym w:font="Symbol" w:char="0067"/>
      </w:r>
      <w:r w:rsidRPr="004F63B1">
        <w:rPr>
          <w:sz w:val="36"/>
          <w:szCs w:val="36"/>
        </w:rPr>
        <w:t>.</w:t>
      </w:r>
    </w:p>
    <w:p w:rsidR="003872BA" w:rsidRPr="004F63B1" w:rsidRDefault="003872BA" w:rsidP="003872BA">
      <w:pPr>
        <w:rPr>
          <w:sz w:val="36"/>
          <w:szCs w:val="36"/>
        </w:rPr>
      </w:pPr>
      <w:r w:rsidRPr="004F63B1">
        <w:rPr>
          <w:sz w:val="36"/>
          <w:szCs w:val="36"/>
        </w:rPr>
        <w:t>Возд</w:t>
      </w:r>
      <w:r w:rsidR="00400979">
        <w:rPr>
          <w:sz w:val="36"/>
          <w:szCs w:val="36"/>
        </w:rPr>
        <w:t>е</w:t>
      </w:r>
      <w:r w:rsidRPr="004F63B1">
        <w:rPr>
          <w:sz w:val="36"/>
          <w:szCs w:val="36"/>
        </w:rPr>
        <w:t xml:space="preserve">йствие опасно, если оно </w:t>
      </w:r>
      <w:r w:rsidRPr="00A20B60">
        <w:rPr>
          <w:sz w:val="36"/>
          <w:szCs w:val="36"/>
          <w:highlight w:val="yellow"/>
        </w:rPr>
        <w:t>разрешает внешнее действие, после</w:t>
      </w:r>
      <w:r w:rsidRPr="004F63B1">
        <w:rPr>
          <w:sz w:val="36"/>
          <w:szCs w:val="36"/>
        </w:rPr>
        <w:t xml:space="preserve"> которого возможно разрушение.</w:t>
      </w:r>
    </w:p>
    <w:p w:rsidR="003872BA" w:rsidRPr="004F63B1" w:rsidRDefault="003872BA" w:rsidP="003872BA">
      <w:pPr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4F63B1">
        <w:rPr>
          <w:sz w:val="36"/>
          <w:szCs w:val="36"/>
        </w:rPr>
        <w:t>Взаимодействие будем называть безопасным, если не возникает ненаблюдаемых отказов, не выполняются воздействия при дивергенции и воздействия, которые могут вызвать разрушение.</w:t>
      </w:r>
    </w:p>
    <w:p w:rsidR="003872BA" w:rsidRPr="00A20B60" w:rsidRDefault="00EC4520" w:rsidP="00EC4520">
      <w:pPr>
        <w:jc w:val="both"/>
        <w:rPr>
          <w:b/>
          <w:sz w:val="36"/>
          <w:szCs w:val="36"/>
          <w:u w:val="single"/>
        </w:rPr>
      </w:pPr>
      <w:r>
        <w:rPr>
          <w:sz w:val="36"/>
          <w:szCs w:val="36"/>
        </w:rPr>
        <w:br w:type="page"/>
      </w:r>
      <w:r w:rsidR="003872BA" w:rsidRPr="00A20B60">
        <w:rPr>
          <w:b/>
          <w:sz w:val="36"/>
          <w:szCs w:val="36"/>
          <w:u w:val="single"/>
        </w:rPr>
        <w:lastRenderedPageBreak/>
        <w:t>Слайд 10</w:t>
      </w:r>
    </w:p>
    <w:p w:rsidR="003872BA" w:rsidRPr="004F63B1" w:rsidRDefault="003872BA" w:rsidP="003872BA">
      <w:pPr>
        <w:rPr>
          <w:sz w:val="36"/>
          <w:szCs w:val="36"/>
        </w:rPr>
      </w:pPr>
      <w:r w:rsidRPr="00A20B60">
        <w:rPr>
          <w:sz w:val="36"/>
          <w:szCs w:val="36"/>
          <w:highlight w:val="yellow"/>
        </w:rPr>
        <w:t xml:space="preserve">Здесь приведены примеры всех трех видов опасности в </w:t>
      </w:r>
      <w:r w:rsidRPr="00A20B60">
        <w:rPr>
          <w:sz w:val="36"/>
          <w:szCs w:val="36"/>
          <w:highlight w:val="yellow"/>
          <w:lang w:val="en-US"/>
        </w:rPr>
        <w:t>LTS</w:t>
      </w:r>
      <w:r w:rsidRPr="00A20B60">
        <w:rPr>
          <w:sz w:val="36"/>
          <w:szCs w:val="36"/>
          <w:highlight w:val="yellow"/>
        </w:rPr>
        <w:t>:</w:t>
      </w:r>
    </w:p>
    <w:p w:rsidR="003872BA" w:rsidRPr="004F63B1" w:rsidRDefault="003872BA" w:rsidP="003872BA">
      <w:pPr>
        <w:rPr>
          <w:sz w:val="36"/>
          <w:szCs w:val="36"/>
        </w:rPr>
      </w:pPr>
      <w:r w:rsidRPr="004F63B1">
        <w:rPr>
          <w:sz w:val="36"/>
          <w:szCs w:val="36"/>
        </w:rPr>
        <w:t>Ненаблюдаемый отказ {</w:t>
      </w:r>
      <w:proofErr w:type="spellStart"/>
      <w:r w:rsidRPr="004F63B1">
        <w:rPr>
          <w:sz w:val="36"/>
          <w:szCs w:val="36"/>
          <w:lang w:val="en-US"/>
        </w:rPr>
        <w:t>ab</w:t>
      </w:r>
      <w:proofErr w:type="spellEnd"/>
      <w:r w:rsidRPr="004F63B1">
        <w:rPr>
          <w:sz w:val="36"/>
          <w:szCs w:val="36"/>
        </w:rPr>
        <w:t>} в состоянии 3.</w:t>
      </w:r>
    </w:p>
    <w:p w:rsidR="003872BA" w:rsidRPr="004F63B1" w:rsidRDefault="003872BA" w:rsidP="003872BA">
      <w:pPr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4F63B1">
        <w:rPr>
          <w:sz w:val="36"/>
          <w:szCs w:val="36"/>
        </w:rPr>
        <w:t xml:space="preserve">Дивергенция в состоянии 4: моделируем ее виртуальным переходом-петлей по символу </w:t>
      </w:r>
      <w:r w:rsidRPr="004F63B1">
        <w:rPr>
          <w:rFonts w:ascii="Symbol" w:hAnsi="Symbol"/>
          <w:sz w:val="36"/>
          <w:szCs w:val="36"/>
        </w:rPr>
        <w:sym w:font="Symbol" w:char="0044"/>
      </w:r>
      <w:r w:rsidRPr="004F63B1">
        <w:rPr>
          <w:sz w:val="36"/>
          <w:szCs w:val="36"/>
        </w:rPr>
        <w:t>.</w:t>
      </w:r>
    </w:p>
    <w:p w:rsidR="003872BA" w:rsidRPr="004F63B1" w:rsidRDefault="003872BA" w:rsidP="003872BA">
      <w:pPr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4F63B1">
        <w:rPr>
          <w:sz w:val="36"/>
          <w:szCs w:val="36"/>
        </w:rPr>
        <w:t xml:space="preserve">Разрушение в состоянии 1: моделируем его переходом-петлей по символу </w:t>
      </w:r>
      <w:r w:rsidRPr="004F63B1">
        <w:rPr>
          <w:rFonts w:ascii="Symbol" w:hAnsi="Symbol"/>
          <w:sz w:val="36"/>
          <w:szCs w:val="36"/>
        </w:rPr>
        <w:sym w:font="Symbol" w:char="0067"/>
      </w:r>
      <w:r w:rsidRPr="004F63B1">
        <w:rPr>
          <w:sz w:val="36"/>
          <w:szCs w:val="36"/>
        </w:rPr>
        <w:t xml:space="preserve">. Этот переход </w:t>
      </w:r>
      <w:r w:rsidRPr="00A20B60">
        <w:rPr>
          <w:sz w:val="36"/>
          <w:szCs w:val="36"/>
          <w:highlight w:val="yellow"/>
        </w:rPr>
        <w:t>не виртуальный</w:t>
      </w:r>
      <w:r w:rsidRPr="004F63B1">
        <w:rPr>
          <w:sz w:val="36"/>
          <w:szCs w:val="36"/>
        </w:rPr>
        <w:t xml:space="preserve">. Символ </w:t>
      </w:r>
      <w:r w:rsidRPr="004F63B1">
        <w:rPr>
          <w:rFonts w:ascii="Symbol" w:hAnsi="Symbol"/>
          <w:sz w:val="36"/>
          <w:szCs w:val="36"/>
        </w:rPr>
        <w:sym w:font="Symbol" w:char="0067"/>
      </w:r>
      <w:r w:rsidRPr="004F63B1">
        <w:rPr>
          <w:sz w:val="36"/>
          <w:szCs w:val="36"/>
        </w:rPr>
        <w:t xml:space="preserve">, фактически, добавляется в алфавит </w:t>
      </w:r>
      <w:r w:rsidRPr="004F63B1">
        <w:rPr>
          <w:sz w:val="36"/>
          <w:szCs w:val="36"/>
          <w:lang w:val="en-US"/>
        </w:rPr>
        <w:t>LTS</w:t>
      </w:r>
      <w:r w:rsidRPr="004F63B1">
        <w:rPr>
          <w:sz w:val="36"/>
          <w:szCs w:val="36"/>
        </w:rPr>
        <w:t>.</w:t>
      </w:r>
    </w:p>
    <w:p w:rsidR="00EC4520" w:rsidRDefault="00EC4520" w:rsidP="003872BA">
      <w:pPr>
        <w:keepNext/>
        <w:rPr>
          <w:b/>
          <w:color w:val="FF0000"/>
          <w:sz w:val="160"/>
          <w:szCs w:val="36"/>
        </w:rPr>
      </w:pPr>
      <w:r w:rsidRPr="00EC4520">
        <w:rPr>
          <w:b/>
          <w:color w:val="FF0000"/>
          <w:sz w:val="160"/>
          <w:szCs w:val="36"/>
        </w:rPr>
        <w:t>+</w:t>
      </w:r>
    </w:p>
    <w:p w:rsidR="003872BA" w:rsidRPr="00A20B60" w:rsidRDefault="003872BA" w:rsidP="003872BA">
      <w:pPr>
        <w:keepNext/>
        <w:rPr>
          <w:b/>
          <w:sz w:val="36"/>
          <w:szCs w:val="36"/>
          <w:u w:val="single"/>
        </w:rPr>
      </w:pPr>
      <w:r w:rsidRPr="00A20B60">
        <w:rPr>
          <w:b/>
          <w:sz w:val="36"/>
          <w:szCs w:val="36"/>
          <w:u w:val="single"/>
        </w:rPr>
        <w:t>Слайд 11</w:t>
      </w:r>
    </w:p>
    <w:p w:rsidR="00736D4E" w:rsidRPr="004F63B1" w:rsidRDefault="00736D4E" w:rsidP="00736D4E">
      <w:pPr>
        <w:rPr>
          <w:sz w:val="36"/>
          <w:szCs w:val="36"/>
        </w:rPr>
      </w:pPr>
      <w:r w:rsidRPr="004F63B1">
        <w:rPr>
          <w:sz w:val="36"/>
          <w:szCs w:val="36"/>
        </w:rPr>
        <w:t>Здесь дано определение слабой симуляции в семантике с отказами с учетом безопасности.</w:t>
      </w:r>
    </w:p>
    <w:p w:rsidR="00736D4E" w:rsidRPr="004F63B1" w:rsidRDefault="00736D4E" w:rsidP="00736D4E">
      <w:pPr>
        <w:rPr>
          <w:sz w:val="36"/>
          <w:szCs w:val="36"/>
        </w:rPr>
      </w:pPr>
    </w:p>
    <w:p w:rsidR="00736D4E" w:rsidRPr="004F63B1" w:rsidRDefault="00736D4E" w:rsidP="00736D4E">
      <w:pPr>
        <w:rPr>
          <w:sz w:val="36"/>
          <w:szCs w:val="36"/>
        </w:rPr>
      </w:pPr>
      <w:r w:rsidRPr="004F63B1">
        <w:rPr>
          <w:sz w:val="36"/>
          <w:szCs w:val="36"/>
        </w:rPr>
        <w:t xml:space="preserve">Кнопка безопасна в состоянии, если в этом состоянии </w:t>
      </w:r>
      <w:r w:rsidRPr="00A20B60">
        <w:rPr>
          <w:sz w:val="36"/>
          <w:szCs w:val="36"/>
          <w:highlight w:val="yellow"/>
        </w:rPr>
        <w:t xml:space="preserve">нет разрушения и дивергенции, нет отказа по этой кнопке, если такой отказ </w:t>
      </w:r>
      <w:proofErr w:type="spellStart"/>
      <w:r w:rsidRPr="00A20B60">
        <w:rPr>
          <w:sz w:val="36"/>
          <w:szCs w:val="36"/>
          <w:highlight w:val="yellow"/>
        </w:rPr>
        <w:t>ненаблюдаем</w:t>
      </w:r>
      <w:proofErr w:type="spellEnd"/>
      <w:r w:rsidRPr="00A20B60">
        <w:rPr>
          <w:sz w:val="36"/>
          <w:szCs w:val="36"/>
          <w:highlight w:val="yellow"/>
        </w:rPr>
        <w:t>, и после любого действия, разрешаемого этой кнопкой, нет разрушения</w:t>
      </w:r>
      <w:r w:rsidRPr="004F63B1">
        <w:rPr>
          <w:sz w:val="36"/>
          <w:szCs w:val="36"/>
        </w:rPr>
        <w:t>.</w:t>
      </w:r>
    </w:p>
    <w:p w:rsidR="00736D4E" w:rsidRPr="004F63B1" w:rsidRDefault="00736D4E" w:rsidP="00736D4E">
      <w:pPr>
        <w:rPr>
          <w:sz w:val="36"/>
          <w:szCs w:val="36"/>
        </w:rPr>
      </w:pPr>
    </w:p>
    <w:p w:rsidR="00736D4E" w:rsidRPr="004F63B1" w:rsidRDefault="00E2525B" w:rsidP="00736D4E">
      <w:pPr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4F63B1">
        <w:rPr>
          <w:sz w:val="36"/>
          <w:szCs w:val="36"/>
        </w:rPr>
        <w:t xml:space="preserve"> </w:t>
      </w:r>
      <w:r w:rsidR="00736D4E" w:rsidRPr="004F63B1">
        <w:rPr>
          <w:sz w:val="36"/>
          <w:szCs w:val="36"/>
        </w:rPr>
        <w:t>Красным цветом выделены изменения по сравнению с предыдущим, 4-ым определением слабой симуляции с отказами.</w:t>
      </w:r>
    </w:p>
    <w:p w:rsidR="00736D4E" w:rsidRPr="004F63B1" w:rsidRDefault="00736D4E" w:rsidP="00736D4E">
      <w:pPr>
        <w:rPr>
          <w:sz w:val="36"/>
          <w:szCs w:val="36"/>
        </w:rPr>
      </w:pPr>
      <w:r w:rsidRPr="00A20B60">
        <w:rPr>
          <w:sz w:val="36"/>
          <w:szCs w:val="36"/>
          <w:highlight w:val="yellow"/>
        </w:rPr>
        <w:t>Если в начальном состоянии спецификации возможно разрушение, то к реализации не предъявляется никаких требований</w:t>
      </w:r>
      <w:r w:rsidRPr="004F63B1">
        <w:rPr>
          <w:sz w:val="36"/>
          <w:szCs w:val="36"/>
        </w:rPr>
        <w:t>.</w:t>
      </w:r>
    </w:p>
    <w:p w:rsidR="00736D4E" w:rsidRPr="004F63B1" w:rsidRDefault="00736D4E" w:rsidP="00736D4E">
      <w:pPr>
        <w:rPr>
          <w:sz w:val="36"/>
          <w:szCs w:val="36"/>
        </w:rPr>
      </w:pPr>
      <w:r w:rsidRPr="00A20B60">
        <w:rPr>
          <w:sz w:val="36"/>
          <w:szCs w:val="36"/>
          <w:highlight w:val="yellow"/>
        </w:rPr>
        <w:t xml:space="preserve">Если кнопка </w:t>
      </w:r>
      <w:r w:rsidRPr="00A20B60">
        <w:rPr>
          <w:sz w:val="36"/>
          <w:szCs w:val="36"/>
          <w:highlight w:val="yellow"/>
          <w:lang w:val="en-US"/>
        </w:rPr>
        <w:t>P</w:t>
      </w:r>
      <w:r w:rsidRPr="00A20B60">
        <w:rPr>
          <w:sz w:val="36"/>
          <w:szCs w:val="36"/>
          <w:highlight w:val="yellow"/>
        </w:rPr>
        <w:t xml:space="preserve"> безопасна в состоянии реализации, то требования к реализации предъявляются теми соответствующими ему состояниями спецификации, в которых кнопка </w:t>
      </w:r>
      <w:r w:rsidRPr="00A20B60">
        <w:rPr>
          <w:sz w:val="36"/>
          <w:szCs w:val="36"/>
          <w:highlight w:val="yellow"/>
          <w:lang w:val="en-US"/>
        </w:rPr>
        <w:t>P</w:t>
      </w:r>
      <w:r w:rsidRPr="00A20B60">
        <w:rPr>
          <w:sz w:val="36"/>
          <w:szCs w:val="36"/>
          <w:highlight w:val="yellow"/>
        </w:rPr>
        <w:t xml:space="preserve"> тоже безопасна</w:t>
      </w:r>
      <w:r w:rsidRPr="004F63B1">
        <w:rPr>
          <w:sz w:val="36"/>
          <w:szCs w:val="36"/>
        </w:rPr>
        <w:t>.</w:t>
      </w:r>
    </w:p>
    <w:p w:rsidR="00736D4E" w:rsidRPr="004F63B1" w:rsidRDefault="00736D4E" w:rsidP="00736D4E">
      <w:pPr>
        <w:rPr>
          <w:sz w:val="36"/>
          <w:szCs w:val="36"/>
        </w:rPr>
      </w:pPr>
    </w:p>
    <w:p w:rsidR="00736D4E" w:rsidRPr="004F63B1" w:rsidRDefault="00E2525B" w:rsidP="00736D4E">
      <w:pPr>
        <w:rPr>
          <w:color w:val="000000"/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4F63B1">
        <w:rPr>
          <w:sz w:val="36"/>
          <w:szCs w:val="36"/>
        </w:rPr>
        <w:t xml:space="preserve"> </w:t>
      </w:r>
      <w:r w:rsidR="00736D4E" w:rsidRPr="004F63B1">
        <w:rPr>
          <w:sz w:val="36"/>
          <w:szCs w:val="36"/>
        </w:rPr>
        <w:t>На классе реализаций, в которых все отказы наблюдаемы, нет дивергенции и разрушения это определение совпадает с предыдущим.</w:t>
      </w:r>
    </w:p>
    <w:p w:rsidR="00736D4E" w:rsidRPr="00A20B60" w:rsidRDefault="00EC4520" w:rsidP="00EC4520">
      <w:pPr>
        <w:jc w:val="both"/>
        <w:rPr>
          <w:b/>
          <w:sz w:val="36"/>
          <w:szCs w:val="36"/>
          <w:u w:val="single"/>
        </w:rPr>
      </w:pPr>
      <w:r>
        <w:rPr>
          <w:sz w:val="36"/>
          <w:szCs w:val="36"/>
        </w:rPr>
        <w:br w:type="page"/>
      </w:r>
      <w:r w:rsidR="00736D4E" w:rsidRPr="00A20B60">
        <w:rPr>
          <w:b/>
          <w:sz w:val="36"/>
          <w:szCs w:val="36"/>
          <w:u w:val="single"/>
        </w:rPr>
        <w:lastRenderedPageBreak/>
        <w:t>Слайд 12</w:t>
      </w:r>
    </w:p>
    <w:p w:rsidR="00D86D03" w:rsidRPr="004F63B1" w:rsidRDefault="00D86D03" w:rsidP="00D86D03">
      <w:pPr>
        <w:jc w:val="both"/>
        <w:rPr>
          <w:sz w:val="36"/>
          <w:szCs w:val="36"/>
        </w:rPr>
      </w:pPr>
      <w:r w:rsidRPr="004F63B1">
        <w:rPr>
          <w:sz w:val="36"/>
          <w:szCs w:val="36"/>
        </w:rPr>
        <w:t xml:space="preserve">О безопасности воздействий в состояниях спецификации мы можем судить по заданной </w:t>
      </w:r>
      <w:r w:rsidRPr="004F63B1">
        <w:rPr>
          <w:sz w:val="36"/>
          <w:szCs w:val="36"/>
          <w:lang w:val="en-US"/>
        </w:rPr>
        <w:t>LTS</w:t>
      </w:r>
      <w:r w:rsidRPr="004F63B1">
        <w:rPr>
          <w:sz w:val="36"/>
          <w:szCs w:val="36"/>
        </w:rPr>
        <w:t>-модели спецификации.</w:t>
      </w:r>
    </w:p>
    <w:p w:rsidR="00D86D03" w:rsidRPr="004F63B1" w:rsidRDefault="00D86D03" w:rsidP="00D86D03">
      <w:pPr>
        <w:jc w:val="both"/>
        <w:rPr>
          <w:sz w:val="36"/>
          <w:szCs w:val="36"/>
        </w:rPr>
      </w:pPr>
      <w:r w:rsidRPr="004F63B1">
        <w:rPr>
          <w:sz w:val="36"/>
          <w:szCs w:val="36"/>
        </w:rPr>
        <w:t xml:space="preserve">Если </w:t>
      </w:r>
      <w:r w:rsidRPr="004F63B1">
        <w:rPr>
          <w:sz w:val="36"/>
          <w:szCs w:val="36"/>
          <w:lang w:val="en-US"/>
        </w:rPr>
        <w:t>LTS</w:t>
      </w:r>
      <w:r w:rsidRPr="004F63B1">
        <w:rPr>
          <w:sz w:val="36"/>
          <w:szCs w:val="36"/>
        </w:rPr>
        <w:t>-модель реализации тоже задана, мы можем определять и безопасность воздействий в состояниях реализации.</w:t>
      </w:r>
    </w:p>
    <w:p w:rsidR="00D86D03" w:rsidRPr="00A20B60" w:rsidRDefault="00D86D03" w:rsidP="00D86D03">
      <w:pPr>
        <w:jc w:val="both"/>
        <w:rPr>
          <w:sz w:val="36"/>
          <w:szCs w:val="36"/>
          <w:highlight w:val="yellow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A20B60">
        <w:rPr>
          <w:sz w:val="36"/>
          <w:szCs w:val="36"/>
          <w:highlight w:val="yellow"/>
        </w:rPr>
        <w:t>Однако при тестировании модель реализации обычно неизвестна.</w:t>
      </w:r>
    </w:p>
    <w:p w:rsidR="00D86D03" w:rsidRPr="004F63B1" w:rsidRDefault="00D86D03" w:rsidP="00D86D03">
      <w:pPr>
        <w:jc w:val="both"/>
        <w:rPr>
          <w:sz w:val="36"/>
          <w:szCs w:val="36"/>
        </w:rPr>
      </w:pPr>
      <w:r w:rsidRPr="00A20B60">
        <w:rPr>
          <w:sz w:val="36"/>
          <w:szCs w:val="36"/>
          <w:highlight w:val="yellow"/>
        </w:rPr>
        <w:t>Предполагается только, что такая модель существует: это называется тестовой гипотезой</w:t>
      </w:r>
      <w:r w:rsidRPr="004F63B1">
        <w:rPr>
          <w:sz w:val="36"/>
          <w:szCs w:val="36"/>
        </w:rPr>
        <w:t>.</w:t>
      </w:r>
    </w:p>
    <w:p w:rsidR="00D86D03" w:rsidRPr="004F63B1" w:rsidRDefault="00D86D03" w:rsidP="00D86D03">
      <w:pPr>
        <w:jc w:val="both"/>
        <w:rPr>
          <w:sz w:val="36"/>
          <w:szCs w:val="36"/>
        </w:rPr>
      </w:pPr>
      <w:r w:rsidRPr="004F63B1">
        <w:rPr>
          <w:sz w:val="36"/>
          <w:szCs w:val="36"/>
        </w:rPr>
        <w:t xml:space="preserve">В этом случае судить о безопасности воздействий в реализации мы может </w:t>
      </w:r>
      <w:r w:rsidRPr="00A20B60">
        <w:rPr>
          <w:sz w:val="36"/>
          <w:szCs w:val="36"/>
          <w:highlight w:val="yellow"/>
        </w:rPr>
        <w:t>только на основании спецификации</w:t>
      </w:r>
      <w:r w:rsidRPr="004F63B1">
        <w:rPr>
          <w:sz w:val="36"/>
          <w:szCs w:val="36"/>
        </w:rPr>
        <w:t xml:space="preserve">, для чего предлагается следующая гипотеза о безопасности, основанная на соответствии состояний реализации и спецификации – </w:t>
      </w:r>
      <w:r w:rsidRPr="004F63B1">
        <w:rPr>
          <w:sz w:val="36"/>
          <w:szCs w:val="36"/>
          <w:lang w:val="en-US"/>
        </w:rPr>
        <w:t>H</w:t>
      </w:r>
      <w:r w:rsidRPr="004F63B1">
        <w:rPr>
          <w:sz w:val="36"/>
          <w:szCs w:val="36"/>
        </w:rPr>
        <w:t>-соответствии.</w:t>
      </w:r>
    </w:p>
    <w:p w:rsidR="00D86D03" w:rsidRPr="004F63B1" w:rsidRDefault="00D86D03" w:rsidP="00D86D03">
      <w:pPr>
        <w:jc w:val="both"/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4F63B1">
        <w:rPr>
          <w:sz w:val="36"/>
          <w:szCs w:val="36"/>
        </w:rPr>
        <w:t xml:space="preserve">Здесь дано формальное определение соответствия </w:t>
      </w:r>
      <w:r w:rsidRPr="004F63B1">
        <w:rPr>
          <w:sz w:val="36"/>
          <w:szCs w:val="36"/>
          <w:lang w:val="en-US"/>
        </w:rPr>
        <w:t>H</w:t>
      </w:r>
      <w:r w:rsidRPr="004F63B1">
        <w:rPr>
          <w:sz w:val="36"/>
          <w:szCs w:val="36"/>
        </w:rPr>
        <w:t xml:space="preserve"> как минимального соответствия, порождаемого двумя правилами вывода.</w:t>
      </w:r>
    </w:p>
    <w:p w:rsidR="00D86D03" w:rsidRPr="004F63B1" w:rsidRDefault="00D86D03" w:rsidP="00D86D03">
      <w:pPr>
        <w:jc w:val="both"/>
        <w:rPr>
          <w:sz w:val="36"/>
          <w:szCs w:val="36"/>
        </w:rPr>
      </w:pPr>
      <w:r w:rsidRPr="00A20B60">
        <w:rPr>
          <w:sz w:val="36"/>
          <w:szCs w:val="36"/>
          <w:highlight w:val="yellow"/>
        </w:rPr>
        <w:t>Во-первых</w:t>
      </w:r>
      <w:r w:rsidRPr="004F63B1">
        <w:rPr>
          <w:sz w:val="36"/>
          <w:szCs w:val="36"/>
        </w:rPr>
        <w:t xml:space="preserve">, если разрушения нет в начальных состояниях реализации и спецификации, то любые два состояния, достижимые из начальных по пустой трассе, соответствуют друг другу по </w:t>
      </w:r>
      <w:r w:rsidRPr="004F63B1">
        <w:rPr>
          <w:sz w:val="36"/>
          <w:szCs w:val="36"/>
          <w:lang w:val="en-US"/>
        </w:rPr>
        <w:t>H</w:t>
      </w:r>
      <w:r w:rsidRPr="004F63B1">
        <w:rPr>
          <w:sz w:val="36"/>
          <w:szCs w:val="36"/>
        </w:rPr>
        <w:t>. В частности, сами начальные состояния.</w:t>
      </w:r>
    </w:p>
    <w:p w:rsidR="00D86D03" w:rsidRPr="004F63B1" w:rsidRDefault="00D86D03" w:rsidP="00D86D03">
      <w:pPr>
        <w:jc w:val="both"/>
        <w:rPr>
          <w:sz w:val="36"/>
          <w:szCs w:val="36"/>
        </w:rPr>
      </w:pPr>
      <w:r w:rsidRPr="00A20B60">
        <w:rPr>
          <w:sz w:val="36"/>
          <w:szCs w:val="36"/>
          <w:highlight w:val="yellow"/>
        </w:rPr>
        <w:t>Во-вторых</w:t>
      </w:r>
      <w:r w:rsidRPr="004F63B1">
        <w:rPr>
          <w:sz w:val="36"/>
          <w:szCs w:val="36"/>
        </w:rPr>
        <w:t xml:space="preserve">, если </w:t>
      </w:r>
      <w:proofErr w:type="spellStart"/>
      <w:r w:rsidRPr="004F63B1">
        <w:rPr>
          <w:sz w:val="36"/>
          <w:szCs w:val="36"/>
        </w:rPr>
        <w:t>пресостояния</w:t>
      </w:r>
      <w:proofErr w:type="spellEnd"/>
      <w:r w:rsidRPr="004F63B1">
        <w:rPr>
          <w:sz w:val="36"/>
          <w:szCs w:val="36"/>
        </w:rPr>
        <w:t xml:space="preserve"> соответствуют друг другу и кнопка </w:t>
      </w:r>
      <w:r w:rsidRPr="004F63B1">
        <w:rPr>
          <w:sz w:val="36"/>
          <w:szCs w:val="36"/>
          <w:lang w:val="en-US"/>
        </w:rPr>
        <w:t>P</w:t>
      </w:r>
      <w:r w:rsidRPr="004F63B1">
        <w:rPr>
          <w:sz w:val="36"/>
          <w:szCs w:val="36"/>
        </w:rPr>
        <w:t xml:space="preserve">, разрешающая некоторое наблюдение </w:t>
      </w:r>
      <w:r w:rsidRPr="004F63B1">
        <w:rPr>
          <w:sz w:val="36"/>
          <w:szCs w:val="36"/>
          <w:lang w:val="en-US"/>
        </w:rPr>
        <w:t>u</w:t>
      </w:r>
      <w:r w:rsidRPr="004F63B1">
        <w:rPr>
          <w:sz w:val="36"/>
          <w:szCs w:val="36"/>
        </w:rPr>
        <w:t xml:space="preserve">, безопасна в этих </w:t>
      </w:r>
      <w:proofErr w:type="spellStart"/>
      <w:r w:rsidRPr="004F63B1">
        <w:rPr>
          <w:sz w:val="36"/>
          <w:szCs w:val="36"/>
        </w:rPr>
        <w:t>пресостояниях</w:t>
      </w:r>
      <w:proofErr w:type="spellEnd"/>
      <w:r w:rsidRPr="004F63B1">
        <w:rPr>
          <w:sz w:val="36"/>
          <w:szCs w:val="36"/>
        </w:rPr>
        <w:t xml:space="preserve">, то </w:t>
      </w:r>
      <w:proofErr w:type="spellStart"/>
      <w:r w:rsidRPr="004F63B1">
        <w:rPr>
          <w:sz w:val="36"/>
          <w:szCs w:val="36"/>
        </w:rPr>
        <w:t>постсостояния</w:t>
      </w:r>
      <w:proofErr w:type="spellEnd"/>
      <w:r w:rsidRPr="004F63B1">
        <w:rPr>
          <w:sz w:val="36"/>
          <w:szCs w:val="36"/>
        </w:rPr>
        <w:t xml:space="preserve"> после такого безопасного наблюдения </w:t>
      </w:r>
      <w:r w:rsidRPr="004F63B1">
        <w:rPr>
          <w:sz w:val="36"/>
          <w:szCs w:val="36"/>
          <w:lang w:val="en-US"/>
        </w:rPr>
        <w:t>u</w:t>
      </w:r>
      <w:r w:rsidRPr="004F63B1">
        <w:rPr>
          <w:sz w:val="36"/>
          <w:szCs w:val="36"/>
        </w:rPr>
        <w:t xml:space="preserve"> также соответствуют друг другу по </w:t>
      </w:r>
      <w:r w:rsidRPr="004F63B1">
        <w:rPr>
          <w:sz w:val="36"/>
          <w:szCs w:val="36"/>
          <w:lang w:val="en-US"/>
        </w:rPr>
        <w:t>H</w:t>
      </w:r>
      <w:r w:rsidRPr="004F63B1">
        <w:rPr>
          <w:sz w:val="36"/>
          <w:szCs w:val="36"/>
        </w:rPr>
        <w:t>.</w:t>
      </w:r>
    </w:p>
    <w:p w:rsidR="00D86D03" w:rsidRPr="004F63B1" w:rsidRDefault="00D86D03" w:rsidP="00D86D03">
      <w:pPr>
        <w:jc w:val="both"/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4F63B1">
        <w:rPr>
          <w:sz w:val="36"/>
          <w:szCs w:val="36"/>
        </w:rPr>
        <w:t xml:space="preserve"> Гипотеза о безопасности требует:</w:t>
      </w:r>
    </w:p>
    <w:p w:rsidR="00D86D03" w:rsidRPr="004F63B1" w:rsidRDefault="00D86D03" w:rsidP="00D86D03">
      <w:pPr>
        <w:jc w:val="both"/>
        <w:rPr>
          <w:sz w:val="36"/>
          <w:szCs w:val="36"/>
        </w:rPr>
      </w:pPr>
      <w:r w:rsidRPr="004F63B1">
        <w:rPr>
          <w:sz w:val="36"/>
          <w:szCs w:val="36"/>
        </w:rPr>
        <w:t xml:space="preserve">Во-первых, чтобы в начальном состоянии реализации не было разрушения, </w:t>
      </w:r>
      <w:r w:rsidRPr="00A20B60">
        <w:rPr>
          <w:sz w:val="36"/>
          <w:szCs w:val="36"/>
          <w:highlight w:val="yellow"/>
        </w:rPr>
        <w:t>если это не разрешено спецификацией</w:t>
      </w:r>
      <w:r w:rsidRPr="004F63B1">
        <w:rPr>
          <w:sz w:val="36"/>
          <w:szCs w:val="36"/>
        </w:rPr>
        <w:t>, то есть разрушения нет в начальном состоянии спецификации.</w:t>
      </w:r>
    </w:p>
    <w:p w:rsidR="00D86D03" w:rsidRPr="004F63B1" w:rsidRDefault="00D86D03" w:rsidP="00D86D03">
      <w:pPr>
        <w:jc w:val="both"/>
        <w:rPr>
          <w:sz w:val="36"/>
          <w:szCs w:val="36"/>
        </w:rPr>
      </w:pPr>
      <w:r w:rsidRPr="004F63B1">
        <w:rPr>
          <w:sz w:val="36"/>
          <w:szCs w:val="36"/>
        </w:rPr>
        <w:t xml:space="preserve">Во-вторых. кнопка должна быть безопасна в состоянии реализации, если она </w:t>
      </w:r>
      <w:r w:rsidRPr="00A20B60">
        <w:rPr>
          <w:sz w:val="36"/>
          <w:szCs w:val="36"/>
          <w:highlight w:val="yellow"/>
          <w:lang w:val="en-US"/>
        </w:rPr>
        <w:t>H</w:t>
      </w:r>
      <w:r w:rsidRPr="00A20B60">
        <w:rPr>
          <w:sz w:val="36"/>
          <w:szCs w:val="36"/>
          <w:highlight w:val="yellow"/>
        </w:rPr>
        <w:t>-безопасна</w:t>
      </w:r>
      <w:r w:rsidRPr="004F63B1">
        <w:rPr>
          <w:sz w:val="36"/>
          <w:szCs w:val="36"/>
        </w:rPr>
        <w:t xml:space="preserve">, что означает: безопасна хотя бы в одном соответствующем по </w:t>
      </w:r>
      <w:r w:rsidRPr="004F63B1">
        <w:rPr>
          <w:sz w:val="36"/>
          <w:szCs w:val="36"/>
          <w:lang w:val="en-US"/>
        </w:rPr>
        <w:t>H</w:t>
      </w:r>
      <w:r w:rsidRPr="004F63B1">
        <w:rPr>
          <w:sz w:val="36"/>
          <w:szCs w:val="36"/>
        </w:rPr>
        <w:t xml:space="preserve"> состоянии спецификации.</w:t>
      </w:r>
    </w:p>
    <w:p w:rsidR="00D86D03" w:rsidRPr="004F63B1" w:rsidRDefault="00D86D03" w:rsidP="00D86D03">
      <w:pPr>
        <w:jc w:val="both"/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A20B60">
        <w:rPr>
          <w:sz w:val="36"/>
          <w:szCs w:val="36"/>
          <w:highlight w:val="yellow"/>
        </w:rPr>
        <w:t>Внизу дано</w:t>
      </w:r>
      <w:r w:rsidRPr="004F63B1">
        <w:rPr>
          <w:sz w:val="36"/>
          <w:szCs w:val="36"/>
        </w:rPr>
        <w:t xml:space="preserve"> формальное определение гипотезы о безопасности.</w:t>
      </w:r>
    </w:p>
    <w:p w:rsidR="00906DD4" w:rsidRPr="004F63B1" w:rsidRDefault="00906DD4" w:rsidP="00906DD4">
      <w:pPr>
        <w:jc w:val="both"/>
        <w:rPr>
          <w:sz w:val="36"/>
          <w:szCs w:val="36"/>
        </w:rPr>
      </w:pPr>
    </w:p>
    <w:p w:rsidR="00906DD4" w:rsidRPr="00A20B60" w:rsidRDefault="00906DD4" w:rsidP="00906DD4">
      <w:pPr>
        <w:keepNext/>
        <w:rPr>
          <w:b/>
          <w:sz w:val="36"/>
          <w:szCs w:val="36"/>
          <w:u w:val="single"/>
        </w:rPr>
      </w:pPr>
      <w:r w:rsidRPr="00A20B60">
        <w:rPr>
          <w:b/>
          <w:sz w:val="36"/>
          <w:szCs w:val="36"/>
          <w:u w:val="single"/>
        </w:rPr>
        <w:lastRenderedPageBreak/>
        <w:t>Слайд 13</w:t>
      </w:r>
    </w:p>
    <w:p w:rsidR="00906DD4" w:rsidRPr="004F63B1" w:rsidRDefault="00906DD4" w:rsidP="00906DD4">
      <w:pPr>
        <w:rPr>
          <w:sz w:val="36"/>
          <w:szCs w:val="36"/>
        </w:rPr>
      </w:pPr>
      <w:r w:rsidRPr="004F63B1">
        <w:rPr>
          <w:sz w:val="36"/>
          <w:szCs w:val="36"/>
        </w:rPr>
        <w:t>Здесь дано определение слабой симуляции в семантике с отказами с учетом безопасности и гипотезы о безопасности.</w:t>
      </w:r>
    </w:p>
    <w:p w:rsidR="00906DD4" w:rsidRPr="004F63B1" w:rsidRDefault="00906DD4" w:rsidP="00906DD4">
      <w:pPr>
        <w:rPr>
          <w:sz w:val="36"/>
          <w:szCs w:val="36"/>
        </w:rPr>
      </w:pPr>
      <w:r w:rsidRPr="00A20B60">
        <w:rPr>
          <w:sz w:val="36"/>
          <w:szCs w:val="36"/>
          <w:highlight w:val="yellow"/>
        </w:rPr>
        <w:t xml:space="preserve">Мы назвали ее безопасной симуляцией – </w:t>
      </w:r>
      <w:r w:rsidRPr="00A20B60">
        <w:rPr>
          <w:sz w:val="36"/>
          <w:szCs w:val="36"/>
          <w:highlight w:val="yellow"/>
          <w:lang w:val="en-US"/>
        </w:rPr>
        <w:t>safe</w:t>
      </w:r>
      <w:r w:rsidRPr="00A20B60">
        <w:rPr>
          <w:sz w:val="36"/>
          <w:szCs w:val="36"/>
          <w:highlight w:val="yellow"/>
        </w:rPr>
        <w:t xml:space="preserve"> </w:t>
      </w:r>
      <w:r w:rsidRPr="00A20B60">
        <w:rPr>
          <w:sz w:val="36"/>
          <w:szCs w:val="36"/>
          <w:highlight w:val="yellow"/>
          <w:lang w:val="en-US"/>
        </w:rPr>
        <w:t>simulation</w:t>
      </w:r>
      <w:r w:rsidRPr="00A20B60">
        <w:rPr>
          <w:sz w:val="36"/>
          <w:szCs w:val="36"/>
          <w:highlight w:val="yellow"/>
        </w:rPr>
        <w:t xml:space="preserve"> - сокращенно </w:t>
      </w:r>
      <w:proofErr w:type="spellStart"/>
      <w:r w:rsidRPr="00A20B60">
        <w:rPr>
          <w:sz w:val="36"/>
          <w:szCs w:val="36"/>
          <w:highlight w:val="yellow"/>
          <w:lang w:val="en-US"/>
        </w:rPr>
        <w:t>ss</w:t>
      </w:r>
      <w:proofErr w:type="spellEnd"/>
      <w:r w:rsidRPr="004F63B1">
        <w:rPr>
          <w:sz w:val="36"/>
          <w:szCs w:val="36"/>
        </w:rPr>
        <w:t>.</w:t>
      </w:r>
    </w:p>
    <w:p w:rsidR="00906DD4" w:rsidRPr="004F63B1" w:rsidRDefault="00906DD4" w:rsidP="00906DD4">
      <w:pPr>
        <w:rPr>
          <w:sz w:val="36"/>
          <w:szCs w:val="36"/>
        </w:rPr>
      </w:pPr>
      <w:r w:rsidRPr="00A20B60">
        <w:rPr>
          <w:sz w:val="36"/>
          <w:szCs w:val="36"/>
          <w:highlight w:val="yellow"/>
        </w:rPr>
        <w:t>Красным цветом</w:t>
      </w:r>
      <w:r w:rsidRPr="004F63B1">
        <w:rPr>
          <w:sz w:val="36"/>
          <w:szCs w:val="36"/>
        </w:rPr>
        <w:t xml:space="preserve"> выделены изменения по сравнению с предыдущим, 5-ым определением слабой симуляции.</w:t>
      </w:r>
    </w:p>
    <w:p w:rsidR="00906DD4" w:rsidRPr="004F63B1" w:rsidRDefault="00906DD4" w:rsidP="00906DD4">
      <w:pPr>
        <w:rPr>
          <w:sz w:val="36"/>
          <w:szCs w:val="36"/>
        </w:rPr>
      </w:pPr>
      <w:r w:rsidRPr="00A20B60">
        <w:rPr>
          <w:sz w:val="36"/>
          <w:szCs w:val="36"/>
          <w:highlight w:val="yellow"/>
        </w:rPr>
        <w:t>Во-первых</w:t>
      </w:r>
      <w:r w:rsidRPr="004F63B1">
        <w:rPr>
          <w:sz w:val="36"/>
          <w:szCs w:val="36"/>
        </w:rPr>
        <w:t xml:space="preserve">, должна быть выполнена гипотеза о безопасности. </w:t>
      </w:r>
      <w:r w:rsidRPr="00A20B60">
        <w:rPr>
          <w:sz w:val="36"/>
          <w:szCs w:val="36"/>
          <w:highlight w:val="yellow"/>
        </w:rPr>
        <w:t>Это не проверяется при тестировании, а является его предусловием. Остальная часть определения – это как раз условие, которое должно проверяться при тестировании</w:t>
      </w:r>
      <w:r w:rsidRPr="004F63B1">
        <w:rPr>
          <w:sz w:val="36"/>
          <w:szCs w:val="36"/>
        </w:rPr>
        <w:t>.</w:t>
      </w:r>
    </w:p>
    <w:p w:rsidR="00906DD4" w:rsidRPr="004F63B1" w:rsidRDefault="00906DD4" w:rsidP="00906DD4">
      <w:pPr>
        <w:rPr>
          <w:sz w:val="36"/>
          <w:szCs w:val="36"/>
        </w:rPr>
      </w:pPr>
      <w:r w:rsidRPr="004F63B1">
        <w:rPr>
          <w:sz w:val="36"/>
          <w:szCs w:val="36"/>
        </w:rPr>
        <w:t xml:space="preserve">Во-вторых, рассматриваются воздействия, </w:t>
      </w:r>
      <w:r w:rsidRPr="00A20B60">
        <w:rPr>
          <w:sz w:val="36"/>
          <w:szCs w:val="36"/>
          <w:highlight w:val="yellow"/>
          <w:lang w:val="en-US"/>
        </w:rPr>
        <w:t>H</w:t>
      </w:r>
      <w:r w:rsidRPr="00A20B60">
        <w:rPr>
          <w:sz w:val="36"/>
          <w:szCs w:val="36"/>
          <w:highlight w:val="yellow"/>
        </w:rPr>
        <w:t>-безопасные</w:t>
      </w:r>
      <w:r w:rsidRPr="004F63B1">
        <w:rPr>
          <w:sz w:val="36"/>
          <w:szCs w:val="36"/>
        </w:rPr>
        <w:t xml:space="preserve"> в состояниях реализации.</w:t>
      </w:r>
    </w:p>
    <w:p w:rsidR="00906DD4" w:rsidRPr="004F63B1" w:rsidRDefault="00906DD4" w:rsidP="00906DD4">
      <w:pPr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4F63B1">
        <w:rPr>
          <w:sz w:val="36"/>
          <w:szCs w:val="36"/>
        </w:rPr>
        <w:t xml:space="preserve"> </w:t>
      </w:r>
      <w:r w:rsidRPr="00A20B60">
        <w:rPr>
          <w:sz w:val="36"/>
          <w:szCs w:val="36"/>
          <w:highlight w:val="yellow"/>
        </w:rPr>
        <w:t>Это определение</w:t>
      </w:r>
      <w:r w:rsidRPr="00A20B60">
        <w:rPr>
          <w:color w:val="000000"/>
          <w:sz w:val="36"/>
          <w:szCs w:val="36"/>
          <w:highlight w:val="yellow"/>
        </w:rPr>
        <w:t xml:space="preserve"> совпадает с 5-ым определением для спецификаций без ненаблюдаемых отказов, дивергенции и разрушения и H-безопасных реализаций</w:t>
      </w:r>
      <w:r w:rsidRPr="004F63B1">
        <w:rPr>
          <w:color w:val="000000"/>
          <w:sz w:val="36"/>
          <w:szCs w:val="36"/>
        </w:rPr>
        <w:t>.</w:t>
      </w:r>
      <w:r w:rsidRPr="004F63B1">
        <w:rPr>
          <w:sz w:val="36"/>
          <w:szCs w:val="36"/>
        </w:rPr>
        <w:t xml:space="preserve"> </w:t>
      </w:r>
    </w:p>
    <w:p w:rsidR="00906DD4" w:rsidRPr="004F63B1" w:rsidRDefault="00906DD4" w:rsidP="00906DD4">
      <w:pPr>
        <w:rPr>
          <w:color w:val="000000"/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4F63B1">
        <w:rPr>
          <w:sz w:val="36"/>
          <w:szCs w:val="36"/>
        </w:rPr>
        <w:t xml:space="preserve">Отношение </w:t>
      </w:r>
      <w:proofErr w:type="spellStart"/>
      <w:r w:rsidRPr="004F63B1">
        <w:rPr>
          <w:b/>
          <w:bCs/>
          <w:i/>
          <w:iCs/>
          <w:color w:val="000000"/>
          <w:sz w:val="36"/>
          <w:szCs w:val="36"/>
        </w:rPr>
        <w:t>ss</w:t>
      </w:r>
      <w:proofErr w:type="spellEnd"/>
      <w:r w:rsidRPr="004F63B1">
        <w:rPr>
          <w:color w:val="000000"/>
          <w:sz w:val="36"/>
          <w:szCs w:val="36"/>
        </w:rPr>
        <w:t xml:space="preserve"> транзитивно. Кроме того, на классе спецификаций, удовлетворяющих собственной H-гипотезе, оно рефлексивно, то есть является предпорядком на этом классе спецификаций.</w:t>
      </w:r>
    </w:p>
    <w:p w:rsidR="00906DD4" w:rsidRPr="004F63B1" w:rsidRDefault="00906DD4" w:rsidP="00906DD4">
      <w:pPr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4F63B1">
        <w:rPr>
          <w:sz w:val="36"/>
          <w:szCs w:val="36"/>
        </w:rPr>
        <w:t xml:space="preserve">Если соответствие </w:t>
      </w:r>
      <w:r w:rsidRPr="004F63B1">
        <w:rPr>
          <w:sz w:val="36"/>
          <w:szCs w:val="36"/>
          <w:lang w:val="en-US"/>
        </w:rPr>
        <w:t>R</w:t>
      </w:r>
      <w:r w:rsidRPr="004F63B1">
        <w:rPr>
          <w:sz w:val="36"/>
          <w:szCs w:val="36"/>
        </w:rPr>
        <w:t xml:space="preserve"> конформно, то его пересечение с </w:t>
      </w:r>
      <w:r w:rsidRPr="004F63B1">
        <w:rPr>
          <w:sz w:val="36"/>
          <w:szCs w:val="36"/>
          <w:lang w:val="en-US"/>
        </w:rPr>
        <w:t>H</w:t>
      </w:r>
      <w:r w:rsidRPr="004F63B1">
        <w:rPr>
          <w:sz w:val="36"/>
          <w:szCs w:val="36"/>
        </w:rPr>
        <w:t>-соответствием также конформно.</w:t>
      </w:r>
      <w:r w:rsidR="00C35308">
        <w:rPr>
          <w:sz w:val="36"/>
          <w:szCs w:val="36"/>
        </w:rPr>
        <w:t xml:space="preserve"> </w:t>
      </w:r>
      <w:r w:rsidR="00C35308" w:rsidRPr="00A20B60">
        <w:rPr>
          <w:sz w:val="36"/>
          <w:szCs w:val="36"/>
          <w:highlight w:val="yellow"/>
        </w:rPr>
        <w:t>Здесь дано независимое определение безопасной симуляции для такого соответствия</w:t>
      </w:r>
      <w:r w:rsidR="00C35308">
        <w:rPr>
          <w:sz w:val="36"/>
          <w:szCs w:val="36"/>
        </w:rPr>
        <w:t>.</w:t>
      </w:r>
    </w:p>
    <w:p w:rsidR="00906DD4" w:rsidRPr="004F63B1" w:rsidRDefault="00906DD4" w:rsidP="00906DD4">
      <w:pPr>
        <w:rPr>
          <w:color w:val="000000"/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4F63B1">
        <w:rPr>
          <w:sz w:val="36"/>
          <w:szCs w:val="36"/>
        </w:rPr>
        <w:t xml:space="preserve"> </w:t>
      </w:r>
      <w:r w:rsidRPr="004F63B1">
        <w:rPr>
          <w:color w:val="000000"/>
          <w:sz w:val="36"/>
          <w:szCs w:val="36"/>
        </w:rPr>
        <w:t xml:space="preserve">Объединение конформных соответствий конформно. Поэтому мы можем рассматривать </w:t>
      </w:r>
      <w:r w:rsidRPr="00A20B60">
        <w:rPr>
          <w:color w:val="000000"/>
          <w:sz w:val="36"/>
          <w:szCs w:val="36"/>
          <w:highlight w:val="yellow"/>
        </w:rPr>
        <w:t>два естественных</w:t>
      </w:r>
      <w:r w:rsidRPr="004F63B1">
        <w:rPr>
          <w:color w:val="000000"/>
          <w:sz w:val="36"/>
          <w:szCs w:val="36"/>
        </w:rPr>
        <w:t xml:space="preserve"> конформных соответствия: </w:t>
      </w:r>
      <w:r w:rsidRPr="004F63B1">
        <w:rPr>
          <w:color w:val="000000"/>
          <w:sz w:val="36"/>
          <w:szCs w:val="36"/>
          <w:lang w:val="en-US"/>
        </w:rPr>
        <w:t>R</w:t>
      </w:r>
      <w:r w:rsidRPr="004F63B1">
        <w:rPr>
          <w:color w:val="000000"/>
          <w:position w:val="-4"/>
          <w:sz w:val="36"/>
          <w:szCs w:val="36"/>
        </w:rPr>
        <w:t>1</w:t>
      </w:r>
      <w:r w:rsidRPr="004F63B1">
        <w:rPr>
          <w:color w:val="000000"/>
          <w:sz w:val="36"/>
          <w:szCs w:val="36"/>
        </w:rPr>
        <w:t xml:space="preserve"> – объединение всех конформных соответствий и </w:t>
      </w:r>
      <w:r w:rsidRPr="004F63B1">
        <w:rPr>
          <w:color w:val="000000"/>
          <w:sz w:val="36"/>
          <w:szCs w:val="36"/>
          <w:lang w:val="en-US"/>
        </w:rPr>
        <w:t>R</w:t>
      </w:r>
      <w:r w:rsidRPr="004F63B1">
        <w:rPr>
          <w:color w:val="000000"/>
          <w:sz w:val="36"/>
          <w:szCs w:val="36"/>
        </w:rPr>
        <w:t xml:space="preserve">2 – его пересечение с </w:t>
      </w:r>
      <w:r w:rsidRPr="004F63B1">
        <w:rPr>
          <w:color w:val="000000"/>
          <w:sz w:val="36"/>
          <w:szCs w:val="36"/>
          <w:lang w:val="en-US"/>
        </w:rPr>
        <w:t>H</w:t>
      </w:r>
      <w:r w:rsidRPr="004F63B1">
        <w:rPr>
          <w:color w:val="000000"/>
          <w:sz w:val="36"/>
          <w:szCs w:val="36"/>
        </w:rPr>
        <w:t>-соответствием.</w:t>
      </w:r>
    </w:p>
    <w:p w:rsidR="00906DD4" w:rsidRPr="00A20B60" w:rsidRDefault="00EC4520" w:rsidP="00EC4520">
      <w:pPr>
        <w:jc w:val="both"/>
        <w:rPr>
          <w:b/>
          <w:sz w:val="36"/>
          <w:szCs w:val="36"/>
          <w:u w:val="single"/>
        </w:rPr>
      </w:pPr>
      <w:r>
        <w:rPr>
          <w:sz w:val="36"/>
          <w:szCs w:val="36"/>
        </w:rPr>
        <w:br w:type="page"/>
      </w:r>
      <w:r w:rsidR="00906DD4" w:rsidRPr="00A20B60">
        <w:rPr>
          <w:b/>
          <w:sz w:val="36"/>
          <w:szCs w:val="36"/>
          <w:u w:val="single"/>
        </w:rPr>
        <w:lastRenderedPageBreak/>
        <w:t>Слайд 14</w:t>
      </w:r>
    </w:p>
    <w:p w:rsidR="00906DD4" w:rsidRPr="004F63B1" w:rsidRDefault="00906DD4" w:rsidP="00906DD4">
      <w:pPr>
        <w:rPr>
          <w:sz w:val="36"/>
          <w:szCs w:val="36"/>
        </w:rPr>
      </w:pPr>
      <w:r w:rsidRPr="004F63B1">
        <w:rPr>
          <w:b/>
          <w:bCs/>
          <w:shadow/>
          <w:sz w:val="36"/>
          <w:szCs w:val="36"/>
        </w:rPr>
        <w:t>Тестирование Безопасной симуляции</w:t>
      </w:r>
    </w:p>
    <w:p w:rsidR="00906DD4" w:rsidRPr="004F63B1" w:rsidRDefault="00EC4520" w:rsidP="00906DD4">
      <w:pPr>
        <w:jc w:val="both"/>
        <w:rPr>
          <w:sz w:val="36"/>
          <w:szCs w:val="36"/>
        </w:rPr>
      </w:pPr>
      <w:r w:rsidRPr="00EC4520">
        <w:rPr>
          <w:b/>
          <w:color w:val="FF0000"/>
          <w:sz w:val="160"/>
          <w:szCs w:val="36"/>
        </w:rPr>
        <w:t>+</w:t>
      </w:r>
    </w:p>
    <w:p w:rsidR="00906DD4" w:rsidRPr="00A20B60" w:rsidRDefault="00906DD4" w:rsidP="00906DD4">
      <w:pPr>
        <w:keepNext/>
        <w:rPr>
          <w:b/>
          <w:sz w:val="36"/>
          <w:szCs w:val="36"/>
          <w:u w:val="single"/>
        </w:rPr>
      </w:pPr>
      <w:r w:rsidRPr="00A20B60">
        <w:rPr>
          <w:b/>
          <w:sz w:val="36"/>
          <w:szCs w:val="36"/>
          <w:u w:val="single"/>
        </w:rPr>
        <w:t>Слайд 15</w:t>
      </w:r>
    </w:p>
    <w:p w:rsidR="00906DD4" w:rsidRPr="004F63B1" w:rsidRDefault="00906DD4" w:rsidP="00906DD4">
      <w:pPr>
        <w:jc w:val="both"/>
        <w:rPr>
          <w:sz w:val="36"/>
          <w:szCs w:val="36"/>
        </w:rPr>
      </w:pPr>
      <w:r w:rsidRPr="008F3943">
        <w:rPr>
          <w:b/>
          <w:bCs/>
          <w:sz w:val="36"/>
          <w:szCs w:val="36"/>
        </w:rPr>
        <w:t>Тестирование</w:t>
      </w:r>
      <w:r w:rsidRPr="004F63B1">
        <w:rPr>
          <w:sz w:val="36"/>
          <w:szCs w:val="36"/>
        </w:rPr>
        <w:t xml:space="preserve"> – это проверка </w:t>
      </w:r>
      <w:proofErr w:type="spellStart"/>
      <w:r w:rsidRPr="004F63B1">
        <w:rPr>
          <w:sz w:val="36"/>
          <w:szCs w:val="36"/>
        </w:rPr>
        <w:t>конформности</w:t>
      </w:r>
      <w:proofErr w:type="spellEnd"/>
      <w:r w:rsidRPr="004F63B1">
        <w:rPr>
          <w:sz w:val="36"/>
          <w:szCs w:val="36"/>
        </w:rPr>
        <w:t xml:space="preserve"> в процессе эксперимента.</w:t>
      </w:r>
    </w:p>
    <w:p w:rsidR="00906DD4" w:rsidRPr="004F63B1" w:rsidRDefault="00906DD4" w:rsidP="00906DD4">
      <w:pPr>
        <w:jc w:val="both"/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4F63B1">
        <w:rPr>
          <w:sz w:val="36"/>
          <w:szCs w:val="36"/>
        </w:rPr>
        <w:t xml:space="preserve"> </w:t>
      </w:r>
      <w:r w:rsidRPr="008F3943">
        <w:rPr>
          <w:b/>
          <w:bCs/>
          <w:sz w:val="36"/>
          <w:szCs w:val="36"/>
        </w:rPr>
        <w:t xml:space="preserve">Для </w:t>
      </w:r>
      <w:proofErr w:type="spellStart"/>
      <w:r w:rsidRPr="008F3943">
        <w:rPr>
          <w:b/>
          <w:bCs/>
          <w:sz w:val="36"/>
          <w:szCs w:val="36"/>
        </w:rPr>
        <w:t>конформности</w:t>
      </w:r>
      <w:proofErr w:type="spellEnd"/>
      <w:r w:rsidRPr="008F3943">
        <w:rPr>
          <w:b/>
          <w:bCs/>
          <w:sz w:val="36"/>
          <w:szCs w:val="36"/>
        </w:rPr>
        <w:t xml:space="preserve"> типа симуляции</w:t>
      </w:r>
      <w:r w:rsidRPr="004F63B1">
        <w:rPr>
          <w:sz w:val="36"/>
          <w:szCs w:val="36"/>
        </w:rPr>
        <w:t xml:space="preserve"> требуется операция опроса текущего состояния реализации.</w:t>
      </w:r>
    </w:p>
    <w:p w:rsidR="00906DD4" w:rsidRPr="004F63B1" w:rsidRDefault="00906DD4" w:rsidP="00906DD4">
      <w:pPr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8F3943">
        <w:rPr>
          <w:b/>
          <w:bCs/>
          <w:sz w:val="36"/>
          <w:szCs w:val="36"/>
        </w:rPr>
        <w:t>Тест</w:t>
      </w:r>
      <w:r w:rsidRPr="004F63B1">
        <w:rPr>
          <w:sz w:val="36"/>
          <w:szCs w:val="36"/>
        </w:rPr>
        <w:t xml:space="preserve"> – это инструкция, каждый пункт которой описывает либо рестарт системы, либо тестовое воздействие (кнопку) и в зависимости от полученных наблюдения и </w:t>
      </w:r>
      <w:proofErr w:type="spellStart"/>
      <w:r w:rsidRPr="004F63B1">
        <w:rPr>
          <w:sz w:val="36"/>
          <w:szCs w:val="36"/>
        </w:rPr>
        <w:t>постсостояния</w:t>
      </w:r>
      <w:proofErr w:type="spellEnd"/>
      <w:r w:rsidRPr="004F63B1">
        <w:rPr>
          <w:sz w:val="36"/>
          <w:szCs w:val="36"/>
        </w:rPr>
        <w:t xml:space="preserve"> – следующий пункт или вердикт (</w:t>
      </w:r>
      <w:r w:rsidRPr="004F63B1">
        <w:rPr>
          <w:b/>
          <w:bCs/>
          <w:i/>
          <w:iCs/>
          <w:sz w:val="36"/>
          <w:szCs w:val="36"/>
          <w:lang w:val="en-US"/>
        </w:rPr>
        <w:t>pass</w:t>
      </w:r>
      <w:r w:rsidRPr="004F63B1">
        <w:rPr>
          <w:sz w:val="36"/>
          <w:szCs w:val="36"/>
        </w:rPr>
        <w:t xml:space="preserve"> или </w:t>
      </w:r>
      <w:r w:rsidRPr="004F63B1">
        <w:rPr>
          <w:b/>
          <w:bCs/>
          <w:i/>
          <w:iCs/>
          <w:sz w:val="36"/>
          <w:szCs w:val="36"/>
          <w:lang w:val="en-US"/>
        </w:rPr>
        <w:t>fail</w:t>
      </w:r>
      <w:r w:rsidRPr="004F63B1">
        <w:rPr>
          <w:sz w:val="36"/>
          <w:szCs w:val="36"/>
        </w:rPr>
        <w:t>).</w:t>
      </w:r>
    </w:p>
    <w:p w:rsidR="00906DD4" w:rsidRPr="004F63B1" w:rsidRDefault="00906DD4" w:rsidP="00906DD4">
      <w:pPr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4F63B1">
        <w:rPr>
          <w:sz w:val="36"/>
          <w:szCs w:val="36"/>
        </w:rPr>
        <w:t xml:space="preserve"> Реализация </w:t>
      </w:r>
      <w:r w:rsidRPr="004F63B1">
        <w:rPr>
          <w:b/>
          <w:bCs/>
          <w:i/>
          <w:iCs/>
          <w:sz w:val="36"/>
          <w:szCs w:val="36"/>
        </w:rPr>
        <w:t>проходит</w:t>
      </w:r>
      <w:r w:rsidRPr="004F63B1">
        <w:rPr>
          <w:sz w:val="36"/>
          <w:szCs w:val="36"/>
        </w:rPr>
        <w:t xml:space="preserve"> тест, если тестирование </w:t>
      </w:r>
      <w:r w:rsidRPr="008F3943">
        <w:rPr>
          <w:b/>
          <w:bCs/>
          <w:i/>
          <w:iCs/>
          <w:sz w:val="36"/>
          <w:szCs w:val="36"/>
        </w:rPr>
        <w:t>никогда</w:t>
      </w:r>
      <w:r w:rsidRPr="004F63B1">
        <w:rPr>
          <w:sz w:val="36"/>
          <w:szCs w:val="36"/>
        </w:rPr>
        <w:t xml:space="preserve"> не дает вердикт </w:t>
      </w:r>
      <w:r w:rsidRPr="004F63B1">
        <w:rPr>
          <w:b/>
          <w:bCs/>
          <w:i/>
          <w:iCs/>
          <w:sz w:val="36"/>
          <w:szCs w:val="36"/>
          <w:lang w:val="en-US"/>
        </w:rPr>
        <w:t>fail</w:t>
      </w:r>
      <w:r w:rsidRPr="004F63B1">
        <w:rPr>
          <w:sz w:val="36"/>
          <w:szCs w:val="36"/>
        </w:rPr>
        <w:t xml:space="preserve">. </w:t>
      </w:r>
      <w:r w:rsidRPr="00A20B60">
        <w:rPr>
          <w:sz w:val="36"/>
          <w:szCs w:val="36"/>
          <w:highlight w:val="yellow"/>
        </w:rPr>
        <w:t>Никогда – это значит ни при каком возможном проявлении недетерминизма реализации</w:t>
      </w:r>
      <w:r w:rsidRPr="004F63B1">
        <w:rPr>
          <w:sz w:val="36"/>
          <w:szCs w:val="36"/>
        </w:rPr>
        <w:t>.</w:t>
      </w:r>
    </w:p>
    <w:p w:rsidR="00906DD4" w:rsidRPr="004F63B1" w:rsidRDefault="00906DD4" w:rsidP="00906DD4">
      <w:pPr>
        <w:rPr>
          <w:sz w:val="36"/>
          <w:szCs w:val="36"/>
        </w:rPr>
      </w:pPr>
      <w:r w:rsidRPr="004F63B1">
        <w:rPr>
          <w:sz w:val="36"/>
          <w:szCs w:val="36"/>
        </w:rPr>
        <w:t xml:space="preserve">Тест </w:t>
      </w:r>
      <w:r w:rsidRPr="004F63B1">
        <w:rPr>
          <w:b/>
          <w:bCs/>
          <w:i/>
          <w:iCs/>
          <w:sz w:val="36"/>
          <w:szCs w:val="36"/>
        </w:rPr>
        <w:t>значимый</w:t>
      </w:r>
      <w:r w:rsidRPr="004F63B1">
        <w:rPr>
          <w:sz w:val="36"/>
          <w:szCs w:val="36"/>
        </w:rPr>
        <w:t>, если каждая конформная реализация его проходит.</w:t>
      </w:r>
    </w:p>
    <w:p w:rsidR="00906DD4" w:rsidRPr="004F63B1" w:rsidRDefault="00906DD4" w:rsidP="00906DD4">
      <w:pPr>
        <w:rPr>
          <w:sz w:val="36"/>
          <w:szCs w:val="36"/>
        </w:rPr>
      </w:pPr>
      <w:r w:rsidRPr="004F63B1">
        <w:rPr>
          <w:sz w:val="36"/>
          <w:szCs w:val="36"/>
        </w:rPr>
        <w:t xml:space="preserve">Тест </w:t>
      </w:r>
      <w:r w:rsidRPr="004F63B1">
        <w:rPr>
          <w:b/>
          <w:bCs/>
          <w:i/>
          <w:iCs/>
          <w:sz w:val="36"/>
          <w:szCs w:val="36"/>
        </w:rPr>
        <w:t>исчерпывающий</w:t>
      </w:r>
      <w:r w:rsidRPr="004F63B1">
        <w:rPr>
          <w:sz w:val="36"/>
          <w:szCs w:val="36"/>
        </w:rPr>
        <w:t xml:space="preserve">, если каждая </w:t>
      </w:r>
      <w:proofErr w:type="spellStart"/>
      <w:r w:rsidRPr="004F63B1">
        <w:rPr>
          <w:sz w:val="36"/>
          <w:szCs w:val="36"/>
        </w:rPr>
        <w:t>неконформная</w:t>
      </w:r>
      <w:proofErr w:type="spellEnd"/>
      <w:r w:rsidRPr="004F63B1">
        <w:rPr>
          <w:sz w:val="36"/>
          <w:szCs w:val="36"/>
        </w:rPr>
        <w:t xml:space="preserve"> реализация его не проходит.</w:t>
      </w:r>
    </w:p>
    <w:p w:rsidR="00906DD4" w:rsidRPr="004F63B1" w:rsidRDefault="00906DD4" w:rsidP="00906DD4">
      <w:pPr>
        <w:rPr>
          <w:sz w:val="36"/>
          <w:szCs w:val="36"/>
        </w:rPr>
      </w:pPr>
      <w:r w:rsidRPr="004F63B1">
        <w:rPr>
          <w:sz w:val="36"/>
          <w:szCs w:val="36"/>
        </w:rPr>
        <w:t xml:space="preserve">Тест </w:t>
      </w:r>
      <w:r w:rsidRPr="004F63B1">
        <w:rPr>
          <w:b/>
          <w:bCs/>
          <w:i/>
          <w:iCs/>
          <w:sz w:val="36"/>
          <w:szCs w:val="36"/>
        </w:rPr>
        <w:t>полный</w:t>
      </w:r>
      <w:r w:rsidRPr="004F63B1">
        <w:rPr>
          <w:sz w:val="36"/>
          <w:szCs w:val="36"/>
        </w:rPr>
        <w:t>, если он значимый и исчерпывающий.</w:t>
      </w:r>
    </w:p>
    <w:p w:rsidR="00906DD4" w:rsidRPr="004F63B1" w:rsidRDefault="00906DD4" w:rsidP="00906DD4">
      <w:pPr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4F63B1">
        <w:rPr>
          <w:sz w:val="36"/>
          <w:szCs w:val="36"/>
        </w:rPr>
        <w:t xml:space="preserve"> </w:t>
      </w:r>
      <w:r w:rsidRPr="00A20B60">
        <w:rPr>
          <w:sz w:val="36"/>
          <w:szCs w:val="36"/>
          <w:highlight w:val="yellow"/>
        </w:rPr>
        <w:t>Для проверки симуляции</w:t>
      </w:r>
      <w:r w:rsidRPr="004F63B1">
        <w:rPr>
          <w:sz w:val="36"/>
          <w:szCs w:val="36"/>
        </w:rPr>
        <w:t xml:space="preserve"> нужно проверить все переходы, где наблюдение разрешается кнопкой </w:t>
      </w:r>
      <w:r w:rsidRPr="004F63B1">
        <w:rPr>
          <w:sz w:val="36"/>
          <w:szCs w:val="36"/>
          <w:lang w:val="en-US"/>
        </w:rPr>
        <w:t>H</w:t>
      </w:r>
      <w:r w:rsidRPr="004F63B1">
        <w:rPr>
          <w:sz w:val="36"/>
          <w:szCs w:val="36"/>
        </w:rPr>
        <w:t xml:space="preserve">-безопасной в </w:t>
      </w:r>
      <w:proofErr w:type="spellStart"/>
      <w:r w:rsidRPr="004F63B1">
        <w:rPr>
          <w:sz w:val="36"/>
          <w:szCs w:val="36"/>
        </w:rPr>
        <w:t>пресостоянии</w:t>
      </w:r>
      <w:proofErr w:type="spellEnd"/>
      <w:r w:rsidRPr="004F63B1">
        <w:rPr>
          <w:sz w:val="36"/>
          <w:szCs w:val="36"/>
        </w:rPr>
        <w:t>, которое достижимо при безопасном тестировании.</w:t>
      </w:r>
    </w:p>
    <w:p w:rsidR="00906DD4" w:rsidRPr="004F63B1" w:rsidRDefault="00906DD4" w:rsidP="00906DD4">
      <w:pPr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A20B60">
        <w:rPr>
          <w:sz w:val="36"/>
          <w:szCs w:val="36"/>
          <w:highlight w:val="yellow"/>
        </w:rPr>
        <w:t>Для этого</w:t>
      </w:r>
      <w:r w:rsidRPr="004F63B1">
        <w:rPr>
          <w:sz w:val="36"/>
          <w:szCs w:val="36"/>
        </w:rPr>
        <w:t xml:space="preserve"> предполагается выполненной следующая </w:t>
      </w:r>
      <w:r w:rsidRPr="004F63B1">
        <w:rPr>
          <w:b/>
          <w:bCs/>
          <w:i/>
          <w:iCs/>
          <w:sz w:val="36"/>
          <w:szCs w:val="36"/>
        </w:rPr>
        <w:t>гипотеза глобального тестирования:</w:t>
      </w:r>
      <w:r w:rsidRPr="004F63B1">
        <w:rPr>
          <w:sz w:val="36"/>
          <w:szCs w:val="36"/>
        </w:rPr>
        <w:t xml:space="preserve"> </w:t>
      </w:r>
      <w:r w:rsidRPr="00A20B60">
        <w:rPr>
          <w:sz w:val="36"/>
          <w:szCs w:val="36"/>
          <w:highlight w:val="yellow"/>
        </w:rPr>
        <w:t xml:space="preserve">любую пару из наблюдения, разрешаемого данной кнопкой, и </w:t>
      </w:r>
      <w:proofErr w:type="spellStart"/>
      <w:r w:rsidRPr="00A20B60">
        <w:rPr>
          <w:sz w:val="36"/>
          <w:szCs w:val="36"/>
          <w:highlight w:val="yellow"/>
        </w:rPr>
        <w:t>постсостояния</w:t>
      </w:r>
      <w:proofErr w:type="spellEnd"/>
      <w:r w:rsidRPr="00A20B60">
        <w:rPr>
          <w:sz w:val="36"/>
          <w:szCs w:val="36"/>
          <w:highlight w:val="yellow"/>
        </w:rPr>
        <w:t xml:space="preserve"> можно получить за конечное число нажатий этой кнопки в </w:t>
      </w:r>
      <w:proofErr w:type="spellStart"/>
      <w:r w:rsidRPr="00A20B60">
        <w:rPr>
          <w:sz w:val="36"/>
          <w:szCs w:val="36"/>
          <w:highlight w:val="yellow"/>
        </w:rPr>
        <w:t>пресостоянии</w:t>
      </w:r>
      <w:proofErr w:type="spellEnd"/>
      <w:r w:rsidRPr="004F63B1">
        <w:rPr>
          <w:sz w:val="36"/>
          <w:szCs w:val="36"/>
        </w:rPr>
        <w:t>.</w:t>
      </w:r>
    </w:p>
    <w:p w:rsidR="00906DD4" w:rsidRPr="004F63B1" w:rsidRDefault="00906DD4" w:rsidP="00906DD4">
      <w:pPr>
        <w:rPr>
          <w:sz w:val="36"/>
          <w:szCs w:val="36"/>
        </w:rPr>
      </w:pPr>
      <w:r w:rsidRPr="004F63B1">
        <w:rPr>
          <w:sz w:val="36"/>
          <w:szCs w:val="36"/>
        </w:rPr>
        <w:t xml:space="preserve">Кроме того, любое состояние, достижимое из начального состояния по пустой трассе, то есть по </w:t>
      </w:r>
      <w:r w:rsidRPr="004F63B1">
        <w:rPr>
          <w:rFonts w:ascii="Symbol" w:hAnsi="Symbol"/>
          <w:sz w:val="36"/>
          <w:szCs w:val="36"/>
        </w:rPr>
        <w:sym w:font="Symbol" w:char="0074"/>
      </w:r>
      <w:r w:rsidRPr="004F63B1">
        <w:rPr>
          <w:sz w:val="36"/>
          <w:szCs w:val="36"/>
        </w:rPr>
        <w:t>-переходам, можно получить за конечное число рестартов.</w:t>
      </w:r>
    </w:p>
    <w:p w:rsidR="00906DD4" w:rsidRPr="00A20B60" w:rsidRDefault="00EC4520" w:rsidP="00EC4520">
      <w:pPr>
        <w:jc w:val="both"/>
        <w:rPr>
          <w:b/>
          <w:sz w:val="36"/>
          <w:szCs w:val="36"/>
          <w:u w:val="single"/>
        </w:rPr>
      </w:pPr>
      <w:r>
        <w:rPr>
          <w:sz w:val="36"/>
          <w:szCs w:val="36"/>
        </w:rPr>
        <w:br w:type="page"/>
      </w:r>
      <w:r w:rsidR="00906DD4" w:rsidRPr="00A20B60">
        <w:rPr>
          <w:b/>
          <w:sz w:val="36"/>
          <w:szCs w:val="36"/>
          <w:u w:val="single"/>
        </w:rPr>
        <w:lastRenderedPageBreak/>
        <w:t>Слайд 16</w:t>
      </w:r>
    </w:p>
    <w:p w:rsidR="00B93A59" w:rsidRPr="004F63B1" w:rsidRDefault="00B93A59" w:rsidP="00B93A59">
      <w:pPr>
        <w:jc w:val="both"/>
        <w:rPr>
          <w:sz w:val="36"/>
          <w:szCs w:val="36"/>
        </w:rPr>
      </w:pPr>
      <w:r w:rsidRPr="00A20B60">
        <w:rPr>
          <w:sz w:val="36"/>
          <w:szCs w:val="36"/>
          <w:highlight w:val="yellow"/>
        </w:rPr>
        <w:t>Сначала рассмотрим тестировани</w:t>
      </w:r>
      <w:r w:rsidR="005735D8" w:rsidRPr="00A20B60">
        <w:rPr>
          <w:sz w:val="36"/>
          <w:szCs w:val="36"/>
          <w:highlight w:val="yellow"/>
        </w:rPr>
        <w:t>е</w:t>
      </w:r>
      <w:r w:rsidRPr="00A20B60">
        <w:rPr>
          <w:sz w:val="36"/>
          <w:szCs w:val="36"/>
          <w:highlight w:val="yellow"/>
        </w:rPr>
        <w:t xml:space="preserve"> теоретически, то есть без учета практических ограничений.</w:t>
      </w:r>
    </w:p>
    <w:p w:rsidR="00B93A59" w:rsidRPr="004F63B1" w:rsidRDefault="00B93A59" w:rsidP="00B93A59">
      <w:pPr>
        <w:jc w:val="both"/>
        <w:rPr>
          <w:sz w:val="36"/>
          <w:szCs w:val="36"/>
        </w:rPr>
      </w:pPr>
      <w:r w:rsidRPr="004F63B1">
        <w:rPr>
          <w:sz w:val="36"/>
          <w:szCs w:val="36"/>
        </w:rPr>
        <w:t xml:space="preserve">Если спецификация </w:t>
      </w:r>
      <w:r w:rsidRPr="00A20B60">
        <w:rPr>
          <w:sz w:val="36"/>
          <w:szCs w:val="36"/>
          <w:highlight w:val="yellow"/>
        </w:rPr>
        <w:t>разрешает разрушение</w:t>
      </w:r>
      <w:r w:rsidRPr="004F63B1">
        <w:rPr>
          <w:sz w:val="36"/>
          <w:szCs w:val="36"/>
        </w:rPr>
        <w:t xml:space="preserve"> с самого начала до нажатия какой-либо кнопки, то все реализации формально конформны и тестирование не требуется.</w:t>
      </w:r>
    </w:p>
    <w:p w:rsidR="00B93A59" w:rsidRPr="004F63B1" w:rsidRDefault="00B93A59" w:rsidP="00B93A59">
      <w:pPr>
        <w:jc w:val="both"/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A20B60">
        <w:rPr>
          <w:sz w:val="36"/>
          <w:szCs w:val="36"/>
          <w:highlight w:val="yellow"/>
        </w:rPr>
        <w:t>В противном случае</w:t>
      </w:r>
      <w:r w:rsidRPr="004F63B1">
        <w:rPr>
          <w:sz w:val="36"/>
          <w:szCs w:val="36"/>
        </w:rPr>
        <w:t xml:space="preserve"> определим множество </w:t>
      </w:r>
      <w:r w:rsidRPr="004F63B1">
        <w:rPr>
          <w:sz w:val="36"/>
          <w:szCs w:val="36"/>
          <w:lang w:val="en-US"/>
        </w:rPr>
        <w:t>N</w:t>
      </w:r>
      <w:r w:rsidRPr="004F63B1">
        <w:rPr>
          <w:sz w:val="36"/>
          <w:szCs w:val="36"/>
        </w:rPr>
        <w:t xml:space="preserve"> </w:t>
      </w:r>
      <w:proofErr w:type="spellStart"/>
      <w:r w:rsidRPr="004F63B1">
        <w:rPr>
          <w:sz w:val="36"/>
          <w:szCs w:val="36"/>
        </w:rPr>
        <w:t>неконформных</w:t>
      </w:r>
      <w:proofErr w:type="spellEnd"/>
      <w:r w:rsidRPr="004F63B1">
        <w:rPr>
          <w:sz w:val="36"/>
          <w:szCs w:val="36"/>
        </w:rPr>
        <w:t xml:space="preserve"> пар состояний реализации </w:t>
      </w:r>
      <w:proofErr w:type="spellStart"/>
      <w:r w:rsidRPr="004F63B1">
        <w:rPr>
          <w:sz w:val="36"/>
          <w:szCs w:val="36"/>
          <w:lang w:val="en-US"/>
        </w:rPr>
        <w:t>i</w:t>
      </w:r>
      <w:proofErr w:type="spellEnd"/>
      <w:r w:rsidRPr="004F63B1">
        <w:rPr>
          <w:sz w:val="36"/>
          <w:szCs w:val="36"/>
        </w:rPr>
        <w:t xml:space="preserve"> и спецификации </w:t>
      </w:r>
      <w:r w:rsidRPr="004F63B1">
        <w:rPr>
          <w:sz w:val="36"/>
          <w:szCs w:val="36"/>
          <w:lang w:val="en-US"/>
        </w:rPr>
        <w:t>s</w:t>
      </w:r>
      <w:r w:rsidRPr="004F63B1">
        <w:rPr>
          <w:sz w:val="36"/>
          <w:szCs w:val="36"/>
        </w:rPr>
        <w:t xml:space="preserve"> </w:t>
      </w:r>
      <w:r w:rsidRPr="00A20B60">
        <w:rPr>
          <w:sz w:val="36"/>
          <w:szCs w:val="36"/>
          <w:highlight w:val="yellow"/>
        </w:rPr>
        <w:t xml:space="preserve">из соответствия </w:t>
      </w:r>
      <w:r w:rsidRPr="00A20B60">
        <w:rPr>
          <w:sz w:val="36"/>
          <w:szCs w:val="36"/>
          <w:highlight w:val="yellow"/>
          <w:lang w:val="en-US"/>
        </w:rPr>
        <w:t>H</w:t>
      </w:r>
      <w:r w:rsidRPr="004F63B1">
        <w:rPr>
          <w:sz w:val="36"/>
          <w:szCs w:val="36"/>
        </w:rPr>
        <w:t>.</w:t>
      </w:r>
    </w:p>
    <w:p w:rsidR="00B93A59" w:rsidRPr="004F63B1" w:rsidRDefault="00B93A59" w:rsidP="00B93A59">
      <w:pPr>
        <w:jc w:val="both"/>
        <w:rPr>
          <w:sz w:val="36"/>
          <w:szCs w:val="36"/>
        </w:rPr>
      </w:pPr>
      <w:r w:rsidRPr="00A20B60">
        <w:rPr>
          <w:sz w:val="36"/>
          <w:szCs w:val="36"/>
          <w:highlight w:val="yellow"/>
        </w:rPr>
        <w:t>Во-первых</w:t>
      </w:r>
      <w:r w:rsidRPr="004F63B1">
        <w:rPr>
          <w:sz w:val="36"/>
          <w:szCs w:val="36"/>
        </w:rPr>
        <w:t>, пара (</w:t>
      </w:r>
      <w:proofErr w:type="spellStart"/>
      <w:r w:rsidRPr="004F63B1">
        <w:rPr>
          <w:sz w:val="36"/>
          <w:szCs w:val="36"/>
          <w:lang w:val="en-US"/>
        </w:rPr>
        <w:t>i</w:t>
      </w:r>
      <w:proofErr w:type="spellEnd"/>
      <w:r w:rsidRPr="004F63B1">
        <w:rPr>
          <w:sz w:val="36"/>
          <w:szCs w:val="36"/>
        </w:rPr>
        <w:t>,</w:t>
      </w:r>
      <w:r w:rsidRPr="004F63B1">
        <w:rPr>
          <w:sz w:val="36"/>
          <w:szCs w:val="36"/>
          <w:lang w:val="en-US"/>
        </w:rPr>
        <w:t>s</w:t>
      </w:r>
      <w:r w:rsidRPr="004F63B1">
        <w:rPr>
          <w:sz w:val="36"/>
          <w:szCs w:val="36"/>
        </w:rPr>
        <w:t xml:space="preserve">) </w:t>
      </w:r>
      <w:proofErr w:type="spellStart"/>
      <w:r w:rsidRPr="004F63B1">
        <w:rPr>
          <w:sz w:val="36"/>
          <w:szCs w:val="36"/>
        </w:rPr>
        <w:t>неконформна</w:t>
      </w:r>
      <w:proofErr w:type="spellEnd"/>
      <w:r w:rsidRPr="004F63B1">
        <w:rPr>
          <w:sz w:val="36"/>
          <w:szCs w:val="36"/>
        </w:rPr>
        <w:t xml:space="preserve">, если в реализационном состоянии </w:t>
      </w:r>
      <w:proofErr w:type="spellStart"/>
      <w:r w:rsidRPr="004F63B1">
        <w:rPr>
          <w:sz w:val="36"/>
          <w:szCs w:val="36"/>
          <w:lang w:val="en-US"/>
        </w:rPr>
        <w:t>i</w:t>
      </w:r>
      <w:proofErr w:type="spellEnd"/>
      <w:r w:rsidRPr="004F63B1">
        <w:rPr>
          <w:sz w:val="36"/>
          <w:szCs w:val="36"/>
        </w:rPr>
        <w:t xml:space="preserve"> при нажатии некоторой </w:t>
      </w:r>
      <w:r w:rsidRPr="004F63B1">
        <w:rPr>
          <w:sz w:val="36"/>
          <w:szCs w:val="36"/>
          <w:lang w:val="en-US"/>
        </w:rPr>
        <w:t>H</w:t>
      </w:r>
      <w:r w:rsidRPr="004F63B1">
        <w:rPr>
          <w:sz w:val="36"/>
          <w:szCs w:val="36"/>
        </w:rPr>
        <w:t xml:space="preserve">-безопасной кнопки </w:t>
      </w:r>
      <w:r w:rsidRPr="004F63B1">
        <w:rPr>
          <w:sz w:val="36"/>
          <w:szCs w:val="36"/>
          <w:lang w:val="en-US"/>
        </w:rPr>
        <w:t>P</w:t>
      </w:r>
      <w:r w:rsidRPr="004F63B1">
        <w:rPr>
          <w:sz w:val="36"/>
          <w:szCs w:val="36"/>
        </w:rPr>
        <w:t xml:space="preserve"> можно получить такое наблюдение </w:t>
      </w:r>
      <w:r w:rsidRPr="004F63B1">
        <w:rPr>
          <w:sz w:val="36"/>
          <w:szCs w:val="36"/>
          <w:lang w:val="en-US"/>
        </w:rPr>
        <w:t>u</w:t>
      </w:r>
      <w:r w:rsidRPr="004F63B1">
        <w:rPr>
          <w:sz w:val="36"/>
          <w:szCs w:val="36"/>
        </w:rPr>
        <w:t xml:space="preserve">, которое нельзя получить в состоянии спецификации </w:t>
      </w:r>
      <w:r w:rsidRPr="004F63B1">
        <w:rPr>
          <w:sz w:val="36"/>
          <w:szCs w:val="36"/>
          <w:lang w:val="en-US"/>
        </w:rPr>
        <w:t>s</w:t>
      </w:r>
      <w:r w:rsidRPr="004F63B1">
        <w:rPr>
          <w:sz w:val="36"/>
          <w:szCs w:val="36"/>
        </w:rPr>
        <w:t xml:space="preserve">, хотя кнопка </w:t>
      </w:r>
      <w:r w:rsidRPr="004F63B1">
        <w:rPr>
          <w:sz w:val="36"/>
          <w:szCs w:val="36"/>
          <w:lang w:val="en-US"/>
        </w:rPr>
        <w:t>P</w:t>
      </w:r>
      <w:r w:rsidRPr="004F63B1">
        <w:rPr>
          <w:sz w:val="36"/>
          <w:szCs w:val="36"/>
        </w:rPr>
        <w:t xml:space="preserve"> безопасна в состоянии </w:t>
      </w:r>
      <w:r w:rsidRPr="004F63B1">
        <w:rPr>
          <w:sz w:val="36"/>
          <w:szCs w:val="36"/>
          <w:lang w:val="en-US"/>
        </w:rPr>
        <w:t>s</w:t>
      </w:r>
      <w:r w:rsidRPr="004F63B1">
        <w:rPr>
          <w:sz w:val="36"/>
          <w:szCs w:val="36"/>
        </w:rPr>
        <w:t>.</w:t>
      </w:r>
    </w:p>
    <w:p w:rsidR="00B93A59" w:rsidRPr="004F63B1" w:rsidRDefault="00B93A59" w:rsidP="00B93A59">
      <w:pPr>
        <w:jc w:val="both"/>
        <w:rPr>
          <w:sz w:val="36"/>
          <w:szCs w:val="36"/>
        </w:rPr>
      </w:pPr>
      <w:r w:rsidRPr="00A20B60">
        <w:rPr>
          <w:sz w:val="36"/>
          <w:szCs w:val="36"/>
          <w:highlight w:val="yellow"/>
        </w:rPr>
        <w:t>Во-вторых</w:t>
      </w:r>
      <w:r w:rsidRPr="004F63B1">
        <w:rPr>
          <w:sz w:val="36"/>
          <w:szCs w:val="36"/>
        </w:rPr>
        <w:t xml:space="preserve">, если после такого наблюдения </w:t>
      </w:r>
      <w:r w:rsidRPr="004F63B1">
        <w:rPr>
          <w:sz w:val="36"/>
          <w:szCs w:val="36"/>
          <w:lang w:val="en-US"/>
        </w:rPr>
        <w:t>u</w:t>
      </w:r>
      <w:r w:rsidRPr="004F63B1">
        <w:rPr>
          <w:sz w:val="36"/>
          <w:szCs w:val="36"/>
        </w:rPr>
        <w:t xml:space="preserve"> мы можем оказаться в реализации в таком </w:t>
      </w:r>
      <w:proofErr w:type="spellStart"/>
      <w:r w:rsidRPr="004F63B1">
        <w:rPr>
          <w:sz w:val="36"/>
          <w:szCs w:val="36"/>
        </w:rPr>
        <w:t>постсостоянии</w:t>
      </w:r>
      <w:proofErr w:type="spellEnd"/>
      <w:r w:rsidRPr="004F63B1">
        <w:rPr>
          <w:sz w:val="36"/>
          <w:szCs w:val="36"/>
        </w:rPr>
        <w:t xml:space="preserve"> </w:t>
      </w:r>
      <w:proofErr w:type="spellStart"/>
      <w:r w:rsidRPr="004F63B1">
        <w:rPr>
          <w:sz w:val="36"/>
          <w:szCs w:val="36"/>
          <w:lang w:val="en-US"/>
        </w:rPr>
        <w:t>i</w:t>
      </w:r>
      <w:proofErr w:type="spellEnd"/>
      <w:r w:rsidRPr="004F63B1">
        <w:rPr>
          <w:sz w:val="36"/>
          <w:szCs w:val="36"/>
        </w:rPr>
        <w:t xml:space="preserve">`, что любое </w:t>
      </w:r>
      <w:proofErr w:type="spellStart"/>
      <w:r w:rsidRPr="004F63B1">
        <w:rPr>
          <w:sz w:val="36"/>
          <w:szCs w:val="36"/>
        </w:rPr>
        <w:t>постсостояние</w:t>
      </w:r>
      <w:proofErr w:type="spellEnd"/>
      <w:r w:rsidRPr="004F63B1">
        <w:rPr>
          <w:sz w:val="36"/>
          <w:szCs w:val="36"/>
        </w:rPr>
        <w:t xml:space="preserve"> спецификации </w:t>
      </w:r>
      <w:r w:rsidRPr="004F63B1">
        <w:rPr>
          <w:sz w:val="36"/>
          <w:szCs w:val="36"/>
          <w:lang w:val="en-US"/>
        </w:rPr>
        <w:t>s</w:t>
      </w:r>
      <w:r w:rsidRPr="004F63B1">
        <w:rPr>
          <w:sz w:val="36"/>
          <w:szCs w:val="36"/>
        </w:rPr>
        <w:t xml:space="preserve">` после того же наблюдения </w:t>
      </w:r>
      <w:r w:rsidRPr="004F63B1">
        <w:rPr>
          <w:sz w:val="36"/>
          <w:szCs w:val="36"/>
          <w:lang w:val="en-US"/>
        </w:rPr>
        <w:t>u</w:t>
      </w:r>
      <w:r w:rsidRPr="004F63B1">
        <w:rPr>
          <w:sz w:val="36"/>
          <w:szCs w:val="36"/>
        </w:rPr>
        <w:t xml:space="preserve"> образует с состоянием </w:t>
      </w:r>
      <w:proofErr w:type="spellStart"/>
      <w:r w:rsidRPr="004F63B1">
        <w:rPr>
          <w:sz w:val="36"/>
          <w:szCs w:val="36"/>
          <w:lang w:val="en-US"/>
        </w:rPr>
        <w:t>i</w:t>
      </w:r>
      <w:proofErr w:type="spellEnd"/>
      <w:r w:rsidRPr="004F63B1">
        <w:rPr>
          <w:sz w:val="36"/>
          <w:szCs w:val="36"/>
        </w:rPr>
        <w:t xml:space="preserve">` </w:t>
      </w:r>
      <w:proofErr w:type="spellStart"/>
      <w:r w:rsidRPr="004F63B1">
        <w:rPr>
          <w:sz w:val="36"/>
          <w:szCs w:val="36"/>
        </w:rPr>
        <w:t>неконформную</w:t>
      </w:r>
      <w:proofErr w:type="spellEnd"/>
      <w:r w:rsidRPr="004F63B1">
        <w:rPr>
          <w:sz w:val="36"/>
          <w:szCs w:val="36"/>
        </w:rPr>
        <w:t xml:space="preserve"> пару.</w:t>
      </w:r>
    </w:p>
    <w:p w:rsidR="00B93A59" w:rsidRPr="004F63B1" w:rsidRDefault="00B93A59" w:rsidP="00B93A59">
      <w:pPr>
        <w:jc w:val="both"/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proofErr w:type="spellStart"/>
      <w:r w:rsidRPr="00A20B60">
        <w:rPr>
          <w:sz w:val="36"/>
          <w:szCs w:val="36"/>
          <w:highlight w:val="yellow"/>
        </w:rPr>
        <w:t>Конформность</w:t>
      </w:r>
      <w:proofErr w:type="spellEnd"/>
      <w:r w:rsidRPr="00A20B60">
        <w:rPr>
          <w:sz w:val="36"/>
          <w:szCs w:val="36"/>
          <w:highlight w:val="yellow"/>
        </w:rPr>
        <w:t xml:space="preserve"> эквивалентна тому, что пара начальных состояний реализации и спецификации конформна, т.е. не принадлежит множеству </w:t>
      </w:r>
      <w:r w:rsidRPr="00A20B60">
        <w:rPr>
          <w:sz w:val="36"/>
          <w:szCs w:val="36"/>
          <w:highlight w:val="yellow"/>
          <w:lang w:val="en-US"/>
        </w:rPr>
        <w:t>N</w:t>
      </w:r>
      <w:r w:rsidRPr="004F63B1">
        <w:rPr>
          <w:sz w:val="36"/>
          <w:szCs w:val="36"/>
        </w:rPr>
        <w:t>.</w:t>
      </w:r>
    </w:p>
    <w:p w:rsidR="00B93A59" w:rsidRPr="004F63B1" w:rsidRDefault="00B93A59" w:rsidP="00B93A59">
      <w:pPr>
        <w:jc w:val="both"/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4F63B1">
        <w:rPr>
          <w:sz w:val="36"/>
          <w:szCs w:val="36"/>
        </w:rPr>
        <w:t xml:space="preserve">Правила вывода для множества </w:t>
      </w:r>
      <w:r w:rsidRPr="004F63B1">
        <w:rPr>
          <w:sz w:val="36"/>
          <w:szCs w:val="36"/>
          <w:lang w:val="en-US"/>
        </w:rPr>
        <w:t>N</w:t>
      </w:r>
      <w:r w:rsidRPr="004F63B1">
        <w:rPr>
          <w:sz w:val="36"/>
          <w:szCs w:val="36"/>
        </w:rPr>
        <w:t xml:space="preserve"> определяют граф вывода.</w:t>
      </w:r>
    </w:p>
    <w:p w:rsidR="00B93A59" w:rsidRPr="004F63B1" w:rsidRDefault="00B93A59" w:rsidP="00B93A59">
      <w:pPr>
        <w:jc w:val="both"/>
        <w:rPr>
          <w:sz w:val="36"/>
          <w:szCs w:val="36"/>
        </w:rPr>
      </w:pPr>
      <w:r w:rsidRPr="004F63B1">
        <w:rPr>
          <w:sz w:val="36"/>
          <w:szCs w:val="36"/>
        </w:rPr>
        <w:t xml:space="preserve">Вершины – это </w:t>
      </w:r>
      <w:proofErr w:type="spellStart"/>
      <w:r w:rsidRPr="00A20B60">
        <w:rPr>
          <w:sz w:val="36"/>
          <w:szCs w:val="36"/>
          <w:highlight w:val="yellow"/>
        </w:rPr>
        <w:t>неконформные</w:t>
      </w:r>
      <w:proofErr w:type="spellEnd"/>
      <w:r w:rsidRPr="00A20B60">
        <w:rPr>
          <w:sz w:val="36"/>
          <w:szCs w:val="36"/>
          <w:highlight w:val="yellow"/>
        </w:rPr>
        <w:t xml:space="preserve"> пары</w:t>
      </w:r>
      <w:r w:rsidRPr="004F63B1">
        <w:rPr>
          <w:sz w:val="36"/>
          <w:szCs w:val="36"/>
        </w:rPr>
        <w:t xml:space="preserve"> состояний.</w:t>
      </w:r>
    </w:p>
    <w:p w:rsidR="00B93A59" w:rsidRPr="004F63B1" w:rsidRDefault="00B93A59" w:rsidP="00B93A59">
      <w:pPr>
        <w:jc w:val="both"/>
        <w:rPr>
          <w:sz w:val="36"/>
          <w:szCs w:val="36"/>
        </w:rPr>
      </w:pPr>
      <w:r w:rsidRPr="00A20B60">
        <w:rPr>
          <w:sz w:val="36"/>
          <w:szCs w:val="36"/>
          <w:highlight w:val="yellow"/>
        </w:rPr>
        <w:t>Дуга ведет из пары (</w:t>
      </w:r>
      <w:proofErr w:type="spellStart"/>
      <w:r w:rsidRPr="00A20B60">
        <w:rPr>
          <w:sz w:val="36"/>
          <w:szCs w:val="36"/>
          <w:highlight w:val="yellow"/>
          <w:lang w:val="en-US"/>
        </w:rPr>
        <w:t>i</w:t>
      </w:r>
      <w:proofErr w:type="spellEnd"/>
      <w:r w:rsidRPr="00A20B60">
        <w:rPr>
          <w:sz w:val="36"/>
          <w:szCs w:val="36"/>
          <w:highlight w:val="yellow"/>
        </w:rPr>
        <w:t>,</w:t>
      </w:r>
      <w:r w:rsidRPr="00A20B60">
        <w:rPr>
          <w:sz w:val="36"/>
          <w:szCs w:val="36"/>
          <w:highlight w:val="yellow"/>
          <w:lang w:val="en-US"/>
        </w:rPr>
        <w:t>s</w:t>
      </w:r>
      <w:r w:rsidRPr="00A20B60">
        <w:rPr>
          <w:sz w:val="36"/>
          <w:szCs w:val="36"/>
          <w:highlight w:val="yellow"/>
        </w:rPr>
        <w:t>) в пару (</w:t>
      </w:r>
      <w:proofErr w:type="spellStart"/>
      <w:r w:rsidRPr="00A20B60">
        <w:rPr>
          <w:sz w:val="36"/>
          <w:szCs w:val="36"/>
          <w:highlight w:val="yellow"/>
          <w:lang w:val="en-US"/>
        </w:rPr>
        <w:t>i</w:t>
      </w:r>
      <w:proofErr w:type="spellEnd"/>
      <w:r w:rsidRPr="00A20B60">
        <w:rPr>
          <w:sz w:val="36"/>
          <w:szCs w:val="36"/>
          <w:highlight w:val="yellow"/>
        </w:rPr>
        <w:t>`,</w:t>
      </w:r>
      <w:r w:rsidRPr="00A20B60">
        <w:rPr>
          <w:sz w:val="36"/>
          <w:szCs w:val="36"/>
          <w:highlight w:val="yellow"/>
          <w:lang w:val="en-US"/>
        </w:rPr>
        <w:t>s</w:t>
      </w:r>
      <w:r w:rsidRPr="00A20B60">
        <w:rPr>
          <w:sz w:val="36"/>
          <w:szCs w:val="36"/>
          <w:highlight w:val="yellow"/>
        </w:rPr>
        <w:t>`) и помечена парой (</w:t>
      </w:r>
      <w:r w:rsidRPr="00A20B60">
        <w:rPr>
          <w:sz w:val="36"/>
          <w:szCs w:val="36"/>
          <w:highlight w:val="yellow"/>
          <w:lang w:val="en-US"/>
        </w:rPr>
        <w:t>u</w:t>
      </w:r>
      <w:r w:rsidRPr="00A20B60">
        <w:rPr>
          <w:sz w:val="36"/>
          <w:szCs w:val="36"/>
          <w:highlight w:val="yellow"/>
        </w:rPr>
        <w:t>,</w:t>
      </w:r>
      <w:proofErr w:type="spellStart"/>
      <w:r w:rsidRPr="00A20B60">
        <w:rPr>
          <w:sz w:val="36"/>
          <w:szCs w:val="36"/>
          <w:highlight w:val="yellow"/>
          <w:lang w:val="en-US"/>
        </w:rPr>
        <w:t>i</w:t>
      </w:r>
      <w:proofErr w:type="spellEnd"/>
      <w:r w:rsidRPr="00A20B60">
        <w:rPr>
          <w:sz w:val="36"/>
          <w:szCs w:val="36"/>
          <w:highlight w:val="yellow"/>
        </w:rPr>
        <w:t>`)</w:t>
      </w:r>
      <w:r w:rsidRPr="004F63B1">
        <w:rPr>
          <w:sz w:val="36"/>
          <w:szCs w:val="36"/>
        </w:rPr>
        <w:t>.</w:t>
      </w:r>
    </w:p>
    <w:p w:rsidR="00B93A59" w:rsidRPr="004F63B1" w:rsidRDefault="00B93A59" w:rsidP="00B93A59">
      <w:pPr>
        <w:jc w:val="both"/>
        <w:rPr>
          <w:sz w:val="36"/>
          <w:szCs w:val="36"/>
        </w:rPr>
      </w:pPr>
      <w:r w:rsidRPr="00A20B60">
        <w:rPr>
          <w:sz w:val="36"/>
          <w:szCs w:val="36"/>
          <w:highlight w:val="yellow"/>
        </w:rPr>
        <w:t xml:space="preserve">Она соответствует 2-ому правилу вывода, когда </w:t>
      </w:r>
      <w:proofErr w:type="spellStart"/>
      <w:r w:rsidRPr="00A20B60">
        <w:rPr>
          <w:sz w:val="36"/>
          <w:szCs w:val="36"/>
          <w:highlight w:val="yellow"/>
        </w:rPr>
        <w:t>постсостояния</w:t>
      </w:r>
      <w:proofErr w:type="spellEnd"/>
      <w:r w:rsidRPr="00A20B60">
        <w:rPr>
          <w:sz w:val="36"/>
          <w:szCs w:val="36"/>
          <w:highlight w:val="yellow"/>
        </w:rPr>
        <w:t xml:space="preserve"> </w:t>
      </w:r>
      <w:proofErr w:type="spellStart"/>
      <w:r w:rsidRPr="00A20B60">
        <w:rPr>
          <w:sz w:val="36"/>
          <w:szCs w:val="36"/>
          <w:highlight w:val="yellow"/>
          <w:lang w:val="en-US"/>
        </w:rPr>
        <w:t>i</w:t>
      </w:r>
      <w:proofErr w:type="spellEnd"/>
      <w:r w:rsidRPr="00A20B60">
        <w:rPr>
          <w:sz w:val="36"/>
          <w:szCs w:val="36"/>
          <w:highlight w:val="yellow"/>
        </w:rPr>
        <w:t xml:space="preserve">` и </w:t>
      </w:r>
      <w:r w:rsidRPr="00A20B60">
        <w:rPr>
          <w:sz w:val="36"/>
          <w:szCs w:val="36"/>
          <w:highlight w:val="yellow"/>
          <w:lang w:val="en-US"/>
        </w:rPr>
        <w:t>s</w:t>
      </w:r>
      <w:r w:rsidRPr="00A20B60">
        <w:rPr>
          <w:sz w:val="36"/>
          <w:szCs w:val="36"/>
          <w:highlight w:val="yellow"/>
        </w:rPr>
        <w:t xml:space="preserve">` достижимы из </w:t>
      </w:r>
      <w:proofErr w:type="spellStart"/>
      <w:r w:rsidRPr="00A20B60">
        <w:rPr>
          <w:sz w:val="36"/>
          <w:szCs w:val="36"/>
          <w:highlight w:val="yellow"/>
        </w:rPr>
        <w:t>пресостояний</w:t>
      </w:r>
      <w:proofErr w:type="spellEnd"/>
      <w:r w:rsidRPr="00A20B60">
        <w:rPr>
          <w:sz w:val="36"/>
          <w:szCs w:val="36"/>
          <w:highlight w:val="yellow"/>
        </w:rPr>
        <w:t xml:space="preserve"> </w:t>
      </w:r>
      <w:proofErr w:type="spellStart"/>
      <w:r w:rsidRPr="00A20B60">
        <w:rPr>
          <w:sz w:val="36"/>
          <w:szCs w:val="36"/>
          <w:highlight w:val="yellow"/>
          <w:lang w:val="en-US"/>
        </w:rPr>
        <w:t>i</w:t>
      </w:r>
      <w:proofErr w:type="spellEnd"/>
      <w:r w:rsidRPr="00A20B60">
        <w:rPr>
          <w:sz w:val="36"/>
          <w:szCs w:val="36"/>
          <w:highlight w:val="yellow"/>
        </w:rPr>
        <w:t xml:space="preserve"> и </w:t>
      </w:r>
      <w:r w:rsidRPr="00A20B60">
        <w:rPr>
          <w:sz w:val="36"/>
          <w:szCs w:val="36"/>
          <w:highlight w:val="yellow"/>
          <w:lang w:val="en-US"/>
        </w:rPr>
        <w:t>s</w:t>
      </w:r>
      <w:r w:rsidRPr="00A20B60">
        <w:rPr>
          <w:sz w:val="36"/>
          <w:szCs w:val="36"/>
          <w:highlight w:val="yellow"/>
        </w:rPr>
        <w:t xml:space="preserve">, соответственно, по наблюдению </w:t>
      </w:r>
      <w:r w:rsidRPr="00A20B60">
        <w:rPr>
          <w:sz w:val="36"/>
          <w:szCs w:val="36"/>
          <w:highlight w:val="yellow"/>
          <w:lang w:val="en-US"/>
        </w:rPr>
        <w:t>u</w:t>
      </w:r>
      <w:r w:rsidRPr="004F63B1">
        <w:rPr>
          <w:sz w:val="36"/>
          <w:szCs w:val="36"/>
        </w:rPr>
        <w:t>.</w:t>
      </w:r>
    </w:p>
    <w:p w:rsidR="00B93A59" w:rsidRPr="004F63B1" w:rsidRDefault="00B93A59" w:rsidP="00B93A59">
      <w:pPr>
        <w:jc w:val="both"/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4F63B1">
        <w:rPr>
          <w:sz w:val="36"/>
          <w:szCs w:val="36"/>
        </w:rPr>
        <w:t xml:space="preserve"> Деревом вывода будем называть дерево маршрутов графа вывода, начинающихся в паре начальных состояний.</w:t>
      </w:r>
    </w:p>
    <w:p w:rsidR="00B93A59" w:rsidRPr="004F63B1" w:rsidRDefault="00B93A59" w:rsidP="00B93A59">
      <w:pPr>
        <w:jc w:val="both"/>
        <w:rPr>
          <w:sz w:val="36"/>
          <w:szCs w:val="36"/>
        </w:rPr>
      </w:pPr>
      <w:r w:rsidRPr="004F63B1">
        <w:rPr>
          <w:sz w:val="36"/>
          <w:szCs w:val="36"/>
        </w:rPr>
        <w:t>Корень дерева – пустой маршрут, а листья – маршруты, заканчивающиеся в вершинах, полученных по 1-ому правилу вывода.</w:t>
      </w:r>
    </w:p>
    <w:p w:rsidR="00B93A59" w:rsidRPr="004F63B1" w:rsidRDefault="00B93A59" w:rsidP="00B93A59">
      <w:pPr>
        <w:rPr>
          <w:sz w:val="36"/>
          <w:szCs w:val="36"/>
        </w:rPr>
      </w:pPr>
      <w:r w:rsidRPr="004F63B1">
        <w:rPr>
          <w:sz w:val="36"/>
          <w:szCs w:val="36"/>
        </w:rPr>
        <w:t>Если маршрут дерева не листовой, он должен продолжаться в дереве теми и только теми дугами, которые соответствуют одному применению правила вывода 2, то есть помеченными одной парой (</w:t>
      </w:r>
      <w:r w:rsidRPr="004F63B1">
        <w:rPr>
          <w:sz w:val="36"/>
          <w:szCs w:val="36"/>
          <w:lang w:val="en-US"/>
        </w:rPr>
        <w:t>u</w:t>
      </w:r>
      <w:r w:rsidRPr="004F63B1">
        <w:rPr>
          <w:sz w:val="36"/>
          <w:szCs w:val="36"/>
        </w:rPr>
        <w:t>,</w:t>
      </w:r>
      <w:proofErr w:type="spellStart"/>
      <w:r w:rsidRPr="004F63B1">
        <w:rPr>
          <w:sz w:val="36"/>
          <w:szCs w:val="36"/>
          <w:lang w:val="en-US"/>
        </w:rPr>
        <w:t>i</w:t>
      </w:r>
      <w:proofErr w:type="spellEnd"/>
      <w:r w:rsidRPr="004F63B1">
        <w:rPr>
          <w:sz w:val="36"/>
          <w:szCs w:val="36"/>
        </w:rPr>
        <w:t>`) и ведущими во все пары (</w:t>
      </w:r>
      <w:proofErr w:type="spellStart"/>
      <w:r w:rsidRPr="004F63B1">
        <w:rPr>
          <w:sz w:val="36"/>
          <w:szCs w:val="36"/>
          <w:lang w:val="en-US"/>
        </w:rPr>
        <w:t>i</w:t>
      </w:r>
      <w:proofErr w:type="spellEnd"/>
      <w:r w:rsidRPr="004F63B1">
        <w:rPr>
          <w:sz w:val="36"/>
          <w:szCs w:val="36"/>
        </w:rPr>
        <w:t>`,</w:t>
      </w:r>
      <w:r w:rsidRPr="004F63B1">
        <w:rPr>
          <w:sz w:val="36"/>
          <w:szCs w:val="36"/>
          <w:lang w:val="en-US"/>
        </w:rPr>
        <w:t>s</w:t>
      </w:r>
      <w:r w:rsidRPr="004F63B1">
        <w:rPr>
          <w:sz w:val="36"/>
          <w:szCs w:val="36"/>
        </w:rPr>
        <w:t xml:space="preserve">`). </w:t>
      </w:r>
    </w:p>
    <w:p w:rsidR="00B93A59" w:rsidRPr="004F63B1" w:rsidRDefault="001E0B07" w:rsidP="00B93A59">
      <w:pPr>
        <w:rPr>
          <w:sz w:val="36"/>
          <w:szCs w:val="36"/>
        </w:rPr>
      </w:pPr>
      <w:r>
        <w:rPr>
          <w:sz w:val="36"/>
          <w:szCs w:val="36"/>
        </w:rPr>
      </w:r>
      <w:r>
        <w:rPr>
          <w:sz w:val="36"/>
          <w:szCs w:val="36"/>
        </w:rPr>
        <w:pict>
          <v:group id="_x0000_s1029" editas="canvas" style="width:81pt;height:18pt;mso-position-horizontal-relative:char;mso-position-vertical-relative:line" coordorigin="4916,7661" coordsize="1117,254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4916;top:7661;width:1117;height:254" o:preferrelative="f">
              <v:fill o:detectmouseclick="t"/>
              <v:path o:extrusionok="t" o:connecttype="none"/>
              <o:lock v:ext="edit" text="t"/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31" type="#_x0000_t13" style="position:absolute;left:4916;top:7661;width:1117;height:254" fillcolor="red"/>
            <w10:wrap type="none"/>
            <w10:anchorlock/>
          </v:group>
        </w:pict>
      </w:r>
    </w:p>
    <w:p w:rsidR="00B93A59" w:rsidRPr="004F63B1" w:rsidRDefault="00B93A59" w:rsidP="00B93A59">
      <w:pPr>
        <w:rPr>
          <w:sz w:val="36"/>
          <w:szCs w:val="36"/>
        </w:rPr>
      </w:pPr>
      <w:r w:rsidRPr="00A20B60">
        <w:rPr>
          <w:sz w:val="36"/>
          <w:szCs w:val="36"/>
          <w:highlight w:val="yellow"/>
        </w:rPr>
        <w:lastRenderedPageBreak/>
        <w:t xml:space="preserve">Понятно, что если пара начальных состояний не принадлежит множеству </w:t>
      </w:r>
      <w:r w:rsidRPr="00A20B60">
        <w:rPr>
          <w:sz w:val="36"/>
          <w:szCs w:val="36"/>
          <w:highlight w:val="yellow"/>
          <w:lang w:val="en-US"/>
        </w:rPr>
        <w:t>N</w:t>
      </w:r>
      <w:r w:rsidRPr="00A20B60">
        <w:rPr>
          <w:sz w:val="36"/>
          <w:szCs w:val="36"/>
          <w:highlight w:val="yellow"/>
        </w:rPr>
        <w:t>, то есть реализация конформна, то нет ни одного дерева вывода. В противном случае по данному графу вывода, вообще говоря, может быть построено много различных деревьев вывода</w:t>
      </w:r>
      <w:r w:rsidRPr="004F63B1">
        <w:rPr>
          <w:sz w:val="36"/>
          <w:szCs w:val="36"/>
        </w:rPr>
        <w:t>.</w:t>
      </w:r>
    </w:p>
    <w:p w:rsidR="00B14A33" w:rsidRPr="004F63B1" w:rsidRDefault="00EC4520" w:rsidP="00B14A33">
      <w:pPr>
        <w:jc w:val="both"/>
        <w:rPr>
          <w:sz w:val="36"/>
          <w:szCs w:val="36"/>
        </w:rPr>
      </w:pPr>
      <w:r w:rsidRPr="00EC4520">
        <w:rPr>
          <w:b/>
          <w:color w:val="FF0000"/>
          <w:sz w:val="160"/>
          <w:szCs w:val="36"/>
        </w:rPr>
        <w:t>+</w:t>
      </w:r>
    </w:p>
    <w:p w:rsidR="00B14A33" w:rsidRPr="00A20B60" w:rsidRDefault="00B14A33" w:rsidP="00B14A33">
      <w:pPr>
        <w:keepNext/>
        <w:rPr>
          <w:b/>
          <w:sz w:val="36"/>
          <w:szCs w:val="36"/>
          <w:u w:val="single"/>
        </w:rPr>
      </w:pPr>
      <w:r w:rsidRPr="00A20B60">
        <w:rPr>
          <w:b/>
          <w:sz w:val="36"/>
          <w:szCs w:val="36"/>
          <w:u w:val="single"/>
        </w:rPr>
        <w:t>Слайд 17</w:t>
      </w:r>
    </w:p>
    <w:p w:rsidR="00B14A33" w:rsidRDefault="00B14A33" w:rsidP="00B14A33">
      <w:pPr>
        <w:jc w:val="both"/>
        <w:rPr>
          <w:sz w:val="36"/>
          <w:szCs w:val="36"/>
        </w:rPr>
      </w:pPr>
      <w:r w:rsidRPr="004F63B1">
        <w:rPr>
          <w:sz w:val="36"/>
          <w:szCs w:val="36"/>
        </w:rPr>
        <w:t>В общем случае</w:t>
      </w:r>
      <w:r>
        <w:rPr>
          <w:sz w:val="36"/>
          <w:szCs w:val="36"/>
        </w:rPr>
        <w:t>, если</w:t>
      </w:r>
      <w:r w:rsidRPr="004F63B1">
        <w:rPr>
          <w:sz w:val="36"/>
          <w:szCs w:val="36"/>
        </w:rPr>
        <w:t xml:space="preserve"> полный тест</w:t>
      </w:r>
      <w:r>
        <w:rPr>
          <w:sz w:val="36"/>
          <w:szCs w:val="36"/>
        </w:rPr>
        <w:t xml:space="preserve"> существует,</w:t>
      </w:r>
    </w:p>
    <w:p w:rsidR="00B14A33" w:rsidRDefault="00B14A33" w:rsidP="00B14A33">
      <w:pPr>
        <w:jc w:val="both"/>
        <w:rPr>
          <w:sz w:val="36"/>
          <w:szCs w:val="36"/>
        </w:rPr>
      </w:pPr>
      <w:r>
        <w:rPr>
          <w:sz w:val="36"/>
          <w:szCs w:val="36"/>
        </w:rPr>
        <w:t>он</w:t>
      </w:r>
      <w:r w:rsidRPr="004F63B1">
        <w:rPr>
          <w:sz w:val="36"/>
          <w:szCs w:val="36"/>
        </w:rPr>
        <w:t xml:space="preserve"> обнаруживает ошибку за конечное время,</w:t>
      </w:r>
    </w:p>
    <w:p w:rsidR="00B14A33" w:rsidRPr="004F63B1" w:rsidRDefault="00B14A33" w:rsidP="00B14A33">
      <w:pPr>
        <w:jc w:val="both"/>
        <w:rPr>
          <w:sz w:val="36"/>
          <w:szCs w:val="36"/>
        </w:rPr>
      </w:pPr>
      <w:r w:rsidRPr="004F63B1">
        <w:rPr>
          <w:sz w:val="36"/>
          <w:szCs w:val="36"/>
        </w:rPr>
        <w:t xml:space="preserve">но при отсутствии ошибок может выполняться </w:t>
      </w:r>
      <w:proofErr w:type="spellStart"/>
      <w:r w:rsidRPr="004F63B1">
        <w:rPr>
          <w:sz w:val="36"/>
          <w:szCs w:val="36"/>
        </w:rPr>
        <w:t>бесконечено</w:t>
      </w:r>
      <w:proofErr w:type="spellEnd"/>
      <w:r w:rsidRPr="004F63B1">
        <w:rPr>
          <w:sz w:val="36"/>
          <w:szCs w:val="36"/>
        </w:rPr>
        <w:t xml:space="preserve"> долго.</w:t>
      </w:r>
    </w:p>
    <w:p w:rsidR="00B14A33" w:rsidRDefault="00B14A33" w:rsidP="00B14A33">
      <w:pPr>
        <w:rPr>
          <w:sz w:val="36"/>
          <w:szCs w:val="36"/>
        </w:rPr>
      </w:pPr>
    </w:p>
    <w:p w:rsidR="00B14A33" w:rsidRDefault="00B14A33" w:rsidP="00B14A33">
      <w:pPr>
        <w:rPr>
          <w:sz w:val="36"/>
          <w:szCs w:val="36"/>
        </w:rPr>
      </w:pPr>
    </w:p>
    <w:p w:rsidR="00B14A33" w:rsidRDefault="00B14A33" w:rsidP="00B14A33">
      <w:pPr>
        <w:rPr>
          <w:sz w:val="36"/>
          <w:szCs w:val="36"/>
        </w:rPr>
      </w:pPr>
      <w:r w:rsidRPr="004F63B1">
        <w:rPr>
          <w:sz w:val="36"/>
          <w:szCs w:val="36"/>
        </w:rPr>
        <w:t xml:space="preserve">Если пара начальных состояний </w:t>
      </w:r>
      <w:proofErr w:type="spellStart"/>
      <w:r w:rsidRPr="004F63B1">
        <w:rPr>
          <w:sz w:val="36"/>
          <w:szCs w:val="36"/>
        </w:rPr>
        <w:t>неконформна</w:t>
      </w:r>
      <w:proofErr w:type="spellEnd"/>
      <w:r w:rsidRPr="004F63B1">
        <w:rPr>
          <w:sz w:val="36"/>
          <w:szCs w:val="36"/>
        </w:rPr>
        <w:t xml:space="preserve">, </w:t>
      </w:r>
      <w:r>
        <w:rPr>
          <w:sz w:val="36"/>
          <w:szCs w:val="36"/>
        </w:rPr>
        <w:t xml:space="preserve">то есть реализация </w:t>
      </w:r>
      <w:proofErr w:type="spellStart"/>
      <w:r>
        <w:rPr>
          <w:sz w:val="36"/>
          <w:szCs w:val="36"/>
        </w:rPr>
        <w:t>неконформна</w:t>
      </w:r>
      <w:proofErr w:type="spellEnd"/>
      <w:r>
        <w:rPr>
          <w:sz w:val="36"/>
          <w:szCs w:val="36"/>
        </w:rPr>
        <w:t>,</w:t>
      </w:r>
    </w:p>
    <w:p w:rsidR="00B14A33" w:rsidRDefault="00B14A33" w:rsidP="00B14A33">
      <w:pPr>
        <w:rPr>
          <w:sz w:val="36"/>
          <w:szCs w:val="36"/>
        </w:rPr>
      </w:pPr>
      <w:r w:rsidRPr="004F63B1">
        <w:rPr>
          <w:sz w:val="36"/>
          <w:szCs w:val="36"/>
        </w:rPr>
        <w:t>но все деревья выводы бесконечны,</w:t>
      </w:r>
    </w:p>
    <w:p w:rsidR="00B14A33" w:rsidRPr="004F63B1" w:rsidRDefault="00B14A33" w:rsidP="00B14A33">
      <w:pPr>
        <w:rPr>
          <w:sz w:val="36"/>
          <w:szCs w:val="36"/>
        </w:rPr>
      </w:pPr>
      <w:r w:rsidRPr="004F63B1">
        <w:rPr>
          <w:sz w:val="36"/>
          <w:szCs w:val="36"/>
        </w:rPr>
        <w:t xml:space="preserve">то любой тест за конечное время  не определит </w:t>
      </w:r>
      <w:proofErr w:type="spellStart"/>
      <w:r w:rsidRPr="004F63B1">
        <w:rPr>
          <w:sz w:val="36"/>
          <w:szCs w:val="36"/>
        </w:rPr>
        <w:t>неконформность</w:t>
      </w:r>
      <w:proofErr w:type="spellEnd"/>
      <w:r w:rsidRPr="004F63B1">
        <w:rPr>
          <w:sz w:val="36"/>
          <w:szCs w:val="36"/>
        </w:rPr>
        <w:t xml:space="preserve">. </w:t>
      </w:r>
    </w:p>
    <w:p w:rsidR="00B14A33" w:rsidRDefault="00B14A33" w:rsidP="00B14A33">
      <w:pPr>
        <w:rPr>
          <w:sz w:val="36"/>
          <w:szCs w:val="36"/>
        </w:rPr>
      </w:pPr>
    </w:p>
    <w:p w:rsidR="00B14A33" w:rsidRDefault="00B14A33" w:rsidP="00B14A33">
      <w:pPr>
        <w:rPr>
          <w:sz w:val="36"/>
          <w:szCs w:val="36"/>
        </w:rPr>
      </w:pPr>
      <w:r w:rsidRPr="004F63B1">
        <w:rPr>
          <w:sz w:val="36"/>
          <w:szCs w:val="36"/>
        </w:rPr>
        <w:t>Есть пример такой реализации,</w:t>
      </w:r>
    </w:p>
    <w:p w:rsidR="00B14A33" w:rsidRDefault="00B14A33" w:rsidP="00B14A33">
      <w:pPr>
        <w:rPr>
          <w:sz w:val="36"/>
          <w:szCs w:val="36"/>
        </w:rPr>
      </w:pPr>
      <w:r w:rsidRPr="004F63B1">
        <w:rPr>
          <w:sz w:val="36"/>
          <w:szCs w:val="36"/>
        </w:rPr>
        <w:t xml:space="preserve">т.е. на классе всех </w:t>
      </w:r>
      <w:r w:rsidRPr="004F63B1">
        <w:rPr>
          <w:sz w:val="36"/>
          <w:szCs w:val="36"/>
          <w:lang w:val="en-US"/>
        </w:rPr>
        <w:t>H</w:t>
      </w:r>
      <w:r w:rsidRPr="004F63B1">
        <w:rPr>
          <w:sz w:val="36"/>
          <w:szCs w:val="36"/>
        </w:rPr>
        <w:t xml:space="preserve">-безопасных реализаций </w:t>
      </w:r>
      <w:r>
        <w:rPr>
          <w:sz w:val="36"/>
          <w:szCs w:val="36"/>
        </w:rPr>
        <w:t>нет полных тестов,</w:t>
      </w:r>
    </w:p>
    <w:p w:rsidR="00B14A33" w:rsidRPr="004F63B1" w:rsidRDefault="00B14A33" w:rsidP="00B14A33">
      <w:pPr>
        <w:rPr>
          <w:sz w:val="36"/>
          <w:szCs w:val="36"/>
        </w:rPr>
      </w:pPr>
      <w:r>
        <w:rPr>
          <w:sz w:val="36"/>
          <w:szCs w:val="36"/>
        </w:rPr>
        <w:t xml:space="preserve">и </w:t>
      </w:r>
      <w:r w:rsidRPr="004F63B1">
        <w:rPr>
          <w:sz w:val="36"/>
          <w:szCs w:val="36"/>
        </w:rPr>
        <w:t>существуют только значимые тесты.</w:t>
      </w:r>
    </w:p>
    <w:p w:rsidR="00B14A33" w:rsidRPr="00A20B60" w:rsidRDefault="00EC4520" w:rsidP="00EC4520">
      <w:pPr>
        <w:jc w:val="both"/>
        <w:rPr>
          <w:b/>
          <w:sz w:val="36"/>
          <w:szCs w:val="36"/>
          <w:u w:val="single"/>
        </w:rPr>
      </w:pPr>
      <w:r>
        <w:rPr>
          <w:sz w:val="36"/>
          <w:szCs w:val="36"/>
        </w:rPr>
        <w:br w:type="page"/>
      </w:r>
      <w:r w:rsidR="00B14A33" w:rsidRPr="00A20B60">
        <w:rPr>
          <w:b/>
          <w:sz w:val="36"/>
          <w:szCs w:val="36"/>
          <w:u w:val="single"/>
        </w:rPr>
        <w:lastRenderedPageBreak/>
        <w:t>Слайд 18</w:t>
      </w:r>
    </w:p>
    <w:p w:rsidR="00B14A33" w:rsidRPr="00A20B60" w:rsidRDefault="00B14A33" w:rsidP="00B14A33">
      <w:pPr>
        <w:jc w:val="both"/>
        <w:rPr>
          <w:sz w:val="36"/>
          <w:szCs w:val="36"/>
          <w:highlight w:val="yellow"/>
        </w:rPr>
      </w:pPr>
      <w:r w:rsidRPr="00A20B60">
        <w:rPr>
          <w:sz w:val="36"/>
          <w:szCs w:val="36"/>
          <w:highlight w:val="yellow"/>
        </w:rPr>
        <w:t xml:space="preserve">На этом слайде приведен пример спецификации и </w:t>
      </w:r>
      <w:proofErr w:type="spellStart"/>
      <w:r w:rsidRPr="00A20B60">
        <w:rPr>
          <w:sz w:val="36"/>
          <w:szCs w:val="36"/>
          <w:highlight w:val="yellow"/>
        </w:rPr>
        <w:t>неконформной</w:t>
      </w:r>
      <w:proofErr w:type="spellEnd"/>
      <w:r w:rsidRPr="00A20B60">
        <w:rPr>
          <w:sz w:val="36"/>
          <w:szCs w:val="36"/>
          <w:highlight w:val="yellow"/>
        </w:rPr>
        <w:t xml:space="preserve"> реализации, в которой никакой тест не может обнаружить ошибку.</w:t>
      </w:r>
    </w:p>
    <w:p w:rsidR="00B14A33" w:rsidRPr="00A20B60" w:rsidRDefault="00B14A33" w:rsidP="00B14A33">
      <w:pPr>
        <w:jc w:val="both"/>
        <w:rPr>
          <w:sz w:val="36"/>
          <w:szCs w:val="36"/>
          <w:highlight w:val="yellow"/>
        </w:rPr>
      </w:pPr>
    </w:p>
    <w:p w:rsidR="00B14A33" w:rsidRPr="00A20B60" w:rsidRDefault="00B14A33" w:rsidP="00B14A33">
      <w:pPr>
        <w:jc w:val="both"/>
        <w:rPr>
          <w:sz w:val="36"/>
          <w:szCs w:val="36"/>
          <w:highlight w:val="yellow"/>
        </w:rPr>
      </w:pPr>
      <w:r w:rsidRPr="00A20B60">
        <w:rPr>
          <w:sz w:val="36"/>
          <w:szCs w:val="36"/>
          <w:highlight w:val="yellow"/>
        </w:rPr>
        <w:t xml:space="preserve">Алфавит внешних действий состоит из двух действий: </w:t>
      </w:r>
      <w:r w:rsidRPr="00A20B60">
        <w:rPr>
          <w:sz w:val="36"/>
          <w:szCs w:val="36"/>
          <w:highlight w:val="yellow"/>
          <w:lang w:val="en-US"/>
        </w:rPr>
        <w:t>x</w:t>
      </w:r>
      <w:r w:rsidRPr="00A20B60">
        <w:rPr>
          <w:sz w:val="36"/>
          <w:szCs w:val="36"/>
          <w:highlight w:val="yellow"/>
        </w:rPr>
        <w:t xml:space="preserve"> и </w:t>
      </w:r>
      <w:r w:rsidRPr="00A20B60">
        <w:rPr>
          <w:sz w:val="36"/>
          <w:szCs w:val="36"/>
          <w:highlight w:val="yellow"/>
          <w:lang w:val="en-US"/>
        </w:rPr>
        <w:t>y</w:t>
      </w:r>
      <w:r w:rsidRPr="00A20B60">
        <w:rPr>
          <w:sz w:val="36"/>
          <w:szCs w:val="36"/>
          <w:highlight w:val="yellow"/>
        </w:rPr>
        <w:t>.</w:t>
      </w:r>
    </w:p>
    <w:p w:rsidR="00B14A33" w:rsidRPr="00A1479B" w:rsidRDefault="00650920" w:rsidP="00B14A33">
      <w:pPr>
        <w:jc w:val="both"/>
        <w:rPr>
          <w:sz w:val="36"/>
          <w:szCs w:val="36"/>
          <w:u w:val="single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="00B14A33" w:rsidRPr="00A20B60">
        <w:rPr>
          <w:sz w:val="36"/>
          <w:szCs w:val="36"/>
          <w:highlight w:val="yellow"/>
        </w:rPr>
        <w:t>Рассматривается любая семантика, в которой либо обе кнопки {</w:t>
      </w:r>
      <w:r w:rsidR="00B14A33" w:rsidRPr="00A20B60">
        <w:rPr>
          <w:sz w:val="36"/>
          <w:szCs w:val="36"/>
          <w:highlight w:val="yellow"/>
          <w:lang w:val="en-US"/>
        </w:rPr>
        <w:t>x</w:t>
      </w:r>
      <w:r w:rsidR="00B14A33" w:rsidRPr="00A20B60">
        <w:rPr>
          <w:sz w:val="36"/>
          <w:szCs w:val="36"/>
          <w:highlight w:val="yellow"/>
        </w:rPr>
        <w:t>} и {</w:t>
      </w:r>
      <w:r w:rsidR="00B14A33" w:rsidRPr="00A20B60">
        <w:rPr>
          <w:sz w:val="36"/>
          <w:szCs w:val="36"/>
          <w:highlight w:val="yellow"/>
          <w:lang w:val="en-US"/>
        </w:rPr>
        <w:t>y</w:t>
      </w:r>
      <w:r w:rsidR="00B14A33" w:rsidRPr="00A20B60">
        <w:rPr>
          <w:sz w:val="36"/>
          <w:szCs w:val="36"/>
          <w:highlight w:val="yellow"/>
        </w:rPr>
        <w:t xml:space="preserve">} являются </w:t>
      </w:r>
      <w:r w:rsidR="00B14A33" w:rsidRPr="00A20B60">
        <w:rPr>
          <w:b/>
          <w:sz w:val="36"/>
          <w:szCs w:val="36"/>
          <w:highlight w:val="yellow"/>
          <w:lang w:val="en-US"/>
        </w:rPr>
        <w:t>R</w:t>
      </w:r>
      <w:r w:rsidR="00B14A33" w:rsidRPr="00A20B60">
        <w:rPr>
          <w:sz w:val="36"/>
          <w:szCs w:val="36"/>
          <w:highlight w:val="yellow"/>
        </w:rPr>
        <w:t>-кнопками, либо имеется кнопка {</w:t>
      </w:r>
      <w:proofErr w:type="spellStart"/>
      <w:r w:rsidR="00B14A33" w:rsidRPr="00A20B60">
        <w:rPr>
          <w:sz w:val="36"/>
          <w:szCs w:val="36"/>
          <w:highlight w:val="yellow"/>
          <w:lang w:val="en-US"/>
        </w:rPr>
        <w:t>xy</w:t>
      </w:r>
      <w:proofErr w:type="spellEnd"/>
      <w:r w:rsidR="00B14A33" w:rsidRPr="00A20B60">
        <w:rPr>
          <w:sz w:val="36"/>
          <w:szCs w:val="36"/>
          <w:highlight w:val="yellow"/>
        </w:rPr>
        <w:t xml:space="preserve">} – она может быть как </w:t>
      </w:r>
      <w:r w:rsidR="00B14A33" w:rsidRPr="00A20B60">
        <w:rPr>
          <w:b/>
          <w:sz w:val="36"/>
          <w:szCs w:val="36"/>
          <w:highlight w:val="yellow"/>
          <w:lang w:val="en-US"/>
        </w:rPr>
        <w:t>R</w:t>
      </w:r>
      <w:r w:rsidR="00B14A33" w:rsidRPr="00A20B60">
        <w:rPr>
          <w:sz w:val="36"/>
          <w:szCs w:val="36"/>
          <w:highlight w:val="yellow"/>
        </w:rPr>
        <w:t xml:space="preserve">-, так и </w:t>
      </w:r>
      <w:r w:rsidR="00B14A33" w:rsidRPr="00A20B60">
        <w:rPr>
          <w:b/>
          <w:sz w:val="36"/>
          <w:szCs w:val="36"/>
          <w:highlight w:val="yellow"/>
          <w:lang w:val="en-US"/>
        </w:rPr>
        <w:t>Q</w:t>
      </w:r>
      <w:r w:rsidR="00B14A33" w:rsidRPr="00A20B60">
        <w:rPr>
          <w:sz w:val="36"/>
          <w:szCs w:val="36"/>
          <w:highlight w:val="yellow"/>
        </w:rPr>
        <w:t>-кнопкой.</w:t>
      </w:r>
    </w:p>
    <w:p w:rsidR="00B14A33" w:rsidRPr="00B14A33" w:rsidRDefault="00B14A33" w:rsidP="00B14A33">
      <w:pPr>
        <w:jc w:val="both"/>
        <w:rPr>
          <w:sz w:val="36"/>
          <w:szCs w:val="36"/>
        </w:rPr>
      </w:pPr>
    </w:p>
    <w:p w:rsidR="00B14A33" w:rsidRDefault="00B14A33" w:rsidP="00B14A33">
      <w:pPr>
        <w:rPr>
          <w:sz w:val="36"/>
          <w:szCs w:val="36"/>
        </w:rPr>
      </w:pPr>
      <w:r w:rsidRPr="00A20B60">
        <w:rPr>
          <w:sz w:val="36"/>
          <w:szCs w:val="36"/>
          <w:highlight w:val="yellow"/>
        </w:rPr>
        <w:t>Покажем, что</w:t>
      </w:r>
      <w:r>
        <w:rPr>
          <w:sz w:val="36"/>
          <w:szCs w:val="36"/>
        </w:rPr>
        <w:t xml:space="preserve"> р</w:t>
      </w:r>
      <w:r w:rsidRPr="00B14A33">
        <w:rPr>
          <w:sz w:val="36"/>
          <w:szCs w:val="36"/>
        </w:rPr>
        <w:t xml:space="preserve">еализация </w:t>
      </w:r>
      <w:r>
        <w:rPr>
          <w:sz w:val="36"/>
          <w:szCs w:val="36"/>
          <w:lang w:val="en-US"/>
        </w:rPr>
        <w:t>I</w:t>
      </w:r>
      <w:r>
        <w:rPr>
          <w:sz w:val="36"/>
          <w:szCs w:val="36"/>
        </w:rPr>
        <w:t xml:space="preserve"> </w:t>
      </w:r>
      <w:proofErr w:type="spellStart"/>
      <w:r w:rsidRPr="00B14A33">
        <w:rPr>
          <w:sz w:val="36"/>
          <w:szCs w:val="36"/>
        </w:rPr>
        <w:t>неконформна</w:t>
      </w:r>
      <w:proofErr w:type="spellEnd"/>
      <w:r w:rsidRPr="00B14A33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спецификации </w:t>
      </w:r>
      <w:r>
        <w:rPr>
          <w:sz w:val="36"/>
          <w:szCs w:val="36"/>
          <w:lang w:val="en-US"/>
        </w:rPr>
        <w:t>S</w:t>
      </w:r>
      <w:r>
        <w:rPr>
          <w:sz w:val="36"/>
          <w:szCs w:val="36"/>
        </w:rPr>
        <w:t xml:space="preserve"> </w:t>
      </w:r>
      <w:r w:rsidRPr="00B14A33">
        <w:rPr>
          <w:sz w:val="36"/>
          <w:szCs w:val="36"/>
        </w:rPr>
        <w:t>для</w:t>
      </w:r>
      <w:r>
        <w:rPr>
          <w:sz w:val="36"/>
          <w:szCs w:val="36"/>
        </w:rPr>
        <w:t xml:space="preserve"> </w:t>
      </w:r>
      <w:r w:rsidRPr="00B14A33">
        <w:rPr>
          <w:sz w:val="36"/>
          <w:szCs w:val="36"/>
        </w:rPr>
        <w:t>любой семантики с указанными ограничениями.</w:t>
      </w:r>
    </w:p>
    <w:p w:rsidR="00B14A33" w:rsidRPr="00B14A33" w:rsidRDefault="00B14A33" w:rsidP="00B14A33">
      <w:pPr>
        <w:rPr>
          <w:sz w:val="36"/>
          <w:szCs w:val="36"/>
        </w:rPr>
      </w:pPr>
    </w:p>
    <w:p w:rsidR="00A94685" w:rsidRDefault="00B14A33" w:rsidP="00B14A33">
      <w:pPr>
        <w:rPr>
          <w:sz w:val="36"/>
          <w:szCs w:val="36"/>
        </w:rPr>
      </w:pPr>
      <w:r w:rsidRPr="00A20B60">
        <w:rPr>
          <w:sz w:val="36"/>
          <w:szCs w:val="36"/>
          <w:highlight w:val="yellow"/>
        </w:rPr>
        <w:t>Действительно</w:t>
      </w:r>
      <w:r>
        <w:rPr>
          <w:sz w:val="36"/>
          <w:szCs w:val="36"/>
        </w:rPr>
        <w:t>, д</w:t>
      </w:r>
      <w:r w:rsidRPr="00B14A33">
        <w:rPr>
          <w:sz w:val="36"/>
          <w:szCs w:val="36"/>
        </w:rPr>
        <w:t xml:space="preserve">ействия </w:t>
      </w:r>
      <w:r w:rsidRPr="00B14A33">
        <w:rPr>
          <w:rFonts w:ascii="Courier New" w:hAnsi="Courier New" w:cs="Courier New"/>
          <w:sz w:val="36"/>
          <w:szCs w:val="36"/>
          <w:lang w:val="en-US"/>
        </w:rPr>
        <w:t>x</w:t>
      </w:r>
      <w:r w:rsidRPr="00B14A33">
        <w:rPr>
          <w:sz w:val="36"/>
          <w:szCs w:val="36"/>
        </w:rPr>
        <w:t xml:space="preserve"> и </w:t>
      </w:r>
      <w:r w:rsidRPr="00B14A33">
        <w:rPr>
          <w:rFonts w:ascii="Courier New" w:hAnsi="Courier New" w:cs="Courier New"/>
          <w:sz w:val="36"/>
          <w:szCs w:val="36"/>
          <w:lang w:val="en-US"/>
        </w:rPr>
        <w:t>y</w:t>
      </w:r>
      <w:r w:rsidRPr="00B14A33">
        <w:rPr>
          <w:sz w:val="36"/>
          <w:szCs w:val="36"/>
        </w:rPr>
        <w:t xml:space="preserve"> безопасны по всех состояниях</w:t>
      </w:r>
      <w:r>
        <w:rPr>
          <w:sz w:val="36"/>
          <w:szCs w:val="36"/>
        </w:rPr>
        <w:t xml:space="preserve"> </w:t>
      </w:r>
      <w:r w:rsidRPr="00B14A33">
        <w:rPr>
          <w:sz w:val="36"/>
          <w:szCs w:val="36"/>
        </w:rPr>
        <w:t>реализации и спецификации.</w:t>
      </w:r>
    </w:p>
    <w:p w:rsidR="00B14A33" w:rsidRPr="00B14A33" w:rsidRDefault="00A94685" w:rsidP="00B14A33">
      <w:pPr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="00650920">
        <w:rPr>
          <w:sz w:val="36"/>
          <w:szCs w:val="36"/>
        </w:rPr>
        <w:t>Рассмотрим состояние 1 в реализации.</w:t>
      </w:r>
    </w:p>
    <w:p w:rsidR="00B14A33" w:rsidRPr="00B14A33" w:rsidRDefault="00650920" w:rsidP="00B14A33">
      <w:pPr>
        <w:rPr>
          <w:rFonts w:ascii="Courier New" w:hAnsi="Courier New" w:cs="Courier New"/>
          <w:b/>
          <w:bCs/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>
        <w:rPr>
          <w:sz w:val="36"/>
          <w:szCs w:val="36"/>
        </w:rPr>
        <w:t>Оно</w:t>
      </w:r>
      <w:r w:rsidR="00B14A33" w:rsidRPr="00B14A33">
        <w:rPr>
          <w:sz w:val="36"/>
          <w:szCs w:val="36"/>
        </w:rPr>
        <w:t xml:space="preserve"> не соответствует  </w:t>
      </w:r>
      <w:r w:rsidR="00B14A33" w:rsidRPr="00B14A33">
        <w:rPr>
          <w:sz w:val="36"/>
          <w:szCs w:val="36"/>
          <w:lang w:val="en-US"/>
        </w:rPr>
        <w:t>s</w:t>
      </w:r>
      <w:r w:rsidR="00B14A33" w:rsidRPr="00B14A33">
        <w:rPr>
          <w:position w:val="-6"/>
          <w:sz w:val="36"/>
          <w:szCs w:val="36"/>
          <w:vertAlign w:val="subscript"/>
        </w:rPr>
        <w:t>0</w:t>
      </w:r>
      <w:r w:rsidR="00B14A33" w:rsidRPr="00B14A33">
        <w:rPr>
          <w:sz w:val="36"/>
          <w:szCs w:val="36"/>
        </w:rPr>
        <w:t xml:space="preserve">, т.к. </w:t>
      </w:r>
      <w:r w:rsidR="00B14A33" w:rsidRPr="00B14A33">
        <w:rPr>
          <w:rFonts w:ascii="Courier New" w:hAnsi="Courier New" w:cs="Courier New"/>
          <w:sz w:val="36"/>
          <w:szCs w:val="36"/>
        </w:rPr>
        <w:t>1</w:t>
      </w:r>
      <w:r w:rsidR="00B14A33" w:rsidRPr="00B14A33">
        <w:rPr>
          <w:rFonts w:ascii="Courier New" w:hAnsi="Euclid Symbol"/>
          <w:sz w:val="36"/>
          <w:szCs w:val="36"/>
          <w:lang w:val="en-US"/>
        </w:rPr>
        <w:sym w:font="Euclid Symbol" w:char="00E1"/>
      </w:r>
      <w:r w:rsidR="00B14A33" w:rsidRPr="00B14A33">
        <w:rPr>
          <w:rFonts w:ascii="Courier New" w:hAnsi="Euclid Symbol"/>
          <w:sz w:val="36"/>
          <w:szCs w:val="36"/>
          <w:lang w:val="en-US"/>
        </w:rPr>
        <w:sym w:font="Euclid Symbol" w:char="003D"/>
      </w:r>
      <w:r w:rsidR="00B14A33" w:rsidRPr="00B14A33">
        <w:rPr>
          <w:rFonts w:ascii="Courier New" w:hAnsi="Courier New" w:cs="Courier New"/>
          <w:sz w:val="36"/>
          <w:szCs w:val="36"/>
          <w:lang w:val="en-US"/>
        </w:rPr>
        <w:t>y</w:t>
      </w:r>
      <w:r w:rsidR="00B14A33" w:rsidRPr="00B14A33">
        <w:rPr>
          <w:rFonts w:ascii="Courier New" w:hAnsi="Euclid Symbol"/>
          <w:sz w:val="36"/>
          <w:szCs w:val="36"/>
          <w:lang w:val="en-US"/>
        </w:rPr>
        <w:sym w:font="Euclid Symbol" w:char="00DE"/>
      </w:r>
      <w:r w:rsidR="00B14A33" w:rsidRPr="00B14A33">
        <w:rPr>
          <w:rFonts w:ascii="Courier New" w:hAnsi="Euclid Symbol"/>
          <w:sz w:val="36"/>
          <w:szCs w:val="36"/>
          <w:lang w:val="en-US"/>
        </w:rPr>
        <w:sym w:font="Euclid Symbol" w:char="00F1"/>
      </w:r>
      <w:r w:rsidR="00B14A33" w:rsidRPr="00B14A33">
        <w:rPr>
          <w:sz w:val="36"/>
          <w:szCs w:val="36"/>
        </w:rPr>
        <w:t>, но</w:t>
      </w:r>
      <w:r w:rsidR="00B14A33">
        <w:rPr>
          <w:sz w:val="36"/>
          <w:szCs w:val="36"/>
        </w:rPr>
        <w:t xml:space="preserve"> </w:t>
      </w:r>
      <w:r w:rsidR="00B14A33" w:rsidRPr="00B14A33">
        <w:rPr>
          <w:rFonts w:ascii="Courier New" w:hAnsi="Courier New" w:cs="Courier New"/>
          <w:sz w:val="36"/>
          <w:szCs w:val="36"/>
          <w:lang w:val="en-US"/>
        </w:rPr>
        <w:t>s</w:t>
      </w:r>
      <w:r w:rsidR="00B14A33" w:rsidRPr="00B14A33">
        <w:rPr>
          <w:rFonts w:ascii="Courier New" w:hAnsi="Courier New" w:cs="Courier New"/>
          <w:position w:val="-6"/>
          <w:sz w:val="36"/>
          <w:szCs w:val="36"/>
          <w:vertAlign w:val="subscript"/>
        </w:rPr>
        <w:t>0</w:t>
      </w:r>
      <w:r w:rsidR="00B14A33" w:rsidRPr="00B14A33">
        <w:rPr>
          <w:rFonts w:ascii="Courier New" w:hAnsi="Euclid Symbol"/>
          <w:sz w:val="36"/>
          <w:szCs w:val="36"/>
          <w:lang w:val="en-US"/>
        </w:rPr>
        <w:sym w:font="Euclid Symbol" w:char="00E1"/>
      </w:r>
      <w:r w:rsidR="00B14A33" w:rsidRPr="00B14A33">
        <w:rPr>
          <w:rFonts w:ascii="Courier New" w:hAnsi="Euclid Symbol"/>
          <w:sz w:val="36"/>
          <w:szCs w:val="36"/>
          <w:lang w:val="en-US"/>
        </w:rPr>
        <w:sym w:font="Euclid Symbol" w:char="003D"/>
      </w:r>
      <w:r w:rsidR="00B14A33" w:rsidRPr="00B14A33">
        <w:rPr>
          <w:rFonts w:ascii="Courier New" w:hAnsi="Courier New" w:cs="Courier New"/>
          <w:sz w:val="36"/>
          <w:szCs w:val="36"/>
          <w:lang w:val="en-US"/>
        </w:rPr>
        <w:t>y</w:t>
      </w:r>
      <w:r w:rsidR="00B14A33" w:rsidRPr="00B14A33">
        <w:rPr>
          <w:rFonts w:ascii="Courier New" w:hAnsi="Euclid Symbol"/>
          <w:sz w:val="36"/>
          <w:szCs w:val="36"/>
          <w:lang w:val="en-US"/>
        </w:rPr>
        <w:sym w:font="Euclid Symbol" w:char="00F1"/>
      </w:r>
      <w:r w:rsidR="00B14A33" w:rsidRPr="00B14A33">
        <w:rPr>
          <w:rFonts w:ascii="Courier New" w:hAnsi="Euclid Math One"/>
          <w:sz w:val="36"/>
          <w:szCs w:val="36"/>
        </w:rPr>
        <w:sym w:font="Euclid Math One" w:char="00BF"/>
      </w:r>
      <w:r w:rsidR="00B14A33" w:rsidRPr="00B14A33">
        <w:rPr>
          <w:rFonts w:ascii="Courier New" w:hAnsi="Courier New" w:cs="Courier New"/>
          <w:sz w:val="36"/>
          <w:szCs w:val="36"/>
        </w:rPr>
        <w:t>.</w:t>
      </w:r>
      <w:r w:rsidR="00B14A33" w:rsidRPr="00B14A33">
        <w:rPr>
          <w:rFonts w:ascii="Courier New" w:hAnsi="Courier New" w:cs="Courier New"/>
          <w:b/>
          <w:bCs/>
          <w:sz w:val="36"/>
          <w:szCs w:val="36"/>
        </w:rPr>
        <w:t xml:space="preserve"> </w:t>
      </w:r>
    </w:p>
    <w:p w:rsidR="00B14A33" w:rsidRPr="00B14A33" w:rsidRDefault="00650920" w:rsidP="00B14A33">
      <w:pPr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>
        <w:rPr>
          <w:sz w:val="36"/>
          <w:szCs w:val="36"/>
        </w:rPr>
        <w:t>Но с</w:t>
      </w:r>
      <w:r w:rsidR="00B14A33" w:rsidRPr="00B14A33">
        <w:rPr>
          <w:sz w:val="36"/>
          <w:szCs w:val="36"/>
        </w:rPr>
        <w:t xml:space="preserve">остояние </w:t>
      </w:r>
      <w:r w:rsidR="00B14A33" w:rsidRPr="00B14A33">
        <w:rPr>
          <w:rFonts w:ascii="Courier New" w:hAnsi="Courier New" w:cs="Courier New"/>
          <w:sz w:val="36"/>
          <w:szCs w:val="36"/>
        </w:rPr>
        <w:t>1</w:t>
      </w:r>
      <w:r w:rsidR="00B14A33" w:rsidRPr="00B14A33">
        <w:rPr>
          <w:sz w:val="36"/>
          <w:szCs w:val="36"/>
        </w:rPr>
        <w:t xml:space="preserve"> реализации не соответствует </w:t>
      </w:r>
      <w:r>
        <w:rPr>
          <w:sz w:val="36"/>
          <w:szCs w:val="36"/>
        </w:rPr>
        <w:t xml:space="preserve">и никакому </w:t>
      </w:r>
      <w:r w:rsidR="00B14A33" w:rsidRPr="00B14A33">
        <w:rPr>
          <w:sz w:val="36"/>
          <w:szCs w:val="36"/>
        </w:rPr>
        <w:t>другому состоянию</w:t>
      </w:r>
      <w:r w:rsidR="00B14A33">
        <w:rPr>
          <w:sz w:val="36"/>
          <w:szCs w:val="36"/>
        </w:rPr>
        <w:t xml:space="preserve"> </w:t>
      </w:r>
      <w:r w:rsidR="00B14A33" w:rsidRPr="00B14A33">
        <w:rPr>
          <w:sz w:val="36"/>
          <w:szCs w:val="36"/>
        </w:rPr>
        <w:t>спецификации,</w:t>
      </w:r>
      <w:r w:rsidR="00B14A33">
        <w:rPr>
          <w:sz w:val="36"/>
          <w:szCs w:val="36"/>
        </w:rPr>
        <w:t xml:space="preserve"> </w:t>
      </w:r>
      <w:r w:rsidR="00B14A33" w:rsidRPr="00B14A33">
        <w:rPr>
          <w:sz w:val="36"/>
          <w:szCs w:val="36"/>
        </w:rPr>
        <w:t xml:space="preserve">т.к. </w:t>
      </w:r>
      <w:r w:rsidR="00B14A33" w:rsidRPr="00B14A33">
        <w:rPr>
          <w:rFonts w:ascii="Courier New" w:hAnsi="Courier New" w:cs="Courier New"/>
          <w:sz w:val="36"/>
          <w:szCs w:val="36"/>
        </w:rPr>
        <w:t>1</w:t>
      </w:r>
      <w:r w:rsidR="00B14A33" w:rsidRPr="00B14A33">
        <w:rPr>
          <w:rFonts w:ascii="Courier New" w:hAnsi="Euclid Symbol"/>
          <w:sz w:val="36"/>
          <w:szCs w:val="36"/>
          <w:lang w:val="en-US"/>
        </w:rPr>
        <w:sym w:font="Euclid Symbol" w:char="00E1"/>
      </w:r>
      <w:r w:rsidR="00B14A33" w:rsidRPr="00B14A33">
        <w:rPr>
          <w:rFonts w:ascii="Courier New" w:hAnsi="Euclid Symbol"/>
          <w:sz w:val="36"/>
          <w:szCs w:val="36"/>
          <w:lang w:val="en-US"/>
        </w:rPr>
        <w:sym w:font="Euclid Symbol" w:char="003D"/>
      </w:r>
      <w:r w:rsidR="00B14A33" w:rsidRPr="00B14A33">
        <w:rPr>
          <w:rFonts w:ascii="Courier New" w:hAnsi="Courier New" w:cs="Courier New"/>
          <w:sz w:val="36"/>
          <w:szCs w:val="36"/>
          <w:lang w:val="en-US"/>
        </w:rPr>
        <w:t>x</w:t>
      </w:r>
      <w:r w:rsidR="00B14A33" w:rsidRPr="00B14A33">
        <w:rPr>
          <w:rFonts w:ascii="Courier New" w:hAnsi="Courier New" w:cs="Courier New"/>
          <w:sz w:val="36"/>
          <w:szCs w:val="36"/>
        </w:rPr>
        <w:t>,</w:t>
      </w:r>
      <w:r w:rsidR="00B14A33" w:rsidRPr="00B14A33">
        <w:rPr>
          <w:rFonts w:ascii="Courier New" w:hAnsi="Courier New" w:cs="Courier New"/>
          <w:sz w:val="36"/>
          <w:szCs w:val="36"/>
          <w:lang w:val="en-US"/>
        </w:rPr>
        <w:t>x</w:t>
      </w:r>
      <w:r w:rsidR="00B14A33" w:rsidRPr="00B14A33">
        <w:rPr>
          <w:rFonts w:ascii="Courier New" w:hAnsi="Courier New" w:cs="Courier New"/>
          <w:sz w:val="36"/>
          <w:szCs w:val="36"/>
        </w:rPr>
        <w:t>,…</w:t>
      </w:r>
      <w:r w:rsidR="00B14A33" w:rsidRPr="00B14A33">
        <w:rPr>
          <w:rFonts w:ascii="Courier New" w:hAnsi="Euclid Symbol"/>
          <w:sz w:val="36"/>
          <w:szCs w:val="36"/>
          <w:lang w:val="en-US"/>
        </w:rPr>
        <w:sym w:font="Euclid Symbol" w:char="00DE"/>
      </w:r>
      <w:r w:rsidR="00B14A33" w:rsidRPr="00B14A33">
        <w:rPr>
          <w:rFonts w:ascii="Courier New" w:hAnsi="Euclid Symbol"/>
          <w:sz w:val="36"/>
          <w:szCs w:val="36"/>
          <w:lang w:val="en-US"/>
        </w:rPr>
        <w:sym w:font="Euclid Symbol" w:char="00F1"/>
      </w:r>
      <w:r w:rsidR="00B14A33" w:rsidRPr="00B14A33">
        <w:rPr>
          <w:sz w:val="36"/>
          <w:szCs w:val="36"/>
        </w:rPr>
        <w:t xml:space="preserve"> для любого числа</w:t>
      </w:r>
      <w:r w:rsidR="00B14A33" w:rsidRPr="00B14A33">
        <w:rPr>
          <w:rFonts w:ascii="Courier New" w:hAnsi="Courier New" w:cs="Courier New"/>
          <w:sz w:val="36"/>
          <w:szCs w:val="36"/>
        </w:rPr>
        <w:t xml:space="preserve"> </w:t>
      </w:r>
      <w:r w:rsidR="00B14A33" w:rsidRPr="00B14A33">
        <w:rPr>
          <w:rFonts w:ascii="Courier New" w:hAnsi="Courier New" w:cs="Courier New"/>
          <w:sz w:val="36"/>
          <w:szCs w:val="36"/>
          <w:lang w:val="en-US"/>
        </w:rPr>
        <w:t>x</w:t>
      </w:r>
      <w:r w:rsidR="00B14A33" w:rsidRPr="00B14A33">
        <w:rPr>
          <w:sz w:val="36"/>
          <w:szCs w:val="36"/>
        </w:rPr>
        <w:t xml:space="preserve">, а в спецификации это есть только для </w:t>
      </w:r>
      <w:r w:rsidR="00B14A33" w:rsidRPr="00B14A33">
        <w:rPr>
          <w:rFonts w:ascii="Courier New" w:hAnsi="Courier New" w:cs="Courier New"/>
          <w:sz w:val="36"/>
          <w:szCs w:val="36"/>
          <w:lang w:val="en-US"/>
        </w:rPr>
        <w:t>s</w:t>
      </w:r>
      <w:r w:rsidR="00B14A33" w:rsidRPr="00B14A33">
        <w:rPr>
          <w:rFonts w:ascii="Courier New" w:hAnsi="Courier New" w:cs="Courier New"/>
          <w:position w:val="-6"/>
          <w:sz w:val="36"/>
          <w:szCs w:val="36"/>
          <w:vertAlign w:val="subscript"/>
        </w:rPr>
        <w:t>0</w:t>
      </w:r>
      <w:r w:rsidR="00B14A33" w:rsidRPr="00B14A33">
        <w:rPr>
          <w:sz w:val="36"/>
          <w:szCs w:val="36"/>
        </w:rPr>
        <w:t>.</w:t>
      </w:r>
    </w:p>
    <w:p w:rsidR="00B14A33" w:rsidRDefault="00650920" w:rsidP="00B14A33">
      <w:pPr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="00B14A33" w:rsidRPr="00B14A33">
        <w:rPr>
          <w:sz w:val="36"/>
          <w:szCs w:val="36"/>
        </w:rPr>
        <w:t xml:space="preserve">Через </w:t>
      </w:r>
      <w:r w:rsidR="00B14A33" w:rsidRPr="00B14A33">
        <w:rPr>
          <w:rFonts w:ascii="Courier New" w:hAnsi="Courier New" w:cs="Courier New"/>
          <w:b/>
          <w:bCs/>
          <w:sz w:val="36"/>
          <w:szCs w:val="36"/>
          <w:lang w:val="en-US"/>
        </w:rPr>
        <w:t>I</w:t>
      </w:r>
      <w:r w:rsidR="00B14A33" w:rsidRPr="00B14A33">
        <w:rPr>
          <w:rFonts w:ascii="Courier New" w:hAnsi="Courier New" w:cs="Courier New"/>
          <w:sz w:val="36"/>
          <w:szCs w:val="36"/>
        </w:rPr>
        <w:t>(</w:t>
      </w:r>
      <w:r w:rsidR="00B14A33" w:rsidRPr="00B14A33">
        <w:rPr>
          <w:rFonts w:ascii="Courier New" w:hAnsi="Courier New" w:cs="Courier New"/>
          <w:sz w:val="36"/>
          <w:szCs w:val="36"/>
          <w:lang w:val="en-US"/>
        </w:rPr>
        <w:t>n</w:t>
      </w:r>
      <w:r w:rsidR="00B14A33" w:rsidRPr="00B14A33">
        <w:rPr>
          <w:rFonts w:ascii="Courier New" w:hAnsi="Courier New" w:cs="Courier New"/>
          <w:sz w:val="36"/>
          <w:szCs w:val="36"/>
        </w:rPr>
        <w:t>)</w:t>
      </w:r>
      <w:r w:rsidR="00B14A33" w:rsidRPr="00B14A33">
        <w:rPr>
          <w:sz w:val="36"/>
          <w:szCs w:val="36"/>
        </w:rPr>
        <w:t xml:space="preserve"> обозначим под-</w:t>
      </w:r>
      <w:r w:rsidR="00B14A33" w:rsidRPr="00B14A33">
        <w:rPr>
          <w:sz w:val="36"/>
          <w:szCs w:val="36"/>
          <w:lang w:val="en-US"/>
        </w:rPr>
        <w:t>LTS</w:t>
      </w:r>
      <w:r w:rsidR="00B14A33" w:rsidRPr="00B14A33">
        <w:rPr>
          <w:sz w:val="36"/>
          <w:szCs w:val="36"/>
        </w:rPr>
        <w:t xml:space="preserve"> реализации </w:t>
      </w:r>
      <w:r w:rsidR="00B14A33" w:rsidRPr="00B14A33">
        <w:rPr>
          <w:rFonts w:ascii="Courier New" w:hAnsi="Courier New" w:cs="Courier New"/>
          <w:b/>
          <w:bCs/>
          <w:sz w:val="36"/>
          <w:szCs w:val="36"/>
          <w:lang w:val="en-US"/>
        </w:rPr>
        <w:t>I</w:t>
      </w:r>
      <w:r w:rsidR="00B14A33" w:rsidRPr="00B14A33">
        <w:rPr>
          <w:sz w:val="36"/>
          <w:szCs w:val="36"/>
        </w:rPr>
        <w:t>, содержащую</w:t>
      </w:r>
      <w:r w:rsidR="00B14A33">
        <w:rPr>
          <w:sz w:val="36"/>
          <w:szCs w:val="36"/>
        </w:rPr>
        <w:t xml:space="preserve"> </w:t>
      </w:r>
      <w:r w:rsidR="00B14A33" w:rsidRPr="00B14A33">
        <w:rPr>
          <w:sz w:val="36"/>
          <w:szCs w:val="36"/>
        </w:rPr>
        <w:t xml:space="preserve">состояния </w:t>
      </w:r>
      <w:r w:rsidR="00B14A33" w:rsidRPr="00B14A33">
        <w:rPr>
          <w:rFonts w:ascii="Courier New" w:hAnsi="Courier New" w:cs="Courier New"/>
          <w:sz w:val="36"/>
          <w:szCs w:val="36"/>
        </w:rPr>
        <w:t>0,1,…,</w:t>
      </w:r>
      <w:r w:rsidR="00B14A33" w:rsidRPr="00B14A33">
        <w:rPr>
          <w:rFonts w:ascii="Courier New" w:hAnsi="Courier New" w:cs="Courier New"/>
          <w:sz w:val="36"/>
          <w:szCs w:val="36"/>
          <w:lang w:val="en-US"/>
        </w:rPr>
        <w:t>n</w:t>
      </w:r>
      <w:r w:rsidR="00B14A33" w:rsidRPr="00B14A33">
        <w:rPr>
          <w:sz w:val="36"/>
          <w:szCs w:val="36"/>
        </w:rPr>
        <w:t xml:space="preserve"> и все</w:t>
      </w:r>
      <w:r w:rsidR="00B14A33">
        <w:rPr>
          <w:sz w:val="36"/>
          <w:szCs w:val="36"/>
        </w:rPr>
        <w:t xml:space="preserve"> </w:t>
      </w:r>
      <w:r w:rsidR="00B14A33" w:rsidRPr="00B14A33">
        <w:rPr>
          <w:sz w:val="36"/>
          <w:szCs w:val="36"/>
        </w:rPr>
        <w:t>переходы между ними.</w:t>
      </w:r>
    </w:p>
    <w:p w:rsidR="00B14A33" w:rsidRPr="00B14A33" w:rsidRDefault="00B14A33" w:rsidP="00B14A33">
      <w:pPr>
        <w:rPr>
          <w:sz w:val="36"/>
          <w:szCs w:val="36"/>
        </w:rPr>
      </w:pPr>
      <w:r w:rsidRPr="00B14A33">
        <w:rPr>
          <w:rFonts w:ascii="Courier New" w:hAnsi="Courier New" w:cs="Courier New"/>
          <w:b/>
          <w:bCs/>
          <w:sz w:val="36"/>
          <w:szCs w:val="36"/>
          <w:lang w:val="en-US"/>
        </w:rPr>
        <w:t>I</w:t>
      </w:r>
      <w:r w:rsidRPr="00B14A33">
        <w:rPr>
          <w:rFonts w:ascii="Courier New" w:hAnsi="Courier New" w:cs="Courier New"/>
          <w:sz w:val="36"/>
          <w:szCs w:val="36"/>
        </w:rPr>
        <w:t>(</w:t>
      </w:r>
      <w:r w:rsidRPr="00B14A33">
        <w:rPr>
          <w:rFonts w:ascii="Courier New" w:hAnsi="Courier New" w:cs="Courier New"/>
          <w:sz w:val="36"/>
          <w:szCs w:val="36"/>
          <w:lang w:val="en-US"/>
        </w:rPr>
        <w:t>n</w:t>
      </w:r>
      <w:r w:rsidRPr="00B14A33">
        <w:rPr>
          <w:rFonts w:ascii="Courier New" w:hAnsi="Courier New" w:cs="Courier New"/>
          <w:sz w:val="36"/>
          <w:szCs w:val="36"/>
        </w:rPr>
        <w:t>)</w:t>
      </w:r>
      <w:r w:rsidRPr="00B14A33">
        <w:rPr>
          <w:sz w:val="36"/>
          <w:szCs w:val="36"/>
          <w:lang w:val="en-US"/>
        </w:rPr>
        <w:t> </w:t>
      </w:r>
      <w:proofErr w:type="spellStart"/>
      <w:r w:rsidRPr="00B14A33">
        <w:rPr>
          <w:b/>
          <w:bCs/>
          <w:i/>
          <w:iCs/>
          <w:sz w:val="36"/>
          <w:szCs w:val="36"/>
          <w:lang w:val="en-US"/>
        </w:rPr>
        <w:t>ss</w:t>
      </w:r>
      <w:proofErr w:type="spellEnd"/>
      <w:r w:rsidRPr="00B14A33">
        <w:rPr>
          <w:sz w:val="36"/>
          <w:szCs w:val="36"/>
          <w:lang w:val="en-US"/>
        </w:rPr>
        <w:t> </w:t>
      </w:r>
      <w:r w:rsidRPr="00B14A33">
        <w:rPr>
          <w:rFonts w:ascii="Courier New" w:hAnsi="Courier New" w:cs="Courier New"/>
          <w:b/>
          <w:bCs/>
          <w:sz w:val="36"/>
          <w:szCs w:val="36"/>
          <w:lang w:val="en-US"/>
        </w:rPr>
        <w:t>S</w:t>
      </w:r>
      <w:r w:rsidRPr="00B14A33">
        <w:rPr>
          <w:sz w:val="36"/>
          <w:szCs w:val="36"/>
        </w:rPr>
        <w:t xml:space="preserve"> для каждого </w:t>
      </w:r>
      <w:r w:rsidRPr="00B14A33">
        <w:rPr>
          <w:rFonts w:ascii="Courier New" w:hAnsi="Courier New" w:cs="Courier New"/>
          <w:sz w:val="36"/>
          <w:szCs w:val="36"/>
          <w:lang w:val="en-US"/>
        </w:rPr>
        <w:t>n</w:t>
      </w:r>
      <w:r w:rsidRPr="00B14A33">
        <w:rPr>
          <w:sz w:val="36"/>
          <w:szCs w:val="36"/>
        </w:rPr>
        <w:t xml:space="preserve">, т.к. </w:t>
      </w:r>
      <w:r w:rsidRPr="00B14A33">
        <w:rPr>
          <w:rFonts w:ascii="Courier New" w:hAnsi="Courier New" w:cs="Courier New"/>
          <w:b/>
          <w:bCs/>
          <w:sz w:val="36"/>
          <w:szCs w:val="36"/>
          <w:lang w:val="en-US"/>
        </w:rPr>
        <w:t>I</w:t>
      </w:r>
      <w:r w:rsidRPr="00B14A33">
        <w:rPr>
          <w:rFonts w:ascii="Courier New" w:hAnsi="Courier New" w:cs="Courier New"/>
          <w:sz w:val="36"/>
          <w:szCs w:val="36"/>
        </w:rPr>
        <w:t>(</w:t>
      </w:r>
      <w:r w:rsidRPr="00B14A33">
        <w:rPr>
          <w:rFonts w:ascii="Courier New" w:hAnsi="Courier New" w:cs="Courier New"/>
          <w:sz w:val="36"/>
          <w:szCs w:val="36"/>
          <w:lang w:val="en-US"/>
        </w:rPr>
        <w:t>n</w:t>
      </w:r>
      <w:r w:rsidRPr="00B14A33">
        <w:rPr>
          <w:rFonts w:ascii="Courier New" w:hAnsi="Courier New" w:cs="Courier New"/>
          <w:sz w:val="36"/>
          <w:szCs w:val="36"/>
        </w:rPr>
        <w:t>)</w:t>
      </w:r>
      <w:r w:rsidRPr="00B14A33">
        <w:rPr>
          <w:sz w:val="36"/>
          <w:szCs w:val="36"/>
          <w:lang w:val="en-US"/>
        </w:rPr>
        <w:t> </w:t>
      </w:r>
      <w:r w:rsidRPr="00B14A33">
        <w:rPr>
          <w:sz w:val="36"/>
          <w:szCs w:val="36"/>
        </w:rPr>
        <w:t xml:space="preserve">совпадает с частью </w:t>
      </w:r>
      <w:r w:rsidRPr="00B14A33">
        <w:rPr>
          <w:rFonts w:ascii="Courier New" w:hAnsi="Courier New" w:cs="Courier New"/>
          <w:b/>
          <w:bCs/>
          <w:sz w:val="36"/>
          <w:szCs w:val="36"/>
          <w:lang w:val="en-US"/>
        </w:rPr>
        <w:t>S</w:t>
      </w:r>
      <w:r w:rsidRPr="00B14A33">
        <w:rPr>
          <w:sz w:val="36"/>
          <w:szCs w:val="36"/>
        </w:rPr>
        <w:t>.</w:t>
      </w:r>
    </w:p>
    <w:p w:rsidR="00B14A33" w:rsidRDefault="00B14A33" w:rsidP="00B14A33">
      <w:pPr>
        <w:rPr>
          <w:sz w:val="36"/>
          <w:szCs w:val="36"/>
        </w:rPr>
      </w:pPr>
      <w:r w:rsidRPr="00B14A33">
        <w:rPr>
          <w:sz w:val="36"/>
          <w:szCs w:val="36"/>
        </w:rPr>
        <w:t xml:space="preserve">Любой тест за конечное время </w:t>
      </w:r>
      <w:r w:rsidRPr="00B14A33">
        <w:rPr>
          <w:rFonts w:ascii="Courier New" w:hAnsi="Courier New" w:cs="Courier New"/>
          <w:sz w:val="36"/>
          <w:szCs w:val="36"/>
          <w:lang w:val="en-US"/>
        </w:rPr>
        <w:t>n</w:t>
      </w:r>
      <w:r w:rsidRPr="00B14A33">
        <w:rPr>
          <w:sz w:val="36"/>
          <w:szCs w:val="36"/>
        </w:rPr>
        <w:t xml:space="preserve"> может исследовать часть</w:t>
      </w:r>
      <w:r>
        <w:rPr>
          <w:sz w:val="36"/>
          <w:szCs w:val="36"/>
        </w:rPr>
        <w:t xml:space="preserve"> </w:t>
      </w:r>
      <w:r w:rsidRPr="00B14A33">
        <w:rPr>
          <w:sz w:val="36"/>
          <w:szCs w:val="36"/>
        </w:rPr>
        <w:t>реализации, содержащую</w:t>
      </w:r>
      <w:r>
        <w:rPr>
          <w:sz w:val="36"/>
          <w:szCs w:val="36"/>
        </w:rPr>
        <w:t xml:space="preserve"> </w:t>
      </w:r>
      <w:r w:rsidRPr="00B14A33">
        <w:rPr>
          <w:sz w:val="36"/>
          <w:szCs w:val="36"/>
        </w:rPr>
        <w:t xml:space="preserve">не более </w:t>
      </w:r>
      <w:r w:rsidRPr="00B14A33">
        <w:rPr>
          <w:rFonts w:ascii="Courier New" w:hAnsi="Courier New" w:cs="Courier New"/>
          <w:sz w:val="36"/>
          <w:szCs w:val="36"/>
          <w:lang w:val="en-US"/>
        </w:rPr>
        <w:t>n</w:t>
      </w:r>
      <w:r w:rsidRPr="00B14A33">
        <w:rPr>
          <w:sz w:val="36"/>
          <w:szCs w:val="36"/>
        </w:rPr>
        <w:t xml:space="preserve"> состояний, и</w:t>
      </w:r>
      <w:r>
        <w:rPr>
          <w:sz w:val="36"/>
          <w:szCs w:val="36"/>
        </w:rPr>
        <w:t xml:space="preserve">, </w:t>
      </w:r>
      <w:r w:rsidRPr="00A20B60">
        <w:rPr>
          <w:sz w:val="36"/>
          <w:szCs w:val="36"/>
          <w:highlight w:val="yellow"/>
        </w:rPr>
        <w:t>тем самым</w:t>
      </w:r>
      <w:r>
        <w:rPr>
          <w:sz w:val="36"/>
          <w:szCs w:val="36"/>
        </w:rPr>
        <w:t>,</w:t>
      </w:r>
      <w:r w:rsidRPr="00B14A33">
        <w:rPr>
          <w:sz w:val="36"/>
          <w:szCs w:val="36"/>
        </w:rPr>
        <w:t xml:space="preserve"> не может различить </w:t>
      </w:r>
      <w:r w:rsidRPr="00B14A33">
        <w:rPr>
          <w:rFonts w:ascii="Courier New" w:hAnsi="Courier New" w:cs="Courier New"/>
          <w:b/>
          <w:bCs/>
          <w:sz w:val="36"/>
          <w:szCs w:val="36"/>
          <w:lang w:val="en-US"/>
        </w:rPr>
        <w:t>I</w:t>
      </w:r>
      <w:r w:rsidRPr="00B14A33">
        <w:rPr>
          <w:rFonts w:ascii="Courier New" w:hAnsi="Courier New" w:cs="Courier New"/>
          <w:sz w:val="36"/>
          <w:szCs w:val="36"/>
        </w:rPr>
        <w:t>(</w:t>
      </w:r>
      <w:r w:rsidRPr="00B14A33">
        <w:rPr>
          <w:rFonts w:ascii="Courier New" w:hAnsi="Courier New" w:cs="Courier New"/>
          <w:sz w:val="36"/>
          <w:szCs w:val="36"/>
          <w:lang w:val="en-US"/>
        </w:rPr>
        <w:t>n</w:t>
      </w:r>
      <w:r w:rsidRPr="00B14A33">
        <w:rPr>
          <w:rFonts w:ascii="Courier New" w:hAnsi="Courier New" w:cs="Courier New"/>
          <w:sz w:val="36"/>
          <w:szCs w:val="36"/>
        </w:rPr>
        <w:t xml:space="preserve">) </w:t>
      </w:r>
      <w:r w:rsidRPr="00B14A33">
        <w:rPr>
          <w:sz w:val="36"/>
          <w:szCs w:val="36"/>
        </w:rPr>
        <w:t xml:space="preserve">и  </w:t>
      </w:r>
      <w:r w:rsidRPr="00B14A33">
        <w:rPr>
          <w:rFonts w:ascii="Courier New" w:hAnsi="Courier New" w:cs="Courier New"/>
          <w:b/>
          <w:bCs/>
          <w:sz w:val="36"/>
          <w:szCs w:val="36"/>
          <w:lang w:val="en-US"/>
        </w:rPr>
        <w:t>I</w:t>
      </w:r>
      <w:r w:rsidRPr="00B14A33">
        <w:rPr>
          <w:sz w:val="36"/>
          <w:szCs w:val="36"/>
        </w:rPr>
        <w:t>.</w:t>
      </w:r>
    </w:p>
    <w:p w:rsidR="00B14A33" w:rsidRDefault="00B14A33" w:rsidP="00B14A33">
      <w:pPr>
        <w:rPr>
          <w:sz w:val="36"/>
          <w:szCs w:val="36"/>
        </w:rPr>
      </w:pPr>
      <w:r w:rsidRPr="00A20B60">
        <w:rPr>
          <w:sz w:val="36"/>
          <w:szCs w:val="36"/>
          <w:highlight w:val="yellow"/>
        </w:rPr>
        <w:t xml:space="preserve">Следовательно, никакой полный тест не обнаружит ошибку в реализации </w:t>
      </w:r>
      <w:r w:rsidRPr="00A20B60">
        <w:rPr>
          <w:sz w:val="36"/>
          <w:szCs w:val="36"/>
          <w:highlight w:val="yellow"/>
          <w:lang w:val="en-US"/>
        </w:rPr>
        <w:t>I</w:t>
      </w:r>
      <w:r w:rsidRPr="00A20B60">
        <w:rPr>
          <w:sz w:val="36"/>
          <w:szCs w:val="36"/>
          <w:highlight w:val="yellow"/>
        </w:rPr>
        <w:t>.</w:t>
      </w:r>
    </w:p>
    <w:p w:rsidR="00865474" w:rsidRDefault="00865474" w:rsidP="00B14A33">
      <w:pPr>
        <w:rPr>
          <w:sz w:val="36"/>
          <w:szCs w:val="36"/>
        </w:rPr>
      </w:pPr>
    </w:p>
    <w:p w:rsidR="00865474" w:rsidRPr="00B14A33" w:rsidRDefault="00865474" w:rsidP="00865474">
      <w:pPr>
        <w:jc w:val="both"/>
        <w:rPr>
          <w:sz w:val="36"/>
          <w:szCs w:val="36"/>
          <w:u w:val="single"/>
        </w:rPr>
      </w:pPr>
      <w:r w:rsidRPr="00865474">
        <w:rPr>
          <w:b/>
          <w:sz w:val="36"/>
          <w:szCs w:val="36"/>
          <w:highlight w:val="yellow"/>
        </w:rPr>
        <w:t>Нужно сказать</w:t>
      </w:r>
      <w:r w:rsidRPr="00865474">
        <w:rPr>
          <w:sz w:val="36"/>
          <w:szCs w:val="36"/>
          <w:highlight w:val="yellow"/>
        </w:rPr>
        <w:t xml:space="preserve">, что это явление – отсутствие полного теста – характерно именно для симуляций. Для трассовых </w:t>
      </w:r>
      <w:proofErr w:type="spellStart"/>
      <w:r w:rsidRPr="00865474">
        <w:rPr>
          <w:sz w:val="36"/>
          <w:szCs w:val="36"/>
          <w:highlight w:val="yellow"/>
        </w:rPr>
        <w:t>конформностей</w:t>
      </w:r>
      <w:proofErr w:type="spellEnd"/>
      <w:r w:rsidRPr="00865474">
        <w:rPr>
          <w:sz w:val="36"/>
          <w:szCs w:val="36"/>
          <w:highlight w:val="yellow"/>
        </w:rPr>
        <w:t>, основанных только на трассах реализации и спецификации и не опирающихся на соответствие состояний, полный тест всегда существует.</w:t>
      </w:r>
    </w:p>
    <w:p w:rsidR="00B93A59" w:rsidRPr="00A20B60" w:rsidRDefault="00B93A59" w:rsidP="00B93A59">
      <w:pPr>
        <w:keepNext/>
        <w:rPr>
          <w:b/>
          <w:sz w:val="36"/>
          <w:szCs w:val="36"/>
          <w:u w:val="single"/>
        </w:rPr>
      </w:pPr>
      <w:r w:rsidRPr="00A20B60">
        <w:rPr>
          <w:b/>
          <w:sz w:val="36"/>
          <w:szCs w:val="36"/>
          <w:u w:val="single"/>
        </w:rPr>
        <w:lastRenderedPageBreak/>
        <w:t>Слайд 1</w:t>
      </w:r>
      <w:r w:rsidR="00B14A33" w:rsidRPr="00A20B60">
        <w:rPr>
          <w:b/>
          <w:sz w:val="36"/>
          <w:szCs w:val="36"/>
          <w:u w:val="single"/>
        </w:rPr>
        <w:t>9</w:t>
      </w:r>
    </w:p>
    <w:p w:rsidR="00B93A59" w:rsidRPr="00B14A33" w:rsidRDefault="00B14A33" w:rsidP="00B93A59">
      <w:pPr>
        <w:rPr>
          <w:sz w:val="36"/>
          <w:szCs w:val="36"/>
        </w:rPr>
      </w:pPr>
      <w:r w:rsidRPr="00B14A33">
        <w:rPr>
          <w:sz w:val="36"/>
          <w:szCs w:val="36"/>
        </w:rPr>
        <w:t>Существует тест, который полный на</w:t>
      </w:r>
      <w:r w:rsidR="00B93A59" w:rsidRPr="00B14A33">
        <w:rPr>
          <w:sz w:val="36"/>
          <w:szCs w:val="36"/>
        </w:rPr>
        <w:t xml:space="preserve"> </w:t>
      </w:r>
      <w:r w:rsidR="00B93A59" w:rsidRPr="00B14A33">
        <w:rPr>
          <w:b/>
          <w:i/>
          <w:sz w:val="36"/>
          <w:szCs w:val="36"/>
        </w:rPr>
        <w:t>подклассе</w:t>
      </w:r>
      <w:r w:rsidR="00B93A59" w:rsidRPr="00B14A33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таких </w:t>
      </w:r>
      <w:r w:rsidR="00B93A59" w:rsidRPr="00B14A33">
        <w:rPr>
          <w:sz w:val="36"/>
          <w:szCs w:val="36"/>
        </w:rPr>
        <w:t xml:space="preserve">реализаций, </w:t>
      </w:r>
      <w:r>
        <w:rPr>
          <w:sz w:val="36"/>
          <w:szCs w:val="36"/>
        </w:rPr>
        <w:t>в которых</w:t>
      </w:r>
      <w:r w:rsidR="00B93A59" w:rsidRPr="00B14A33">
        <w:rPr>
          <w:sz w:val="36"/>
          <w:szCs w:val="36"/>
        </w:rPr>
        <w:t xml:space="preserve"> либо нет ни одного дерева вывода (что означает </w:t>
      </w:r>
      <w:proofErr w:type="spellStart"/>
      <w:r w:rsidR="00B93A59" w:rsidRPr="00B14A33">
        <w:rPr>
          <w:sz w:val="36"/>
          <w:szCs w:val="36"/>
        </w:rPr>
        <w:t>конформность</w:t>
      </w:r>
      <w:proofErr w:type="spellEnd"/>
      <w:r w:rsidR="00B93A59" w:rsidRPr="00B14A33">
        <w:rPr>
          <w:sz w:val="36"/>
          <w:szCs w:val="36"/>
        </w:rPr>
        <w:t xml:space="preserve">), либо есть деревья вывода (что означает </w:t>
      </w:r>
      <w:proofErr w:type="spellStart"/>
      <w:r w:rsidR="00B93A59" w:rsidRPr="00B14A33">
        <w:rPr>
          <w:sz w:val="36"/>
          <w:szCs w:val="36"/>
        </w:rPr>
        <w:t>неконформность</w:t>
      </w:r>
      <w:proofErr w:type="spellEnd"/>
      <w:r w:rsidR="00B93A59" w:rsidRPr="00B14A33">
        <w:rPr>
          <w:sz w:val="36"/>
          <w:szCs w:val="36"/>
        </w:rPr>
        <w:t xml:space="preserve">), и одно из таких деревьев </w:t>
      </w:r>
      <w:r w:rsidR="00B93A59" w:rsidRPr="00B14A33">
        <w:rPr>
          <w:b/>
          <w:i/>
          <w:sz w:val="36"/>
          <w:szCs w:val="36"/>
        </w:rPr>
        <w:t>конечно</w:t>
      </w:r>
      <w:r w:rsidR="00B93A59" w:rsidRPr="00B14A33">
        <w:rPr>
          <w:sz w:val="36"/>
          <w:szCs w:val="36"/>
        </w:rPr>
        <w:t xml:space="preserve">. </w:t>
      </w:r>
    </w:p>
    <w:p w:rsidR="00B93A59" w:rsidRPr="004F63B1" w:rsidRDefault="00B93A59" w:rsidP="00B93A59">
      <w:pPr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A20B60">
        <w:rPr>
          <w:sz w:val="36"/>
          <w:szCs w:val="36"/>
          <w:highlight w:val="yellow"/>
        </w:rPr>
        <w:t>Для работы такого теста</w:t>
      </w:r>
      <w:r w:rsidRPr="004F63B1">
        <w:rPr>
          <w:sz w:val="36"/>
          <w:szCs w:val="36"/>
        </w:rPr>
        <w:t xml:space="preserve">, кроме глобального тестирования, требуется </w:t>
      </w:r>
      <w:proofErr w:type="spellStart"/>
      <w:r w:rsidRPr="004F63B1">
        <w:rPr>
          <w:sz w:val="36"/>
          <w:szCs w:val="36"/>
        </w:rPr>
        <w:t>перечислимость</w:t>
      </w:r>
      <w:proofErr w:type="spellEnd"/>
      <w:r w:rsidRPr="004F63B1">
        <w:rPr>
          <w:sz w:val="36"/>
          <w:szCs w:val="36"/>
        </w:rPr>
        <w:t xml:space="preserve"> следующих множеств:</w:t>
      </w:r>
    </w:p>
    <w:p w:rsidR="00B93A59" w:rsidRPr="004F63B1" w:rsidRDefault="00B93A59" w:rsidP="00B93A59">
      <w:pPr>
        <w:numPr>
          <w:ilvl w:val="1"/>
          <w:numId w:val="1"/>
        </w:numPr>
        <w:rPr>
          <w:sz w:val="36"/>
          <w:szCs w:val="36"/>
        </w:rPr>
      </w:pPr>
      <w:r w:rsidRPr="004F63B1">
        <w:rPr>
          <w:sz w:val="36"/>
          <w:szCs w:val="36"/>
        </w:rPr>
        <w:t>Множество состояний спецификации, достижимых по пустой трассе.</w:t>
      </w:r>
    </w:p>
    <w:p w:rsidR="00B93A59" w:rsidRPr="004F63B1" w:rsidRDefault="00B93A59" w:rsidP="00B93A59">
      <w:pPr>
        <w:numPr>
          <w:ilvl w:val="1"/>
          <w:numId w:val="1"/>
        </w:numPr>
        <w:rPr>
          <w:sz w:val="36"/>
          <w:szCs w:val="36"/>
        </w:rPr>
      </w:pPr>
      <w:r w:rsidRPr="004F63B1">
        <w:rPr>
          <w:sz w:val="36"/>
          <w:szCs w:val="36"/>
        </w:rPr>
        <w:t xml:space="preserve">Множество </w:t>
      </w:r>
      <w:r w:rsidRPr="00A20B60">
        <w:rPr>
          <w:sz w:val="36"/>
          <w:szCs w:val="36"/>
          <w:highlight w:val="yellow"/>
          <w:lang w:val="en-US"/>
        </w:rPr>
        <w:t>P</w:t>
      </w:r>
      <w:r w:rsidRPr="00A20B60">
        <w:rPr>
          <w:sz w:val="36"/>
          <w:szCs w:val="36"/>
          <w:highlight w:val="yellow"/>
        </w:rPr>
        <w:t>(</w:t>
      </w:r>
      <w:r w:rsidRPr="00A20B60">
        <w:rPr>
          <w:sz w:val="36"/>
          <w:szCs w:val="36"/>
          <w:highlight w:val="yellow"/>
          <w:lang w:val="en-US"/>
        </w:rPr>
        <w:t>s</w:t>
      </w:r>
      <w:r w:rsidRPr="00A20B60">
        <w:rPr>
          <w:sz w:val="36"/>
          <w:szCs w:val="36"/>
          <w:highlight w:val="yellow"/>
        </w:rPr>
        <w:t>)</w:t>
      </w:r>
      <w:r w:rsidRPr="004F63B1">
        <w:rPr>
          <w:sz w:val="36"/>
          <w:szCs w:val="36"/>
        </w:rPr>
        <w:t xml:space="preserve"> кнопок, безопасных в состоянии </w:t>
      </w:r>
      <w:r w:rsidRPr="004F63B1">
        <w:rPr>
          <w:sz w:val="36"/>
          <w:szCs w:val="36"/>
          <w:lang w:val="en-US"/>
        </w:rPr>
        <w:t>s</w:t>
      </w:r>
      <w:r w:rsidRPr="004F63B1">
        <w:rPr>
          <w:sz w:val="36"/>
          <w:szCs w:val="36"/>
        </w:rPr>
        <w:t xml:space="preserve">, для каждого состояния </w:t>
      </w:r>
      <w:r w:rsidRPr="004F63B1">
        <w:rPr>
          <w:sz w:val="36"/>
          <w:szCs w:val="36"/>
          <w:lang w:val="en-US"/>
        </w:rPr>
        <w:t>s</w:t>
      </w:r>
      <w:r w:rsidRPr="004F63B1">
        <w:rPr>
          <w:sz w:val="36"/>
          <w:szCs w:val="36"/>
        </w:rPr>
        <w:t>, достижимого при безопасном тестировании.</w:t>
      </w:r>
    </w:p>
    <w:p w:rsidR="00B93A59" w:rsidRPr="004F63B1" w:rsidRDefault="00B93A59" w:rsidP="00B93A59">
      <w:pPr>
        <w:numPr>
          <w:ilvl w:val="1"/>
          <w:numId w:val="1"/>
        </w:numPr>
        <w:rPr>
          <w:sz w:val="36"/>
          <w:szCs w:val="36"/>
        </w:rPr>
      </w:pPr>
      <w:r w:rsidRPr="004F63B1">
        <w:rPr>
          <w:sz w:val="36"/>
          <w:szCs w:val="36"/>
        </w:rPr>
        <w:t xml:space="preserve">Множество </w:t>
      </w:r>
      <w:proofErr w:type="spellStart"/>
      <w:r w:rsidRPr="004F63B1">
        <w:rPr>
          <w:sz w:val="36"/>
          <w:szCs w:val="36"/>
        </w:rPr>
        <w:t>s</w:t>
      </w:r>
      <w:proofErr w:type="spellEnd"/>
      <w:r w:rsidRPr="004F63B1">
        <w:rPr>
          <w:b/>
          <w:bCs/>
          <w:i/>
          <w:iCs/>
          <w:sz w:val="36"/>
          <w:szCs w:val="36"/>
        </w:rPr>
        <w:t> </w:t>
      </w:r>
      <w:proofErr w:type="spellStart"/>
      <w:r w:rsidRPr="004F63B1">
        <w:rPr>
          <w:b/>
          <w:bCs/>
          <w:i/>
          <w:iCs/>
          <w:sz w:val="36"/>
          <w:szCs w:val="36"/>
        </w:rPr>
        <w:t>after</w:t>
      </w:r>
      <w:proofErr w:type="spellEnd"/>
      <w:r w:rsidRPr="004F63B1">
        <w:rPr>
          <w:b/>
          <w:bCs/>
          <w:i/>
          <w:iCs/>
          <w:sz w:val="36"/>
          <w:szCs w:val="36"/>
        </w:rPr>
        <w:t> </w:t>
      </w:r>
      <w:r w:rsidRPr="004F63B1">
        <w:rPr>
          <w:rFonts w:ascii="Euclid Symbol" w:hAnsi="Euclid Symbol"/>
          <w:sz w:val="36"/>
          <w:szCs w:val="36"/>
        </w:rPr>
        <w:sym w:font="Euclid Symbol" w:char="00E1"/>
      </w:r>
      <w:proofErr w:type="spellStart"/>
      <w:r w:rsidRPr="004F63B1">
        <w:rPr>
          <w:sz w:val="36"/>
          <w:szCs w:val="36"/>
        </w:rPr>
        <w:t>u</w:t>
      </w:r>
      <w:proofErr w:type="spellEnd"/>
      <w:r w:rsidRPr="004F63B1">
        <w:rPr>
          <w:rFonts w:ascii="Euclid Symbol" w:hAnsi="Euclid Symbol"/>
          <w:sz w:val="36"/>
          <w:szCs w:val="36"/>
        </w:rPr>
        <w:sym w:font="Euclid Symbol" w:char="00F1"/>
      </w:r>
      <w:r w:rsidRPr="004F63B1">
        <w:rPr>
          <w:sz w:val="36"/>
          <w:szCs w:val="36"/>
        </w:rPr>
        <w:t xml:space="preserve"> </w:t>
      </w:r>
      <w:proofErr w:type="spellStart"/>
      <w:r w:rsidRPr="004F63B1">
        <w:rPr>
          <w:sz w:val="36"/>
          <w:szCs w:val="36"/>
        </w:rPr>
        <w:t>постсостояний</w:t>
      </w:r>
      <w:proofErr w:type="spellEnd"/>
      <w:r w:rsidRPr="004F63B1">
        <w:rPr>
          <w:sz w:val="36"/>
          <w:szCs w:val="36"/>
        </w:rPr>
        <w:t xml:space="preserve">, достижимых из данного состояния </w:t>
      </w:r>
      <w:r w:rsidRPr="004F63B1">
        <w:rPr>
          <w:sz w:val="36"/>
          <w:szCs w:val="36"/>
          <w:lang w:val="en-US"/>
        </w:rPr>
        <w:t>s</w:t>
      </w:r>
      <w:r w:rsidR="00FF7B36">
        <w:rPr>
          <w:sz w:val="36"/>
          <w:szCs w:val="36"/>
        </w:rPr>
        <w:t xml:space="preserve"> по безопасному наблюдению </w:t>
      </w:r>
      <w:r w:rsidR="00FF7B36">
        <w:rPr>
          <w:sz w:val="36"/>
          <w:szCs w:val="36"/>
          <w:lang w:val="en-US"/>
        </w:rPr>
        <w:t>u</w:t>
      </w:r>
      <w:r w:rsidRPr="004F63B1">
        <w:rPr>
          <w:sz w:val="36"/>
          <w:szCs w:val="36"/>
        </w:rPr>
        <w:t xml:space="preserve">, </w:t>
      </w:r>
      <w:r w:rsidRPr="00A20B60">
        <w:rPr>
          <w:sz w:val="36"/>
          <w:szCs w:val="36"/>
          <w:highlight w:val="yellow"/>
        </w:rPr>
        <w:t xml:space="preserve">для каждого состояния </w:t>
      </w:r>
      <w:r w:rsidRPr="00A20B60">
        <w:rPr>
          <w:sz w:val="36"/>
          <w:szCs w:val="36"/>
          <w:highlight w:val="yellow"/>
          <w:lang w:val="en-US"/>
        </w:rPr>
        <w:t>s</w:t>
      </w:r>
      <w:r w:rsidRPr="00A20B60">
        <w:rPr>
          <w:sz w:val="36"/>
          <w:szCs w:val="36"/>
          <w:highlight w:val="yellow"/>
        </w:rPr>
        <w:t>, достижимого при безопасном тестировании</w:t>
      </w:r>
      <w:r w:rsidRPr="004F63B1">
        <w:rPr>
          <w:sz w:val="36"/>
          <w:szCs w:val="36"/>
        </w:rPr>
        <w:t>.</w:t>
      </w:r>
    </w:p>
    <w:p w:rsidR="00B93A59" w:rsidRPr="004F63B1" w:rsidRDefault="00B93A59" w:rsidP="00B93A59">
      <w:pPr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A20B60">
        <w:rPr>
          <w:sz w:val="36"/>
          <w:szCs w:val="36"/>
          <w:highlight w:val="yellow"/>
        </w:rPr>
        <w:t xml:space="preserve">Теперь сформулируем условия, при которых существует полный тест, то есть когда для </w:t>
      </w:r>
      <w:proofErr w:type="spellStart"/>
      <w:r w:rsidRPr="00A20B60">
        <w:rPr>
          <w:sz w:val="36"/>
          <w:szCs w:val="36"/>
          <w:highlight w:val="yellow"/>
        </w:rPr>
        <w:t>неконформной</w:t>
      </w:r>
      <w:proofErr w:type="spellEnd"/>
      <w:r w:rsidRPr="00A20B60">
        <w:rPr>
          <w:sz w:val="36"/>
          <w:szCs w:val="36"/>
          <w:highlight w:val="yellow"/>
        </w:rPr>
        <w:t xml:space="preserve"> реализации существует конечное дерево вывода</w:t>
      </w:r>
      <w:r w:rsidRPr="004F63B1">
        <w:rPr>
          <w:sz w:val="36"/>
          <w:szCs w:val="36"/>
        </w:rPr>
        <w:t>.</w:t>
      </w:r>
    </w:p>
    <w:p w:rsidR="00B93A59" w:rsidRPr="004F63B1" w:rsidRDefault="00B93A59" w:rsidP="00B93A59">
      <w:pPr>
        <w:rPr>
          <w:sz w:val="36"/>
          <w:szCs w:val="36"/>
        </w:rPr>
      </w:pPr>
      <w:r w:rsidRPr="004F63B1">
        <w:rPr>
          <w:sz w:val="36"/>
          <w:szCs w:val="36"/>
        </w:rPr>
        <w:t>Дерево вывода конечно тогда и только тогда, когда оно имеет конечное ветвление.</w:t>
      </w:r>
    </w:p>
    <w:p w:rsidR="00B93A59" w:rsidRPr="004F63B1" w:rsidRDefault="00B93A59" w:rsidP="00B93A59">
      <w:pPr>
        <w:rPr>
          <w:sz w:val="36"/>
          <w:szCs w:val="36"/>
        </w:rPr>
      </w:pPr>
      <w:r w:rsidRPr="004F63B1">
        <w:rPr>
          <w:sz w:val="36"/>
          <w:szCs w:val="36"/>
        </w:rPr>
        <w:t xml:space="preserve">А это бывает тогда и только тогда, когда конечно каждое из множеств </w:t>
      </w:r>
      <w:proofErr w:type="spellStart"/>
      <w:r w:rsidRPr="004F63B1">
        <w:rPr>
          <w:sz w:val="36"/>
          <w:szCs w:val="36"/>
        </w:rPr>
        <w:t>s</w:t>
      </w:r>
      <w:proofErr w:type="spellEnd"/>
      <w:r w:rsidRPr="004F63B1">
        <w:rPr>
          <w:b/>
          <w:bCs/>
          <w:i/>
          <w:iCs/>
          <w:sz w:val="36"/>
          <w:szCs w:val="36"/>
        </w:rPr>
        <w:t> </w:t>
      </w:r>
      <w:proofErr w:type="spellStart"/>
      <w:r w:rsidRPr="004F63B1">
        <w:rPr>
          <w:b/>
          <w:bCs/>
          <w:i/>
          <w:iCs/>
          <w:sz w:val="36"/>
          <w:szCs w:val="36"/>
        </w:rPr>
        <w:t>after</w:t>
      </w:r>
      <w:proofErr w:type="spellEnd"/>
      <w:r w:rsidRPr="004F63B1">
        <w:rPr>
          <w:b/>
          <w:bCs/>
          <w:i/>
          <w:iCs/>
          <w:sz w:val="36"/>
          <w:szCs w:val="36"/>
        </w:rPr>
        <w:t> </w:t>
      </w:r>
      <w:r w:rsidRPr="004F63B1">
        <w:rPr>
          <w:rFonts w:ascii="Euclid Symbol" w:hAnsi="Euclid Symbol"/>
          <w:sz w:val="36"/>
          <w:szCs w:val="36"/>
        </w:rPr>
        <w:sym w:font="Euclid Symbol" w:char="00E1"/>
      </w:r>
      <w:proofErr w:type="spellStart"/>
      <w:r w:rsidRPr="004F63B1">
        <w:rPr>
          <w:sz w:val="36"/>
          <w:szCs w:val="36"/>
        </w:rPr>
        <w:t>u</w:t>
      </w:r>
      <w:proofErr w:type="spellEnd"/>
      <w:r w:rsidRPr="004F63B1">
        <w:rPr>
          <w:rFonts w:ascii="Euclid Symbol" w:hAnsi="Euclid Symbol"/>
          <w:sz w:val="36"/>
          <w:szCs w:val="36"/>
        </w:rPr>
        <w:sym w:font="Euclid Symbol" w:char="00F1"/>
      </w:r>
      <w:r w:rsidRPr="004F63B1">
        <w:rPr>
          <w:sz w:val="36"/>
          <w:szCs w:val="36"/>
        </w:rPr>
        <w:t xml:space="preserve"> .</w:t>
      </w:r>
    </w:p>
    <w:p w:rsidR="00B93A59" w:rsidRPr="004F63B1" w:rsidRDefault="00B93A59" w:rsidP="00B93A59">
      <w:pPr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A20B60">
        <w:rPr>
          <w:sz w:val="36"/>
          <w:szCs w:val="36"/>
          <w:highlight w:val="yellow"/>
        </w:rPr>
        <w:t>Для этого</w:t>
      </w:r>
      <w:r w:rsidRPr="004F63B1">
        <w:rPr>
          <w:sz w:val="36"/>
          <w:szCs w:val="36"/>
        </w:rPr>
        <w:t xml:space="preserve"> </w:t>
      </w:r>
      <w:r w:rsidRPr="008F3943">
        <w:rPr>
          <w:b/>
          <w:i/>
          <w:sz w:val="36"/>
          <w:szCs w:val="36"/>
        </w:rPr>
        <w:t>достаточно</w:t>
      </w:r>
      <w:r w:rsidRPr="004F63B1">
        <w:rPr>
          <w:sz w:val="36"/>
          <w:szCs w:val="36"/>
        </w:rPr>
        <w:t xml:space="preserve">, чтобы в каждом безопасно достижимом состоянии </w:t>
      </w:r>
      <w:r w:rsidRPr="004F63B1">
        <w:rPr>
          <w:sz w:val="36"/>
          <w:szCs w:val="36"/>
          <w:lang w:val="en-US"/>
        </w:rPr>
        <w:t>s</w:t>
      </w:r>
      <w:r w:rsidRPr="004F63B1">
        <w:rPr>
          <w:sz w:val="36"/>
          <w:szCs w:val="36"/>
        </w:rPr>
        <w:t xml:space="preserve"> были конечны,</w:t>
      </w:r>
    </w:p>
    <w:p w:rsidR="00B93A59" w:rsidRPr="004F63B1" w:rsidRDefault="00B93A59" w:rsidP="00B93A59">
      <w:pPr>
        <w:rPr>
          <w:sz w:val="36"/>
          <w:szCs w:val="36"/>
        </w:rPr>
      </w:pPr>
      <w:r w:rsidRPr="004F63B1">
        <w:rPr>
          <w:sz w:val="36"/>
          <w:szCs w:val="36"/>
        </w:rPr>
        <w:t>во-первых, число переходов по каждому безопасному действию, и</w:t>
      </w:r>
    </w:p>
    <w:p w:rsidR="00B93A59" w:rsidRPr="004F63B1" w:rsidRDefault="00B93A59" w:rsidP="00B93A59">
      <w:pPr>
        <w:rPr>
          <w:sz w:val="36"/>
          <w:szCs w:val="36"/>
        </w:rPr>
      </w:pPr>
      <w:r w:rsidRPr="004F63B1">
        <w:rPr>
          <w:sz w:val="36"/>
          <w:szCs w:val="36"/>
        </w:rPr>
        <w:t xml:space="preserve">во-вторых, конечно множество состояний, достижимых из </w:t>
      </w:r>
      <w:r w:rsidRPr="004F63B1">
        <w:rPr>
          <w:sz w:val="36"/>
          <w:szCs w:val="36"/>
          <w:lang w:val="en-US"/>
        </w:rPr>
        <w:t>s</w:t>
      </w:r>
      <w:r w:rsidRPr="004F63B1">
        <w:rPr>
          <w:sz w:val="36"/>
          <w:szCs w:val="36"/>
        </w:rPr>
        <w:t xml:space="preserve"> по пустой трассе.</w:t>
      </w:r>
    </w:p>
    <w:p w:rsidR="00B93A59" w:rsidRPr="00A20B60" w:rsidRDefault="00EC4520" w:rsidP="00EC4520">
      <w:pPr>
        <w:jc w:val="both"/>
        <w:rPr>
          <w:b/>
          <w:sz w:val="36"/>
          <w:szCs w:val="36"/>
          <w:u w:val="single"/>
        </w:rPr>
      </w:pPr>
      <w:r>
        <w:rPr>
          <w:sz w:val="36"/>
          <w:szCs w:val="36"/>
        </w:rPr>
        <w:br w:type="page"/>
      </w:r>
      <w:r w:rsidR="00B93A59" w:rsidRPr="00A20B60">
        <w:rPr>
          <w:b/>
          <w:sz w:val="36"/>
          <w:szCs w:val="36"/>
          <w:u w:val="single"/>
        </w:rPr>
        <w:lastRenderedPageBreak/>
        <w:t xml:space="preserve">Слайд </w:t>
      </w:r>
      <w:r w:rsidR="00B14A33" w:rsidRPr="00A20B60">
        <w:rPr>
          <w:b/>
          <w:sz w:val="36"/>
          <w:szCs w:val="36"/>
          <w:u w:val="single"/>
        </w:rPr>
        <w:t>20</w:t>
      </w:r>
    </w:p>
    <w:p w:rsidR="00B93A59" w:rsidRPr="004F63B1" w:rsidRDefault="00B93A59" w:rsidP="00B93A59">
      <w:pPr>
        <w:jc w:val="both"/>
        <w:rPr>
          <w:sz w:val="36"/>
          <w:szCs w:val="36"/>
        </w:rPr>
      </w:pPr>
      <w:r w:rsidRPr="00A20B60">
        <w:rPr>
          <w:sz w:val="36"/>
          <w:szCs w:val="36"/>
          <w:highlight w:val="yellow"/>
        </w:rPr>
        <w:t>Понятно, что на практике</w:t>
      </w:r>
      <w:r w:rsidR="00B14A33" w:rsidRPr="00A20B60">
        <w:rPr>
          <w:sz w:val="36"/>
          <w:szCs w:val="36"/>
          <w:highlight w:val="yellow"/>
        </w:rPr>
        <w:t xml:space="preserve"> не приемлемо бесконечное выполнение теста</w:t>
      </w:r>
      <w:r w:rsidRPr="00A20B60">
        <w:rPr>
          <w:sz w:val="36"/>
          <w:szCs w:val="36"/>
          <w:highlight w:val="yellow"/>
        </w:rPr>
        <w:t>.</w:t>
      </w:r>
      <w:r w:rsidR="00B14A33" w:rsidRPr="00B14A33">
        <w:rPr>
          <w:sz w:val="36"/>
          <w:szCs w:val="36"/>
        </w:rPr>
        <w:t xml:space="preserve"> Е</w:t>
      </w:r>
      <w:r w:rsidRPr="004F63B1">
        <w:rPr>
          <w:sz w:val="36"/>
          <w:szCs w:val="36"/>
        </w:rPr>
        <w:t>стественным практическим ограничением является требование, чтобы тест всегда заканчивался за конечное время.</w:t>
      </w:r>
    </w:p>
    <w:p w:rsidR="00B93A59" w:rsidRPr="004F63B1" w:rsidRDefault="00B93A59" w:rsidP="00B93A59">
      <w:pPr>
        <w:jc w:val="both"/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4F63B1">
        <w:rPr>
          <w:sz w:val="36"/>
          <w:szCs w:val="36"/>
        </w:rPr>
        <w:t xml:space="preserve">Можно предложить следующие достаточные ограничения, обеспечивающие </w:t>
      </w:r>
      <w:r w:rsidRPr="00A20B60">
        <w:rPr>
          <w:sz w:val="36"/>
          <w:szCs w:val="36"/>
          <w:highlight w:val="yellow"/>
        </w:rPr>
        <w:t>как существование полных тестов, так и</w:t>
      </w:r>
      <w:r w:rsidRPr="004F63B1">
        <w:rPr>
          <w:sz w:val="36"/>
          <w:szCs w:val="36"/>
        </w:rPr>
        <w:t xml:space="preserve"> выполнение требования конечности тестирования:</w:t>
      </w:r>
    </w:p>
    <w:p w:rsidR="00B93A59" w:rsidRPr="004F63B1" w:rsidRDefault="00B93A59" w:rsidP="00B93A59">
      <w:pPr>
        <w:numPr>
          <w:ilvl w:val="1"/>
          <w:numId w:val="2"/>
        </w:numPr>
        <w:jc w:val="both"/>
        <w:rPr>
          <w:sz w:val="36"/>
          <w:szCs w:val="36"/>
        </w:rPr>
      </w:pPr>
      <w:r w:rsidRPr="004F63B1">
        <w:rPr>
          <w:sz w:val="36"/>
          <w:szCs w:val="36"/>
        </w:rPr>
        <w:t>Число кнопок конечно и каждая кнопка (</w:t>
      </w:r>
      <w:r w:rsidRPr="00A20B60">
        <w:rPr>
          <w:sz w:val="36"/>
          <w:szCs w:val="36"/>
          <w:highlight w:val="yellow"/>
        </w:rPr>
        <w:t>как множество действий</w:t>
      </w:r>
      <w:r w:rsidRPr="004F63B1">
        <w:rPr>
          <w:sz w:val="36"/>
          <w:szCs w:val="36"/>
        </w:rPr>
        <w:t xml:space="preserve">) разрешима относительно алфавита всех внешних действий </w:t>
      </w:r>
      <w:r w:rsidRPr="004F63B1">
        <w:rPr>
          <w:sz w:val="36"/>
          <w:szCs w:val="36"/>
          <w:lang w:val="en-US"/>
        </w:rPr>
        <w:t>L</w:t>
      </w:r>
      <w:r w:rsidRPr="004F63B1">
        <w:rPr>
          <w:sz w:val="36"/>
          <w:szCs w:val="36"/>
        </w:rPr>
        <w:t>.</w:t>
      </w:r>
    </w:p>
    <w:p w:rsidR="00B93A59" w:rsidRPr="004F63B1" w:rsidRDefault="00B93A59" w:rsidP="00B93A59">
      <w:pPr>
        <w:numPr>
          <w:ilvl w:val="1"/>
          <w:numId w:val="2"/>
        </w:numPr>
        <w:jc w:val="both"/>
        <w:rPr>
          <w:sz w:val="36"/>
          <w:szCs w:val="36"/>
        </w:rPr>
      </w:pPr>
      <w:r w:rsidRPr="004F63B1">
        <w:rPr>
          <w:sz w:val="36"/>
          <w:szCs w:val="36"/>
        </w:rPr>
        <w:t>Спецификация конечна, то есть конечно число ее состояний и переходов.</w:t>
      </w:r>
    </w:p>
    <w:p w:rsidR="00B93A59" w:rsidRPr="004F63B1" w:rsidRDefault="00B93A59" w:rsidP="00B93A59">
      <w:pPr>
        <w:numPr>
          <w:ilvl w:val="1"/>
          <w:numId w:val="2"/>
        </w:numPr>
        <w:jc w:val="both"/>
        <w:rPr>
          <w:sz w:val="36"/>
          <w:szCs w:val="36"/>
        </w:rPr>
      </w:pPr>
      <w:r w:rsidRPr="004F63B1">
        <w:rPr>
          <w:sz w:val="36"/>
          <w:szCs w:val="36"/>
        </w:rPr>
        <w:t xml:space="preserve">Та часть </w:t>
      </w:r>
      <w:r w:rsidRPr="004F63B1">
        <w:rPr>
          <w:sz w:val="36"/>
          <w:szCs w:val="36"/>
          <w:lang w:val="en-US"/>
        </w:rPr>
        <w:t>I</w:t>
      </w:r>
      <w:r w:rsidR="009067D3" w:rsidRPr="004F63B1">
        <w:rPr>
          <w:b/>
          <w:sz w:val="36"/>
          <w:szCs w:val="36"/>
        </w:rPr>
        <w:t>~</w:t>
      </w:r>
      <w:r w:rsidRPr="004F63B1">
        <w:rPr>
          <w:sz w:val="36"/>
          <w:szCs w:val="36"/>
        </w:rPr>
        <w:t xml:space="preserve"> реализации </w:t>
      </w:r>
      <w:r w:rsidRPr="004F63B1">
        <w:rPr>
          <w:sz w:val="36"/>
          <w:szCs w:val="36"/>
          <w:lang w:val="en-US"/>
        </w:rPr>
        <w:t>I</w:t>
      </w:r>
      <w:r w:rsidRPr="004F63B1">
        <w:rPr>
          <w:sz w:val="36"/>
          <w:szCs w:val="36"/>
        </w:rPr>
        <w:t>, которая может проходиться при безопасном тестировании, тоже конечна.</w:t>
      </w:r>
    </w:p>
    <w:p w:rsidR="00B93A59" w:rsidRPr="004F63B1" w:rsidRDefault="00B93A59" w:rsidP="00B93A59">
      <w:pPr>
        <w:numPr>
          <w:ilvl w:val="1"/>
          <w:numId w:val="2"/>
        </w:numPr>
        <w:jc w:val="both"/>
        <w:rPr>
          <w:sz w:val="36"/>
          <w:szCs w:val="36"/>
        </w:rPr>
      </w:pPr>
      <w:r w:rsidRPr="00A20B60">
        <w:rPr>
          <w:sz w:val="36"/>
          <w:szCs w:val="36"/>
          <w:highlight w:val="yellow"/>
        </w:rPr>
        <w:t>Последнее ограничение касается недетерминизма реализации</w:t>
      </w:r>
      <w:r w:rsidRPr="004F63B1">
        <w:rPr>
          <w:sz w:val="36"/>
          <w:szCs w:val="36"/>
        </w:rPr>
        <w:t>.</w:t>
      </w:r>
    </w:p>
    <w:p w:rsidR="00B93A59" w:rsidRPr="004F63B1" w:rsidRDefault="00B93A59" w:rsidP="00B93A59">
      <w:pPr>
        <w:jc w:val="both"/>
        <w:rPr>
          <w:sz w:val="36"/>
          <w:szCs w:val="36"/>
        </w:rPr>
      </w:pPr>
      <w:r w:rsidRPr="00A20B60">
        <w:rPr>
          <w:sz w:val="36"/>
          <w:szCs w:val="36"/>
          <w:highlight w:val="yellow"/>
        </w:rPr>
        <w:t>Если реализация недетерминирована и на ее недетерминизм не налагается никаких ограничений, то конформная реализация должна тестироваться бесконечно долго, конечно, при условии, что реализационная модель нам неизвестна</w:t>
      </w:r>
      <w:r w:rsidRPr="004F63B1">
        <w:rPr>
          <w:sz w:val="36"/>
          <w:szCs w:val="36"/>
        </w:rPr>
        <w:t>.</w:t>
      </w:r>
    </w:p>
    <w:p w:rsidR="00B93A59" w:rsidRPr="004F63B1" w:rsidRDefault="00B93A59" w:rsidP="00B93A59">
      <w:pPr>
        <w:jc w:val="both"/>
        <w:rPr>
          <w:sz w:val="36"/>
          <w:szCs w:val="36"/>
        </w:rPr>
      </w:pPr>
      <w:r w:rsidRPr="00A20B60">
        <w:rPr>
          <w:sz w:val="36"/>
          <w:szCs w:val="36"/>
          <w:highlight w:val="yellow"/>
        </w:rPr>
        <w:t>Гипотеза о глобальном тестировании здесь не помогает, поскольку она обеспечивает лишь возможность полного тестирования, но не его конечность</w:t>
      </w:r>
      <w:r w:rsidRPr="004F63B1">
        <w:rPr>
          <w:sz w:val="36"/>
          <w:szCs w:val="36"/>
        </w:rPr>
        <w:t>.</w:t>
      </w:r>
    </w:p>
    <w:p w:rsidR="00B93A59" w:rsidRPr="004F63B1" w:rsidRDefault="00B93A59" w:rsidP="00B93A59">
      <w:pPr>
        <w:jc w:val="both"/>
        <w:rPr>
          <w:sz w:val="36"/>
          <w:szCs w:val="36"/>
        </w:rPr>
      </w:pPr>
      <w:r w:rsidRPr="00A20B60">
        <w:rPr>
          <w:sz w:val="36"/>
          <w:szCs w:val="36"/>
          <w:highlight w:val="yellow"/>
        </w:rPr>
        <w:t>Предлагается</w:t>
      </w:r>
      <w:r w:rsidRPr="004F63B1">
        <w:rPr>
          <w:sz w:val="36"/>
          <w:szCs w:val="36"/>
        </w:rPr>
        <w:t xml:space="preserve"> следующее ограничение, которое мы назвали </w:t>
      </w:r>
      <w:r w:rsidRPr="004F63B1">
        <w:rPr>
          <w:sz w:val="36"/>
          <w:szCs w:val="36"/>
          <w:lang w:val="en-US"/>
        </w:rPr>
        <w:t>t</w:t>
      </w:r>
      <w:r w:rsidRPr="004F63B1">
        <w:rPr>
          <w:sz w:val="36"/>
          <w:szCs w:val="36"/>
        </w:rPr>
        <w:t>-недетерминизмом.</w:t>
      </w:r>
    </w:p>
    <w:p w:rsidR="00B93A59" w:rsidRPr="004F63B1" w:rsidRDefault="00B93A59" w:rsidP="00B93A59">
      <w:pPr>
        <w:jc w:val="both"/>
        <w:rPr>
          <w:sz w:val="36"/>
          <w:szCs w:val="36"/>
        </w:rPr>
      </w:pPr>
      <w:r w:rsidRPr="004F63B1">
        <w:rPr>
          <w:sz w:val="36"/>
          <w:szCs w:val="36"/>
        </w:rPr>
        <w:t xml:space="preserve">Оно означает, что если мы нажимаем некоторую кнопку в некотором </w:t>
      </w:r>
      <w:proofErr w:type="spellStart"/>
      <w:r w:rsidRPr="004F63B1">
        <w:rPr>
          <w:sz w:val="36"/>
          <w:szCs w:val="36"/>
        </w:rPr>
        <w:t>пресостоянии</w:t>
      </w:r>
      <w:proofErr w:type="spellEnd"/>
      <w:r w:rsidRPr="004F63B1">
        <w:rPr>
          <w:sz w:val="36"/>
          <w:szCs w:val="36"/>
        </w:rPr>
        <w:t xml:space="preserve"> реализации </w:t>
      </w:r>
      <w:r w:rsidRPr="004F63B1">
        <w:rPr>
          <w:sz w:val="36"/>
          <w:szCs w:val="36"/>
          <w:lang w:val="en-US"/>
        </w:rPr>
        <w:t>t</w:t>
      </w:r>
      <w:r w:rsidRPr="004F63B1">
        <w:rPr>
          <w:sz w:val="36"/>
          <w:szCs w:val="36"/>
        </w:rPr>
        <w:t xml:space="preserve"> раз, получаем наблюдение и опрашиваем </w:t>
      </w:r>
      <w:proofErr w:type="spellStart"/>
      <w:r w:rsidRPr="004F63B1">
        <w:rPr>
          <w:sz w:val="36"/>
          <w:szCs w:val="36"/>
        </w:rPr>
        <w:t>постсостояние</w:t>
      </w:r>
      <w:proofErr w:type="spellEnd"/>
      <w:r w:rsidR="00A3668D">
        <w:rPr>
          <w:sz w:val="36"/>
          <w:szCs w:val="36"/>
        </w:rPr>
        <w:t>,</w:t>
      </w:r>
      <w:r w:rsidRPr="004F63B1">
        <w:rPr>
          <w:sz w:val="36"/>
          <w:szCs w:val="36"/>
        </w:rPr>
        <w:t xml:space="preserve"> то гарантированно будут получены все возможные в реализации пары (наблюдение, </w:t>
      </w:r>
      <w:proofErr w:type="spellStart"/>
      <w:r w:rsidRPr="004F63B1">
        <w:rPr>
          <w:sz w:val="36"/>
          <w:szCs w:val="36"/>
        </w:rPr>
        <w:t>постсостяоние</w:t>
      </w:r>
      <w:proofErr w:type="spellEnd"/>
      <w:r w:rsidRPr="004F63B1">
        <w:rPr>
          <w:sz w:val="36"/>
          <w:szCs w:val="36"/>
        </w:rPr>
        <w:t>).</w:t>
      </w:r>
    </w:p>
    <w:p w:rsidR="00B93A59" w:rsidRPr="004F63B1" w:rsidRDefault="00B93A59" w:rsidP="00B93A59">
      <w:pPr>
        <w:jc w:val="both"/>
        <w:rPr>
          <w:sz w:val="36"/>
          <w:szCs w:val="36"/>
        </w:rPr>
      </w:pPr>
      <w:r w:rsidRPr="004F63B1">
        <w:rPr>
          <w:sz w:val="36"/>
          <w:szCs w:val="36"/>
        </w:rPr>
        <w:t xml:space="preserve">При </w:t>
      </w:r>
      <w:r w:rsidRPr="004F63B1">
        <w:rPr>
          <w:sz w:val="36"/>
          <w:szCs w:val="36"/>
          <w:lang w:val="en-US"/>
        </w:rPr>
        <w:t>t</w:t>
      </w:r>
      <w:r w:rsidRPr="00EC4520">
        <w:rPr>
          <w:sz w:val="36"/>
          <w:szCs w:val="36"/>
        </w:rPr>
        <w:t>=1</w:t>
      </w:r>
      <w:r w:rsidRPr="004F63B1">
        <w:rPr>
          <w:sz w:val="36"/>
          <w:szCs w:val="36"/>
        </w:rPr>
        <w:t xml:space="preserve"> реализация детерминирована.</w:t>
      </w:r>
    </w:p>
    <w:p w:rsidR="00B93A59" w:rsidRPr="00A20B60" w:rsidRDefault="00EC4520" w:rsidP="00EC4520">
      <w:pPr>
        <w:jc w:val="both"/>
        <w:rPr>
          <w:b/>
          <w:sz w:val="36"/>
          <w:szCs w:val="36"/>
          <w:u w:val="single"/>
        </w:rPr>
      </w:pPr>
      <w:r>
        <w:rPr>
          <w:sz w:val="36"/>
          <w:szCs w:val="36"/>
        </w:rPr>
        <w:br w:type="page"/>
      </w:r>
      <w:r w:rsidR="00B93A59" w:rsidRPr="00A20B60">
        <w:rPr>
          <w:b/>
          <w:sz w:val="36"/>
          <w:szCs w:val="36"/>
          <w:u w:val="single"/>
        </w:rPr>
        <w:lastRenderedPageBreak/>
        <w:t xml:space="preserve">Слайд </w:t>
      </w:r>
      <w:r w:rsidR="00B14A33" w:rsidRPr="00A20B60">
        <w:rPr>
          <w:b/>
          <w:sz w:val="36"/>
          <w:szCs w:val="36"/>
          <w:u w:val="single"/>
        </w:rPr>
        <w:t>21</w:t>
      </w:r>
    </w:p>
    <w:p w:rsidR="00B93A59" w:rsidRPr="004F63B1" w:rsidRDefault="00B93A59" w:rsidP="00B93A59">
      <w:pPr>
        <w:jc w:val="both"/>
        <w:rPr>
          <w:sz w:val="36"/>
          <w:szCs w:val="36"/>
        </w:rPr>
      </w:pPr>
      <w:r w:rsidRPr="00A20B60">
        <w:rPr>
          <w:sz w:val="36"/>
          <w:szCs w:val="36"/>
          <w:highlight w:val="yellow"/>
        </w:rPr>
        <w:t>Предлагаемое тестирование симуляции разбивается на два этапа:</w:t>
      </w:r>
    </w:p>
    <w:p w:rsidR="00B93A59" w:rsidRPr="004F63B1" w:rsidRDefault="00B93A59" w:rsidP="00B93A59">
      <w:pPr>
        <w:jc w:val="both"/>
        <w:rPr>
          <w:sz w:val="36"/>
          <w:szCs w:val="36"/>
        </w:rPr>
      </w:pPr>
      <w:r w:rsidRPr="004F63B1">
        <w:rPr>
          <w:sz w:val="36"/>
          <w:szCs w:val="36"/>
        </w:rPr>
        <w:t xml:space="preserve">Сначала мы с помощью тестирования </w:t>
      </w:r>
      <w:r w:rsidRPr="00A20B60">
        <w:rPr>
          <w:sz w:val="36"/>
          <w:szCs w:val="36"/>
          <w:highlight w:val="yellow"/>
        </w:rPr>
        <w:t>исследуем</w:t>
      </w:r>
      <w:r w:rsidRPr="004F63B1">
        <w:rPr>
          <w:sz w:val="36"/>
          <w:szCs w:val="36"/>
        </w:rPr>
        <w:t xml:space="preserve"> реализацию</w:t>
      </w:r>
      <w:r w:rsidR="00587D98">
        <w:rPr>
          <w:sz w:val="36"/>
          <w:szCs w:val="36"/>
        </w:rPr>
        <w:t xml:space="preserve"> </w:t>
      </w:r>
      <w:r w:rsidR="00587D98">
        <w:rPr>
          <w:sz w:val="36"/>
          <w:szCs w:val="36"/>
          <w:lang w:val="en-US"/>
        </w:rPr>
        <w:t>I</w:t>
      </w:r>
      <w:r w:rsidRPr="004F63B1">
        <w:rPr>
          <w:sz w:val="36"/>
          <w:szCs w:val="36"/>
        </w:rPr>
        <w:t>, строя ее часть</w:t>
      </w:r>
      <w:r w:rsidR="00587D98" w:rsidRPr="00587D98">
        <w:rPr>
          <w:sz w:val="36"/>
          <w:szCs w:val="36"/>
        </w:rPr>
        <w:t xml:space="preserve"> </w:t>
      </w:r>
      <w:r w:rsidR="00587D98">
        <w:rPr>
          <w:sz w:val="36"/>
          <w:szCs w:val="36"/>
          <w:lang w:val="en-US"/>
        </w:rPr>
        <w:t>I</w:t>
      </w:r>
      <w:r w:rsidR="00587D98" w:rsidRPr="00587D98">
        <w:rPr>
          <w:sz w:val="36"/>
          <w:szCs w:val="36"/>
        </w:rPr>
        <w:t>~</w:t>
      </w:r>
      <w:r w:rsidRPr="004F63B1">
        <w:rPr>
          <w:sz w:val="36"/>
          <w:szCs w:val="36"/>
        </w:rPr>
        <w:t>, которая может быть получена при безопасном тестировании.</w:t>
      </w:r>
    </w:p>
    <w:p w:rsidR="00B93A59" w:rsidRDefault="00B93A59" w:rsidP="00B93A59">
      <w:pPr>
        <w:jc w:val="both"/>
        <w:rPr>
          <w:sz w:val="36"/>
          <w:szCs w:val="36"/>
          <w:lang w:val="en-US"/>
        </w:rPr>
      </w:pPr>
      <w:r w:rsidRPr="004F63B1">
        <w:rPr>
          <w:sz w:val="36"/>
          <w:szCs w:val="36"/>
        </w:rPr>
        <w:t>Потом проводим верификацию симуляции по этой части.</w:t>
      </w:r>
    </w:p>
    <w:p w:rsidR="00F32BE8" w:rsidRPr="00F32BE8" w:rsidRDefault="00F32BE8" w:rsidP="00B93A59">
      <w:pPr>
        <w:jc w:val="both"/>
        <w:rPr>
          <w:sz w:val="36"/>
          <w:szCs w:val="36"/>
        </w:rPr>
      </w:pPr>
      <w:r w:rsidRPr="00A20B60">
        <w:rPr>
          <w:sz w:val="36"/>
          <w:szCs w:val="36"/>
          <w:highlight w:val="yellow"/>
        </w:rPr>
        <w:t xml:space="preserve">Заметим, что такое разбиение на два этапа можно делать только при наших ограничениях на конечность реализации. Иначе </w:t>
      </w:r>
      <w:r w:rsidRPr="00A20B60">
        <w:rPr>
          <w:sz w:val="36"/>
          <w:szCs w:val="36"/>
          <w:highlight w:val="yellow"/>
          <w:lang w:val="en-US"/>
        </w:rPr>
        <w:t>I</w:t>
      </w:r>
      <w:r w:rsidRPr="00A20B60">
        <w:rPr>
          <w:sz w:val="36"/>
          <w:szCs w:val="36"/>
          <w:highlight w:val="yellow"/>
        </w:rPr>
        <w:t xml:space="preserve">~ может оказаться просто бесконечной </w:t>
      </w:r>
      <w:r w:rsidRPr="00A20B60">
        <w:rPr>
          <w:sz w:val="36"/>
          <w:szCs w:val="36"/>
          <w:highlight w:val="yellow"/>
          <w:lang w:val="en-US"/>
        </w:rPr>
        <w:t>LTS</w:t>
      </w:r>
      <w:r w:rsidRPr="00A20B60">
        <w:rPr>
          <w:sz w:val="36"/>
          <w:szCs w:val="36"/>
          <w:highlight w:val="yellow"/>
        </w:rPr>
        <w:t>. Поэтому в алгоритме теоретического тестирования эти два этапа слиты вместе как один процесс: мы одновременно исследуем реализацию и верифицируем симуляцию по построенной части реализации. Но для практических нужд нам вполне достаточно алгоритма тестирования из двух этапов. Это попроще.</w:t>
      </w:r>
    </w:p>
    <w:p w:rsidR="00F32BE8" w:rsidRPr="00F32BE8" w:rsidRDefault="00F32BE8" w:rsidP="00B93A59">
      <w:pPr>
        <w:jc w:val="both"/>
        <w:rPr>
          <w:sz w:val="36"/>
          <w:szCs w:val="36"/>
        </w:rPr>
      </w:pPr>
    </w:p>
    <w:p w:rsidR="00F32BE8" w:rsidRDefault="00F32BE8" w:rsidP="00B93A59">
      <w:pPr>
        <w:rPr>
          <w:sz w:val="36"/>
          <w:szCs w:val="36"/>
        </w:rPr>
      </w:pPr>
      <w:r w:rsidRPr="00A20B60">
        <w:rPr>
          <w:sz w:val="36"/>
          <w:szCs w:val="36"/>
          <w:highlight w:val="yellow"/>
        </w:rPr>
        <w:t xml:space="preserve">Итак, исследование реализации: построение </w:t>
      </w:r>
      <w:r w:rsidRPr="00A20B60">
        <w:rPr>
          <w:sz w:val="36"/>
          <w:szCs w:val="36"/>
          <w:highlight w:val="yellow"/>
          <w:lang w:val="en-US"/>
        </w:rPr>
        <w:t>I</w:t>
      </w:r>
      <w:r w:rsidRPr="00A20B60">
        <w:rPr>
          <w:sz w:val="36"/>
          <w:szCs w:val="36"/>
          <w:highlight w:val="yellow"/>
        </w:rPr>
        <w:t>~.</w:t>
      </w:r>
    </w:p>
    <w:p w:rsidR="00B93A59" w:rsidRPr="004F63B1" w:rsidRDefault="00B93A59" w:rsidP="00B93A59">
      <w:pPr>
        <w:rPr>
          <w:sz w:val="36"/>
          <w:szCs w:val="36"/>
        </w:rPr>
      </w:pPr>
      <w:r w:rsidRPr="004F63B1">
        <w:rPr>
          <w:sz w:val="36"/>
          <w:szCs w:val="36"/>
        </w:rPr>
        <w:t xml:space="preserve">Переход </w:t>
      </w:r>
      <w:proofErr w:type="spellStart"/>
      <w:r w:rsidRPr="004F63B1">
        <w:rPr>
          <w:sz w:val="36"/>
          <w:szCs w:val="36"/>
        </w:rPr>
        <w:t>i</w:t>
      </w:r>
      <w:proofErr w:type="spellEnd"/>
      <w:r w:rsidRPr="004F63B1">
        <w:rPr>
          <w:rFonts w:ascii="Euclid Symbol" w:hAnsi="Euclid Symbol"/>
          <w:sz w:val="36"/>
          <w:szCs w:val="36"/>
        </w:rPr>
        <w:sym w:font="Euclid Symbol" w:char="00BE"/>
      </w:r>
      <w:proofErr w:type="spellStart"/>
      <w:r w:rsidRPr="004F63B1">
        <w:rPr>
          <w:sz w:val="36"/>
          <w:szCs w:val="36"/>
        </w:rPr>
        <w:t>u</w:t>
      </w:r>
      <w:proofErr w:type="spellEnd"/>
      <w:r w:rsidRPr="004F63B1">
        <w:rPr>
          <w:rFonts w:ascii="Euclid Symbol" w:hAnsi="Euclid Symbol"/>
          <w:sz w:val="36"/>
          <w:szCs w:val="36"/>
        </w:rPr>
        <w:sym w:font="Euclid Symbol" w:char="00AE"/>
      </w:r>
      <w:proofErr w:type="spellStart"/>
      <w:r w:rsidRPr="004F63B1">
        <w:rPr>
          <w:sz w:val="36"/>
          <w:szCs w:val="36"/>
        </w:rPr>
        <w:t>i</w:t>
      </w:r>
      <w:proofErr w:type="spellEnd"/>
      <w:r w:rsidRPr="004F63B1">
        <w:rPr>
          <w:sz w:val="36"/>
          <w:szCs w:val="36"/>
        </w:rPr>
        <w:t xml:space="preserve">` добавляется </w:t>
      </w:r>
      <w:r w:rsidRPr="004F63B1">
        <w:rPr>
          <w:sz w:val="36"/>
          <w:szCs w:val="36"/>
          <w:lang w:eastAsia="zh-TW"/>
        </w:rPr>
        <w:t xml:space="preserve">тогда, когда после опроса состояния </w:t>
      </w:r>
      <w:proofErr w:type="spellStart"/>
      <w:r w:rsidRPr="004F63B1">
        <w:rPr>
          <w:sz w:val="36"/>
          <w:szCs w:val="36"/>
          <w:lang w:eastAsia="zh-TW"/>
        </w:rPr>
        <w:t>i</w:t>
      </w:r>
      <w:proofErr w:type="spellEnd"/>
      <w:r w:rsidRPr="004F63B1">
        <w:rPr>
          <w:sz w:val="36"/>
          <w:szCs w:val="36"/>
          <w:lang w:eastAsia="zh-TW"/>
        </w:rPr>
        <w:t xml:space="preserve"> нажимаем кнопку P, получаем наблюдение </w:t>
      </w:r>
      <w:proofErr w:type="spellStart"/>
      <w:r w:rsidRPr="004F63B1">
        <w:rPr>
          <w:sz w:val="36"/>
          <w:szCs w:val="36"/>
          <w:lang w:eastAsia="zh-TW"/>
        </w:rPr>
        <w:t>u</w:t>
      </w:r>
      <w:proofErr w:type="spellEnd"/>
      <w:r w:rsidRPr="004F63B1">
        <w:rPr>
          <w:sz w:val="36"/>
          <w:szCs w:val="36"/>
          <w:lang w:eastAsia="zh-TW"/>
        </w:rPr>
        <w:t xml:space="preserve"> и опрашиваем </w:t>
      </w:r>
      <w:proofErr w:type="spellStart"/>
      <w:r w:rsidRPr="004F63B1">
        <w:rPr>
          <w:sz w:val="36"/>
          <w:szCs w:val="36"/>
          <w:lang w:eastAsia="zh-TW"/>
        </w:rPr>
        <w:t>постсостояние</w:t>
      </w:r>
      <w:proofErr w:type="spellEnd"/>
      <w:r w:rsidRPr="004F63B1">
        <w:rPr>
          <w:sz w:val="36"/>
          <w:szCs w:val="36"/>
          <w:lang w:eastAsia="zh-TW"/>
        </w:rPr>
        <w:t xml:space="preserve"> </w:t>
      </w:r>
      <w:proofErr w:type="spellStart"/>
      <w:r w:rsidRPr="004F63B1">
        <w:rPr>
          <w:sz w:val="36"/>
          <w:szCs w:val="36"/>
          <w:lang w:val="en-US" w:eastAsia="zh-TW"/>
        </w:rPr>
        <w:t>i</w:t>
      </w:r>
      <w:proofErr w:type="spellEnd"/>
      <w:r w:rsidRPr="004F63B1">
        <w:rPr>
          <w:sz w:val="36"/>
          <w:szCs w:val="36"/>
          <w:lang w:eastAsia="zh-TW"/>
        </w:rPr>
        <w:t>`.</w:t>
      </w:r>
      <w:r w:rsidRPr="004F63B1">
        <w:rPr>
          <w:sz w:val="36"/>
          <w:szCs w:val="36"/>
          <w:lang w:eastAsia="zh-TW"/>
        </w:rPr>
        <w:br/>
        <w:t xml:space="preserve">Эту кнопку P назовем </w:t>
      </w:r>
      <w:r w:rsidRPr="004F63B1">
        <w:rPr>
          <w:i/>
          <w:iCs/>
          <w:sz w:val="36"/>
          <w:szCs w:val="36"/>
          <w:lang w:eastAsia="zh-TW"/>
        </w:rPr>
        <w:t>управляющей</w:t>
      </w:r>
      <w:r w:rsidRPr="004F63B1">
        <w:rPr>
          <w:sz w:val="36"/>
          <w:szCs w:val="36"/>
          <w:lang w:eastAsia="zh-TW"/>
        </w:rPr>
        <w:t xml:space="preserve"> кнопкой этого перехода и обозначим P(</w:t>
      </w:r>
      <w:proofErr w:type="spellStart"/>
      <w:r w:rsidRPr="004F63B1">
        <w:rPr>
          <w:sz w:val="36"/>
          <w:szCs w:val="36"/>
          <w:lang w:eastAsia="zh-TW"/>
        </w:rPr>
        <w:t>i</w:t>
      </w:r>
      <w:proofErr w:type="spellEnd"/>
      <w:r w:rsidRPr="004F63B1">
        <w:rPr>
          <w:rFonts w:ascii="Euclid Symbol" w:hAnsi="Euclid Symbol"/>
          <w:sz w:val="36"/>
          <w:szCs w:val="36"/>
          <w:lang w:eastAsia="zh-TW"/>
        </w:rPr>
        <w:sym w:font="Euclid Symbol" w:char="00BE"/>
      </w:r>
      <w:proofErr w:type="spellStart"/>
      <w:r w:rsidRPr="004F63B1">
        <w:rPr>
          <w:sz w:val="36"/>
          <w:szCs w:val="36"/>
          <w:lang w:eastAsia="zh-TW"/>
        </w:rPr>
        <w:t>u</w:t>
      </w:r>
      <w:proofErr w:type="spellEnd"/>
      <w:r w:rsidRPr="004F63B1">
        <w:rPr>
          <w:rFonts w:ascii="Euclid Symbol" w:hAnsi="Euclid Symbol"/>
          <w:sz w:val="36"/>
          <w:szCs w:val="36"/>
          <w:lang w:eastAsia="zh-TW"/>
        </w:rPr>
        <w:sym w:font="Euclid Symbol" w:char="00AE"/>
      </w:r>
      <w:proofErr w:type="spellStart"/>
      <w:r w:rsidRPr="004F63B1">
        <w:rPr>
          <w:sz w:val="36"/>
          <w:szCs w:val="36"/>
          <w:lang w:eastAsia="zh-TW"/>
        </w:rPr>
        <w:t>i</w:t>
      </w:r>
      <w:proofErr w:type="spellEnd"/>
      <w:r w:rsidRPr="004F63B1">
        <w:rPr>
          <w:sz w:val="36"/>
          <w:szCs w:val="36"/>
          <w:lang w:eastAsia="zh-TW"/>
        </w:rPr>
        <w:t>`).</w:t>
      </w:r>
    </w:p>
    <w:p w:rsidR="00B93A59" w:rsidRPr="004F63B1" w:rsidRDefault="00B93A59" w:rsidP="00B93A59">
      <w:pPr>
        <w:jc w:val="both"/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4F63B1">
        <w:rPr>
          <w:sz w:val="36"/>
          <w:szCs w:val="36"/>
        </w:rPr>
        <w:t xml:space="preserve">Для каждого полученного при опросе состояния реализации </w:t>
      </w:r>
      <w:proofErr w:type="spellStart"/>
      <w:r w:rsidRPr="004F63B1">
        <w:rPr>
          <w:sz w:val="36"/>
          <w:szCs w:val="36"/>
          <w:lang w:val="en-US"/>
        </w:rPr>
        <w:t>i</w:t>
      </w:r>
      <w:proofErr w:type="spellEnd"/>
      <w:r w:rsidRPr="004F63B1">
        <w:rPr>
          <w:sz w:val="36"/>
          <w:szCs w:val="36"/>
        </w:rPr>
        <w:t xml:space="preserve"> мы будем хранить следующие постепенно растущие множества:</w:t>
      </w:r>
    </w:p>
    <w:p w:rsidR="00B93A59" w:rsidRPr="004F63B1" w:rsidRDefault="00B93A59" w:rsidP="00B93A59">
      <w:pPr>
        <w:numPr>
          <w:ilvl w:val="1"/>
          <w:numId w:val="3"/>
        </w:numPr>
        <w:jc w:val="both"/>
        <w:rPr>
          <w:sz w:val="36"/>
          <w:szCs w:val="36"/>
        </w:rPr>
      </w:pPr>
      <w:r w:rsidRPr="004F63B1">
        <w:rPr>
          <w:sz w:val="36"/>
          <w:szCs w:val="36"/>
        </w:rPr>
        <w:t xml:space="preserve">Множество </w:t>
      </w:r>
      <w:r w:rsidRPr="004F63B1">
        <w:rPr>
          <w:sz w:val="36"/>
          <w:szCs w:val="36"/>
          <w:lang w:val="en-US"/>
        </w:rPr>
        <w:t>H</w:t>
      </w:r>
      <w:r w:rsidRPr="004F63B1">
        <w:rPr>
          <w:sz w:val="36"/>
          <w:szCs w:val="36"/>
        </w:rPr>
        <w:t>(</w:t>
      </w:r>
      <w:proofErr w:type="spellStart"/>
      <w:r w:rsidRPr="004F63B1">
        <w:rPr>
          <w:sz w:val="36"/>
          <w:szCs w:val="36"/>
          <w:lang w:val="en-US"/>
        </w:rPr>
        <w:t>i</w:t>
      </w:r>
      <w:proofErr w:type="spellEnd"/>
      <w:r w:rsidRPr="004F63B1">
        <w:rPr>
          <w:sz w:val="36"/>
          <w:szCs w:val="36"/>
        </w:rPr>
        <w:t xml:space="preserve">) – это </w:t>
      </w:r>
      <w:r w:rsidRPr="00A20B60">
        <w:rPr>
          <w:sz w:val="36"/>
          <w:szCs w:val="36"/>
          <w:highlight w:val="yellow"/>
        </w:rPr>
        <w:t>те состояния спецификации, которые</w:t>
      </w:r>
      <w:r w:rsidRPr="004F63B1">
        <w:rPr>
          <w:sz w:val="36"/>
          <w:szCs w:val="36"/>
        </w:rPr>
        <w:t xml:space="preserve"> </w:t>
      </w:r>
      <w:r w:rsidRPr="004F63B1">
        <w:rPr>
          <w:sz w:val="36"/>
          <w:szCs w:val="36"/>
          <w:lang w:val="en-US"/>
        </w:rPr>
        <w:t>H</w:t>
      </w:r>
      <w:r w:rsidRPr="004F63B1">
        <w:rPr>
          <w:sz w:val="36"/>
          <w:szCs w:val="36"/>
        </w:rPr>
        <w:t>-соответствуют с</w:t>
      </w:r>
      <w:r w:rsidR="00587D98">
        <w:rPr>
          <w:sz w:val="36"/>
          <w:szCs w:val="36"/>
        </w:rPr>
        <w:t>ос</w:t>
      </w:r>
      <w:r w:rsidRPr="004F63B1">
        <w:rPr>
          <w:sz w:val="36"/>
          <w:szCs w:val="36"/>
        </w:rPr>
        <w:t xml:space="preserve">тоянию </w:t>
      </w:r>
      <w:proofErr w:type="spellStart"/>
      <w:r w:rsidRPr="004F63B1">
        <w:rPr>
          <w:sz w:val="36"/>
          <w:szCs w:val="36"/>
          <w:lang w:val="en-US"/>
        </w:rPr>
        <w:t>i</w:t>
      </w:r>
      <w:proofErr w:type="spellEnd"/>
      <w:r w:rsidRPr="004F63B1">
        <w:rPr>
          <w:sz w:val="36"/>
          <w:szCs w:val="36"/>
        </w:rPr>
        <w:t>.</w:t>
      </w:r>
    </w:p>
    <w:p w:rsidR="00B93A59" w:rsidRPr="004F63B1" w:rsidRDefault="00B93A59" w:rsidP="00B93A59">
      <w:pPr>
        <w:numPr>
          <w:ilvl w:val="1"/>
          <w:numId w:val="3"/>
        </w:numPr>
        <w:jc w:val="both"/>
        <w:rPr>
          <w:sz w:val="36"/>
          <w:szCs w:val="36"/>
        </w:rPr>
      </w:pPr>
      <w:r w:rsidRPr="004F63B1">
        <w:rPr>
          <w:sz w:val="36"/>
          <w:szCs w:val="36"/>
        </w:rPr>
        <w:t xml:space="preserve">Множество </w:t>
      </w:r>
      <w:r w:rsidRPr="004F63B1">
        <w:rPr>
          <w:sz w:val="36"/>
          <w:szCs w:val="36"/>
          <w:lang w:val="en-US"/>
        </w:rPr>
        <w:t>P</w:t>
      </w:r>
      <w:r w:rsidRPr="004F63B1">
        <w:rPr>
          <w:sz w:val="36"/>
          <w:szCs w:val="36"/>
        </w:rPr>
        <w:t>(</w:t>
      </w:r>
      <w:proofErr w:type="spellStart"/>
      <w:r w:rsidRPr="004F63B1">
        <w:rPr>
          <w:sz w:val="36"/>
          <w:szCs w:val="36"/>
          <w:lang w:val="en-US"/>
        </w:rPr>
        <w:t>i</w:t>
      </w:r>
      <w:proofErr w:type="spellEnd"/>
      <w:r w:rsidRPr="004F63B1">
        <w:rPr>
          <w:sz w:val="36"/>
          <w:szCs w:val="36"/>
        </w:rPr>
        <w:t xml:space="preserve">)  - это кнопки, которые </w:t>
      </w:r>
      <w:r w:rsidRPr="00A20B60">
        <w:rPr>
          <w:sz w:val="36"/>
          <w:szCs w:val="36"/>
          <w:highlight w:val="yellow"/>
          <w:lang w:val="en-US"/>
        </w:rPr>
        <w:t>H</w:t>
      </w:r>
      <w:r w:rsidRPr="00A20B60">
        <w:rPr>
          <w:sz w:val="36"/>
          <w:szCs w:val="36"/>
          <w:highlight w:val="yellow"/>
        </w:rPr>
        <w:t>-безопасны</w:t>
      </w:r>
      <w:r w:rsidRPr="004F63B1">
        <w:rPr>
          <w:sz w:val="36"/>
          <w:szCs w:val="36"/>
        </w:rPr>
        <w:t xml:space="preserve"> в состоянии </w:t>
      </w:r>
      <w:proofErr w:type="spellStart"/>
      <w:r w:rsidRPr="004F63B1">
        <w:rPr>
          <w:sz w:val="36"/>
          <w:szCs w:val="36"/>
          <w:lang w:val="en-US"/>
        </w:rPr>
        <w:t>i</w:t>
      </w:r>
      <w:proofErr w:type="spellEnd"/>
      <w:r w:rsidRPr="004F63B1">
        <w:rPr>
          <w:sz w:val="36"/>
          <w:szCs w:val="36"/>
        </w:rPr>
        <w:t xml:space="preserve">, </w:t>
      </w:r>
      <w:r w:rsidRPr="00A20B60">
        <w:rPr>
          <w:sz w:val="36"/>
          <w:szCs w:val="36"/>
          <w:highlight w:val="yellow"/>
        </w:rPr>
        <w:t>то есть</w:t>
      </w:r>
      <w:r w:rsidRPr="004F63B1">
        <w:rPr>
          <w:sz w:val="36"/>
          <w:szCs w:val="36"/>
        </w:rPr>
        <w:t xml:space="preserve"> безопасны в </w:t>
      </w:r>
      <w:proofErr w:type="spellStart"/>
      <w:r w:rsidRPr="004F63B1">
        <w:rPr>
          <w:sz w:val="36"/>
          <w:szCs w:val="36"/>
        </w:rPr>
        <w:t>спецификационных</w:t>
      </w:r>
      <w:proofErr w:type="spellEnd"/>
      <w:r w:rsidRPr="004F63B1">
        <w:rPr>
          <w:sz w:val="36"/>
          <w:szCs w:val="36"/>
        </w:rPr>
        <w:t xml:space="preserve"> состояниях из </w:t>
      </w:r>
      <w:r w:rsidRPr="004F63B1">
        <w:rPr>
          <w:sz w:val="36"/>
          <w:szCs w:val="36"/>
          <w:lang w:val="en-US"/>
        </w:rPr>
        <w:t>H</w:t>
      </w:r>
      <w:r w:rsidRPr="004F63B1">
        <w:rPr>
          <w:sz w:val="36"/>
          <w:szCs w:val="36"/>
        </w:rPr>
        <w:t>(</w:t>
      </w:r>
      <w:proofErr w:type="spellStart"/>
      <w:r w:rsidR="00DF6C2E">
        <w:rPr>
          <w:sz w:val="36"/>
          <w:szCs w:val="36"/>
          <w:lang w:val="en-US"/>
        </w:rPr>
        <w:t>i</w:t>
      </w:r>
      <w:proofErr w:type="spellEnd"/>
      <w:r w:rsidRPr="004F63B1">
        <w:rPr>
          <w:sz w:val="36"/>
          <w:szCs w:val="36"/>
        </w:rPr>
        <w:t>).</w:t>
      </w:r>
    </w:p>
    <w:p w:rsidR="00B93A59" w:rsidRPr="004F63B1" w:rsidRDefault="00B93A59" w:rsidP="00B93A59">
      <w:pPr>
        <w:jc w:val="both"/>
        <w:rPr>
          <w:sz w:val="36"/>
          <w:szCs w:val="36"/>
        </w:rPr>
      </w:pPr>
      <w:r w:rsidRPr="004F63B1">
        <w:rPr>
          <w:sz w:val="36"/>
          <w:szCs w:val="36"/>
        </w:rPr>
        <w:t xml:space="preserve">Кроме того, для каждой такой кнопки </w:t>
      </w:r>
      <w:r w:rsidRPr="004F63B1">
        <w:rPr>
          <w:sz w:val="36"/>
          <w:szCs w:val="36"/>
          <w:lang w:val="en-US"/>
        </w:rPr>
        <w:t>P</w:t>
      </w:r>
      <w:r w:rsidRPr="004F63B1">
        <w:rPr>
          <w:sz w:val="36"/>
          <w:szCs w:val="36"/>
        </w:rPr>
        <w:t xml:space="preserve"> будем хранить счетчик </w:t>
      </w:r>
      <w:r w:rsidRPr="004F63B1">
        <w:rPr>
          <w:sz w:val="36"/>
          <w:szCs w:val="36"/>
          <w:lang w:val="en-US"/>
        </w:rPr>
        <w:t>C</w:t>
      </w:r>
      <w:r w:rsidRPr="004F63B1">
        <w:rPr>
          <w:sz w:val="36"/>
          <w:szCs w:val="36"/>
        </w:rPr>
        <w:t>(</w:t>
      </w:r>
      <w:proofErr w:type="spellStart"/>
      <w:r w:rsidRPr="004F63B1">
        <w:rPr>
          <w:sz w:val="36"/>
          <w:szCs w:val="36"/>
          <w:lang w:val="en-US"/>
        </w:rPr>
        <w:t>i</w:t>
      </w:r>
      <w:proofErr w:type="spellEnd"/>
      <w:r w:rsidRPr="004F63B1">
        <w:rPr>
          <w:sz w:val="36"/>
          <w:szCs w:val="36"/>
        </w:rPr>
        <w:t>,</w:t>
      </w:r>
      <w:r w:rsidRPr="004F63B1">
        <w:rPr>
          <w:sz w:val="36"/>
          <w:szCs w:val="36"/>
          <w:lang w:val="en-US"/>
        </w:rPr>
        <w:t>P</w:t>
      </w:r>
      <w:r w:rsidRPr="004F63B1">
        <w:rPr>
          <w:sz w:val="36"/>
          <w:szCs w:val="36"/>
        </w:rPr>
        <w:t xml:space="preserve">) числа нажатий кнопки </w:t>
      </w:r>
      <w:r w:rsidRPr="004F63B1">
        <w:rPr>
          <w:sz w:val="36"/>
          <w:szCs w:val="36"/>
          <w:lang w:val="en-US"/>
        </w:rPr>
        <w:t>P</w:t>
      </w:r>
      <w:r w:rsidRPr="004F63B1">
        <w:rPr>
          <w:sz w:val="36"/>
          <w:szCs w:val="36"/>
        </w:rPr>
        <w:t xml:space="preserve"> в состоянии </w:t>
      </w:r>
      <w:proofErr w:type="spellStart"/>
      <w:r w:rsidRPr="004F63B1">
        <w:rPr>
          <w:sz w:val="36"/>
          <w:szCs w:val="36"/>
          <w:lang w:val="en-US"/>
        </w:rPr>
        <w:t>i</w:t>
      </w:r>
      <w:proofErr w:type="spellEnd"/>
      <w:r w:rsidRPr="004F63B1">
        <w:rPr>
          <w:sz w:val="36"/>
          <w:szCs w:val="36"/>
        </w:rPr>
        <w:t>.</w:t>
      </w:r>
    </w:p>
    <w:p w:rsidR="00B93A59" w:rsidRPr="004F63B1" w:rsidRDefault="00B93A59" w:rsidP="00B93A59">
      <w:pPr>
        <w:jc w:val="both"/>
        <w:rPr>
          <w:sz w:val="36"/>
          <w:szCs w:val="36"/>
        </w:rPr>
      </w:pPr>
      <w:r w:rsidRPr="004F63B1">
        <w:rPr>
          <w:sz w:val="36"/>
          <w:szCs w:val="36"/>
        </w:rPr>
        <w:t xml:space="preserve">Будем говорить, что кнопка </w:t>
      </w:r>
      <w:r w:rsidRPr="004F63B1">
        <w:rPr>
          <w:sz w:val="36"/>
          <w:szCs w:val="36"/>
          <w:lang w:val="en-US"/>
        </w:rPr>
        <w:t>P</w:t>
      </w:r>
      <w:r w:rsidRPr="004F63B1">
        <w:rPr>
          <w:sz w:val="36"/>
          <w:szCs w:val="36"/>
        </w:rPr>
        <w:t xml:space="preserve"> полна в состоянии </w:t>
      </w:r>
      <w:proofErr w:type="spellStart"/>
      <w:r w:rsidRPr="004F63B1">
        <w:rPr>
          <w:sz w:val="36"/>
          <w:szCs w:val="36"/>
          <w:lang w:val="en-US"/>
        </w:rPr>
        <w:t>i</w:t>
      </w:r>
      <w:proofErr w:type="spellEnd"/>
      <w:r w:rsidRPr="004F63B1">
        <w:rPr>
          <w:sz w:val="36"/>
          <w:szCs w:val="36"/>
        </w:rPr>
        <w:t xml:space="preserve">, если </w:t>
      </w:r>
      <w:proofErr w:type="spellStart"/>
      <w:r w:rsidRPr="004F63B1">
        <w:rPr>
          <w:sz w:val="36"/>
          <w:szCs w:val="36"/>
        </w:rPr>
        <w:t>c</w:t>
      </w:r>
      <w:proofErr w:type="spellEnd"/>
      <w:r w:rsidRPr="004F63B1">
        <w:rPr>
          <w:sz w:val="36"/>
          <w:szCs w:val="36"/>
        </w:rPr>
        <w:t>(</w:t>
      </w:r>
      <w:proofErr w:type="spellStart"/>
      <w:r w:rsidRPr="004F63B1">
        <w:rPr>
          <w:sz w:val="36"/>
          <w:szCs w:val="36"/>
        </w:rPr>
        <w:t>P,i</w:t>
      </w:r>
      <w:proofErr w:type="spellEnd"/>
      <w:r w:rsidRPr="004F63B1">
        <w:rPr>
          <w:sz w:val="36"/>
          <w:szCs w:val="36"/>
        </w:rPr>
        <w:t>)</w:t>
      </w:r>
      <w:proofErr w:type="spellStart"/>
      <w:r w:rsidRPr="004F63B1">
        <w:rPr>
          <w:sz w:val="36"/>
          <w:szCs w:val="36"/>
        </w:rPr>
        <w:t>=t</w:t>
      </w:r>
      <w:proofErr w:type="spellEnd"/>
      <w:r w:rsidRPr="004F63B1">
        <w:rPr>
          <w:sz w:val="36"/>
          <w:szCs w:val="36"/>
        </w:rPr>
        <w:t>.</w:t>
      </w:r>
    </w:p>
    <w:p w:rsidR="00B93A59" w:rsidRDefault="00B93A59" w:rsidP="00B93A59">
      <w:pPr>
        <w:jc w:val="both"/>
        <w:rPr>
          <w:sz w:val="36"/>
          <w:szCs w:val="36"/>
        </w:rPr>
      </w:pPr>
      <w:r w:rsidRPr="004F63B1">
        <w:rPr>
          <w:sz w:val="36"/>
          <w:szCs w:val="36"/>
        </w:rPr>
        <w:t xml:space="preserve">Состояние </w:t>
      </w:r>
      <w:proofErr w:type="spellStart"/>
      <w:r w:rsidRPr="004F63B1">
        <w:rPr>
          <w:sz w:val="36"/>
          <w:szCs w:val="36"/>
          <w:lang w:val="en-US"/>
        </w:rPr>
        <w:t>i</w:t>
      </w:r>
      <w:proofErr w:type="spellEnd"/>
      <w:r w:rsidRPr="004F63B1">
        <w:rPr>
          <w:sz w:val="36"/>
          <w:szCs w:val="36"/>
        </w:rPr>
        <w:t xml:space="preserve"> полное, если в нем полны все кнопки из </w:t>
      </w:r>
      <w:r w:rsidRPr="004F63B1">
        <w:rPr>
          <w:sz w:val="36"/>
          <w:szCs w:val="36"/>
          <w:lang w:val="en-US"/>
        </w:rPr>
        <w:t>P</w:t>
      </w:r>
      <w:r w:rsidRPr="004F63B1">
        <w:rPr>
          <w:sz w:val="36"/>
          <w:szCs w:val="36"/>
        </w:rPr>
        <w:t>(</w:t>
      </w:r>
      <w:proofErr w:type="spellStart"/>
      <w:r w:rsidRPr="004F63B1">
        <w:rPr>
          <w:sz w:val="36"/>
          <w:szCs w:val="36"/>
          <w:lang w:val="en-US"/>
        </w:rPr>
        <w:t>i</w:t>
      </w:r>
      <w:proofErr w:type="spellEnd"/>
      <w:r w:rsidRPr="004F63B1">
        <w:rPr>
          <w:sz w:val="36"/>
          <w:szCs w:val="36"/>
        </w:rPr>
        <w:t>).</w:t>
      </w:r>
    </w:p>
    <w:p w:rsidR="00EC4520" w:rsidRPr="004F63B1" w:rsidRDefault="001E0B07" w:rsidP="00B93A59">
      <w:pPr>
        <w:jc w:val="both"/>
        <w:rPr>
          <w:sz w:val="36"/>
          <w:szCs w:val="36"/>
        </w:rPr>
      </w:pPr>
      <w:r>
        <w:rPr>
          <w:sz w:val="36"/>
          <w:szCs w:val="36"/>
        </w:rPr>
      </w:r>
      <w:r>
        <w:rPr>
          <w:sz w:val="36"/>
          <w:szCs w:val="36"/>
        </w:rPr>
        <w:pict>
          <v:group id="_x0000_s1032" editas="canvas" style="width:81pt;height:18pt;mso-position-horizontal-relative:char;mso-position-vertical-relative:line" coordorigin="4916,7661" coordsize="1117,254">
            <o:lock v:ext="edit" aspectratio="t"/>
            <v:shape id="_x0000_s1033" type="#_x0000_t75" style="position:absolute;left:4916;top:7661;width:1117;height:254" o:preferrelative="f">
              <v:fill o:detectmouseclick="t"/>
              <v:path o:extrusionok="t" o:connecttype="none"/>
              <o:lock v:ext="edit" text="t"/>
            </v:shape>
            <v:shape id="_x0000_s1034" type="#_x0000_t13" style="position:absolute;left:4916;top:7661;width:1117;height:254" fillcolor="red"/>
            <w10:wrap type="none"/>
            <w10:anchorlock/>
          </v:group>
        </w:pict>
      </w:r>
    </w:p>
    <w:p w:rsidR="00B93A59" w:rsidRPr="004F63B1" w:rsidRDefault="00B93A59" w:rsidP="00B93A59">
      <w:pPr>
        <w:jc w:val="both"/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lastRenderedPageBreak/>
        <w:sym w:font="Webdings" w:char="0034"/>
      </w:r>
      <w:r w:rsidRPr="004F63B1">
        <w:rPr>
          <w:sz w:val="36"/>
          <w:szCs w:val="36"/>
        </w:rPr>
        <w:t xml:space="preserve">В начале тестирования </w:t>
      </w:r>
      <w:r w:rsidRPr="00A20B60">
        <w:rPr>
          <w:sz w:val="36"/>
          <w:szCs w:val="36"/>
          <w:highlight w:val="yellow"/>
        </w:rPr>
        <w:t>мы опрашиваем</w:t>
      </w:r>
      <w:r w:rsidRPr="004F63B1">
        <w:rPr>
          <w:sz w:val="36"/>
          <w:szCs w:val="36"/>
        </w:rPr>
        <w:t xml:space="preserve"> текущее состояние </w:t>
      </w:r>
      <w:proofErr w:type="spellStart"/>
      <w:r w:rsidRPr="004F63B1">
        <w:rPr>
          <w:sz w:val="36"/>
          <w:szCs w:val="36"/>
        </w:rPr>
        <w:t>i</w:t>
      </w:r>
      <w:proofErr w:type="spellEnd"/>
      <w:r w:rsidRPr="00587D98">
        <w:rPr>
          <w:position w:val="-4"/>
          <w:sz w:val="36"/>
          <w:szCs w:val="36"/>
          <w:vertAlign w:val="subscript"/>
        </w:rPr>
        <w:t>0</w:t>
      </w:r>
      <w:r w:rsidRPr="004F63B1">
        <w:rPr>
          <w:sz w:val="36"/>
          <w:szCs w:val="36"/>
        </w:rPr>
        <w:t>` - это должно быть некоторое состояние, достижимое из начального состояния реализации по пустой трассе. Для этого состояния определяем:</w:t>
      </w:r>
    </w:p>
    <w:p w:rsidR="00B93A59" w:rsidRPr="004F63B1" w:rsidRDefault="00B93A59" w:rsidP="00B93A59">
      <w:pPr>
        <w:jc w:val="both"/>
        <w:rPr>
          <w:sz w:val="36"/>
          <w:szCs w:val="36"/>
        </w:rPr>
      </w:pPr>
      <w:r w:rsidRPr="004F63B1">
        <w:rPr>
          <w:sz w:val="36"/>
          <w:szCs w:val="36"/>
        </w:rPr>
        <w:t>H(</w:t>
      </w:r>
      <w:proofErr w:type="spellStart"/>
      <w:r w:rsidRPr="004F63B1">
        <w:rPr>
          <w:sz w:val="36"/>
          <w:szCs w:val="36"/>
        </w:rPr>
        <w:t>i</w:t>
      </w:r>
      <w:proofErr w:type="spellEnd"/>
      <w:r w:rsidRPr="00587D98">
        <w:rPr>
          <w:position w:val="-4"/>
          <w:sz w:val="36"/>
          <w:szCs w:val="36"/>
          <w:vertAlign w:val="subscript"/>
        </w:rPr>
        <w:t>0</w:t>
      </w:r>
      <w:r w:rsidRPr="004F63B1">
        <w:rPr>
          <w:sz w:val="36"/>
          <w:szCs w:val="36"/>
        </w:rPr>
        <w:t>`) состоит из всех состояний спецификации, достижимых из ее начального состояния по пустой трассе.</w:t>
      </w:r>
    </w:p>
    <w:p w:rsidR="00B93A59" w:rsidRPr="004F63B1" w:rsidRDefault="00B93A59" w:rsidP="00B93A59">
      <w:pPr>
        <w:jc w:val="both"/>
        <w:rPr>
          <w:sz w:val="36"/>
          <w:szCs w:val="36"/>
        </w:rPr>
      </w:pPr>
      <w:r w:rsidRPr="004F63B1">
        <w:rPr>
          <w:sz w:val="36"/>
          <w:szCs w:val="36"/>
          <w:lang w:val="en-US"/>
        </w:rPr>
        <w:t>P</w:t>
      </w:r>
      <w:r w:rsidRPr="004F63B1">
        <w:rPr>
          <w:sz w:val="36"/>
          <w:szCs w:val="36"/>
        </w:rPr>
        <w:t>(</w:t>
      </w:r>
      <w:proofErr w:type="spellStart"/>
      <w:r w:rsidRPr="004F63B1">
        <w:rPr>
          <w:sz w:val="36"/>
          <w:szCs w:val="36"/>
          <w:lang w:val="en-US"/>
        </w:rPr>
        <w:t>i</w:t>
      </w:r>
      <w:proofErr w:type="spellEnd"/>
      <w:r w:rsidRPr="00587D98">
        <w:rPr>
          <w:position w:val="-4"/>
          <w:sz w:val="36"/>
          <w:szCs w:val="36"/>
          <w:vertAlign w:val="subscript"/>
        </w:rPr>
        <w:t>0</w:t>
      </w:r>
      <w:r w:rsidRPr="004F63B1">
        <w:rPr>
          <w:sz w:val="36"/>
          <w:szCs w:val="36"/>
        </w:rPr>
        <w:t xml:space="preserve">`) </w:t>
      </w:r>
      <w:r w:rsidRPr="00A20B60">
        <w:rPr>
          <w:sz w:val="36"/>
          <w:szCs w:val="36"/>
          <w:highlight w:val="yellow"/>
        </w:rPr>
        <w:t>состоит из всех кнопок, безопасных в этих состояниях спецификации</w:t>
      </w:r>
      <w:r w:rsidRPr="004F63B1">
        <w:rPr>
          <w:sz w:val="36"/>
          <w:szCs w:val="36"/>
        </w:rPr>
        <w:t>.</w:t>
      </w:r>
    </w:p>
    <w:p w:rsidR="00B93A59" w:rsidRPr="004F63B1" w:rsidRDefault="00B93A59" w:rsidP="00B93A59">
      <w:pPr>
        <w:jc w:val="both"/>
        <w:rPr>
          <w:sz w:val="36"/>
          <w:szCs w:val="36"/>
        </w:rPr>
      </w:pPr>
      <w:r w:rsidRPr="004F63B1">
        <w:rPr>
          <w:sz w:val="36"/>
          <w:szCs w:val="36"/>
        </w:rPr>
        <w:t>Для каждой кнопки ее счетчик равен нулю.</w:t>
      </w:r>
    </w:p>
    <w:p w:rsidR="00B93A59" w:rsidRPr="004F63B1" w:rsidRDefault="00EC4520" w:rsidP="00B93A59">
      <w:pPr>
        <w:jc w:val="both"/>
        <w:rPr>
          <w:sz w:val="36"/>
          <w:szCs w:val="36"/>
        </w:rPr>
      </w:pPr>
      <w:r w:rsidRPr="00EC4520">
        <w:rPr>
          <w:b/>
          <w:color w:val="FF0000"/>
          <w:sz w:val="160"/>
          <w:szCs w:val="36"/>
        </w:rPr>
        <w:t>+</w:t>
      </w:r>
    </w:p>
    <w:p w:rsidR="00B93A59" w:rsidRPr="00A20B60" w:rsidRDefault="00B93A59" w:rsidP="00B93A59">
      <w:pPr>
        <w:keepNext/>
        <w:rPr>
          <w:b/>
          <w:sz w:val="36"/>
          <w:szCs w:val="36"/>
          <w:u w:val="single"/>
        </w:rPr>
      </w:pPr>
      <w:r w:rsidRPr="00A20B60">
        <w:rPr>
          <w:b/>
          <w:sz w:val="36"/>
          <w:szCs w:val="36"/>
          <w:u w:val="single"/>
        </w:rPr>
        <w:t>Слайд 2</w:t>
      </w:r>
      <w:r w:rsidR="00B14A33" w:rsidRPr="00A20B60">
        <w:rPr>
          <w:b/>
          <w:sz w:val="36"/>
          <w:szCs w:val="36"/>
          <w:u w:val="single"/>
        </w:rPr>
        <w:t>2</w:t>
      </w:r>
    </w:p>
    <w:p w:rsidR="009067D3" w:rsidRPr="004F63B1" w:rsidRDefault="009067D3" w:rsidP="009067D3">
      <w:pPr>
        <w:jc w:val="both"/>
        <w:rPr>
          <w:sz w:val="36"/>
          <w:szCs w:val="36"/>
        </w:rPr>
      </w:pPr>
      <w:r w:rsidRPr="00A20B60">
        <w:rPr>
          <w:sz w:val="36"/>
          <w:szCs w:val="36"/>
          <w:highlight w:val="yellow"/>
        </w:rPr>
        <w:t>На этом слайде изображена схема алгоритма исследования реализации.</w:t>
      </w:r>
    </w:p>
    <w:p w:rsidR="009067D3" w:rsidRPr="004F63B1" w:rsidRDefault="009067D3" w:rsidP="009067D3">
      <w:pPr>
        <w:jc w:val="both"/>
        <w:rPr>
          <w:sz w:val="36"/>
          <w:szCs w:val="36"/>
        </w:rPr>
      </w:pPr>
      <w:r w:rsidRPr="008F3943">
        <w:rPr>
          <w:sz w:val="36"/>
          <w:szCs w:val="36"/>
        </w:rPr>
        <w:t>Сначала проверяем полноту текущего состояния</w:t>
      </w:r>
      <w:r w:rsidRPr="004F63B1">
        <w:rPr>
          <w:sz w:val="36"/>
          <w:szCs w:val="36"/>
        </w:rPr>
        <w:t xml:space="preserve"> </w:t>
      </w:r>
      <w:proofErr w:type="spellStart"/>
      <w:r w:rsidRPr="004F63B1">
        <w:rPr>
          <w:sz w:val="36"/>
          <w:szCs w:val="36"/>
        </w:rPr>
        <w:t>i</w:t>
      </w:r>
      <w:proofErr w:type="spellEnd"/>
      <w:r w:rsidRPr="004F63B1">
        <w:rPr>
          <w:sz w:val="36"/>
          <w:szCs w:val="36"/>
        </w:rPr>
        <w:t>.</w:t>
      </w:r>
    </w:p>
    <w:p w:rsidR="009067D3" w:rsidRPr="004F63B1" w:rsidRDefault="009067D3" w:rsidP="009067D3">
      <w:pPr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8F3943">
        <w:rPr>
          <w:sz w:val="36"/>
          <w:szCs w:val="36"/>
        </w:rPr>
        <w:t xml:space="preserve"> Если состояние </w:t>
      </w:r>
      <w:proofErr w:type="spellStart"/>
      <w:r w:rsidRPr="008F3943">
        <w:rPr>
          <w:sz w:val="36"/>
          <w:szCs w:val="36"/>
          <w:lang w:val="en-US"/>
        </w:rPr>
        <w:t>i</w:t>
      </w:r>
      <w:proofErr w:type="spellEnd"/>
      <w:r w:rsidRPr="008F3943">
        <w:rPr>
          <w:sz w:val="36"/>
          <w:szCs w:val="36"/>
        </w:rPr>
        <w:t xml:space="preserve"> неполное</w:t>
      </w:r>
      <w:r w:rsidRPr="004F63B1">
        <w:rPr>
          <w:sz w:val="36"/>
          <w:szCs w:val="36"/>
        </w:rPr>
        <w:t xml:space="preserve">, в нем есть неполная кнопка P, которую мы нажимали меньше </w:t>
      </w:r>
      <w:r w:rsidRPr="004F63B1">
        <w:rPr>
          <w:sz w:val="36"/>
          <w:szCs w:val="36"/>
          <w:lang w:val="en-US"/>
        </w:rPr>
        <w:t>t</w:t>
      </w:r>
      <w:r w:rsidRPr="004F63B1">
        <w:rPr>
          <w:sz w:val="36"/>
          <w:szCs w:val="36"/>
        </w:rPr>
        <w:t xml:space="preserve"> раз.</w:t>
      </w:r>
    </w:p>
    <w:p w:rsidR="009067D3" w:rsidRPr="004F63B1" w:rsidRDefault="009067D3" w:rsidP="009067D3">
      <w:pPr>
        <w:rPr>
          <w:sz w:val="36"/>
          <w:szCs w:val="36"/>
        </w:rPr>
      </w:pPr>
      <w:r w:rsidRPr="004F63B1">
        <w:rPr>
          <w:sz w:val="36"/>
          <w:szCs w:val="36"/>
        </w:rPr>
        <w:t xml:space="preserve">Нажимаем кнопку P, получаем наблюдение </w:t>
      </w:r>
      <w:r w:rsidRPr="004F63B1">
        <w:rPr>
          <w:sz w:val="36"/>
          <w:szCs w:val="36"/>
          <w:lang w:val="en-US"/>
        </w:rPr>
        <w:t>u</w:t>
      </w:r>
      <w:r w:rsidRPr="004F63B1">
        <w:rPr>
          <w:sz w:val="36"/>
          <w:szCs w:val="36"/>
        </w:rPr>
        <w:t xml:space="preserve"> и опрашиваем состояние </w:t>
      </w:r>
      <w:proofErr w:type="spellStart"/>
      <w:r w:rsidRPr="004F63B1">
        <w:rPr>
          <w:sz w:val="36"/>
          <w:szCs w:val="36"/>
        </w:rPr>
        <w:t>i</w:t>
      </w:r>
      <w:proofErr w:type="spellEnd"/>
      <w:r w:rsidRPr="004F63B1">
        <w:rPr>
          <w:sz w:val="36"/>
          <w:szCs w:val="36"/>
        </w:rPr>
        <w:t>`.</w:t>
      </w:r>
    </w:p>
    <w:p w:rsidR="009067D3" w:rsidRPr="004F63B1" w:rsidRDefault="009067D3" w:rsidP="009067D3">
      <w:pPr>
        <w:rPr>
          <w:sz w:val="36"/>
          <w:szCs w:val="36"/>
        </w:rPr>
      </w:pPr>
      <w:r w:rsidRPr="004F63B1">
        <w:rPr>
          <w:sz w:val="36"/>
          <w:szCs w:val="36"/>
        </w:rPr>
        <w:t xml:space="preserve">В результате строим переход </w:t>
      </w:r>
      <w:proofErr w:type="spellStart"/>
      <w:r w:rsidRPr="004F63B1">
        <w:rPr>
          <w:sz w:val="36"/>
          <w:szCs w:val="36"/>
        </w:rPr>
        <w:t>i</w:t>
      </w:r>
      <w:proofErr w:type="spellEnd"/>
      <w:r w:rsidRPr="004F63B1">
        <w:rPr>
          <w:rFonts w:ascii="Euclid Symbol" w:hAnsi="Euclid Symbol"/>
          <w:sz w:val="36"/>
          <w:szCs w:val="36"/>
        </w:rPr>
        <w:sym w:font="Euclid Symbol" w:char="00BE"/>
      </w:r>
      <w:proofErr w:type="spellStart"/>
      <w:r w:rsidRPr="004F63B1">
        <w:rPr>
          <w:sz w:val="36"/>
          <w:szCs w:val="36"/>
        </w:rPr>
        <w:t>u</w:t>
      </w:r>
      <w:proofErr w:type="spellEnd"/>
      <w:r w:rsidRPr="004F63B1">
        <w:rPr>
          <w:rFonts w:ascii="Euclid Symbol" w:hAnsi="Euclid Symbol"/>
          <w:sz w:val="36"/>
          <w:szCs w:val="36"/>
        </w:rPr>
        <w:sym w:font="Euclid Symbol" w:char="00AE"/>
      </w:r>
      <w:proofErr w:type="spellStart"/>
      <w:r w:rsidRPr="004F63B1">
        <w:rPr>
          <w:sz w:val="36"/>
          <w:szCs w:val="36"/>
        </w:rPr>
        <w:t>i</w:t>
      </w:r>
      <w:proofErr w:type="spellEnd"/>
      <w:r w:rsidRPr="004F63B1">
        <w:rPr>
          <w:sz w:val="36"/>
          <w:szCs w:val="36"/>
        </w:rPr>
        <w:t>`.</w:t>
      </w:r>
    </w:p>
    <w:p w:rsidR="009067D3" w:rsidRPr="004F63B1" w:rsidRDefault="009067D3" w:rsidP="009067D3">
      <w:pPr>
        <w:rPr>
          <w:sz w:val="36"/>
          <w:szCs w:val="36"/>
        </w:rPr>
      </w:pPr>
      <w:r w:rsidRPr="004F63B1">
        <w:rPr>
          <w:sz w:val="36"/>
          <w:szCs w:val="36"/>
        </w:rPr>
        <w:t xml:space="preserve">Состояние </w:t>
      </w:r>
      <w:proofErr w:type="spellStart"/>
      <w:r w:rsidRPr="004F63B1">
        <w:rPr>
          <w:sz w:val="36"/>
          <w:szCs w:val="36"/>
          <w:lang w:val="en-US"/>
        </w:rPr>
        <w:t>i</w:t>
      </w:r>
      <w:proofErr w:type="spellEnd"/>
      <w:r w:rsidRPr="004F63B1">
        <w:rPr>
          <w:sz w:val="36"/>
          <w:szCs w:val="36"/>
        </w:rPr>
        <w:t>` становится новым текущим состоянием.</w:t>
      </w:r>
    </w:p>
    <w:p w:rsidR="009067D3" w:rsidRPr="004F63B1" w:rsidRDefault="009067D3" w:rsidP="009067D3">
      <w:pPr>
        <w:rPr>
          <w:sz w:val="36"/>
          <w:szCs w:val="36"/>
        </w:rPr>
      </w:pPr>
      <w:r w:rsidRPr="004F63B1">
        <w:rPr>
          <w:sz w:val="36"/>
          <w:szCs w:val="36"/>
        </w:rPr>
        <w:t>Корректируем счетчик кнопки, увеличивая его не единицу.</w:t>
      </w:r>
    </w:p>
    <w:p w:rsidR="009067D3" w:rsidRPr="004F63B1" w:rsidRDefault="009067D3" w:rsidP="009067D3">
      <w:pPr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8F3943">
        <w:rPr>
          <w:sz w:val="36"/>
          <w:szCs w:val="36"/>
        </w:rPr>
        <w:t>Анализируем полученный переход</w:t>
      </w:r>
      <w:r w:rsidRPr="004F63B1">
        <w:rPr>
          <w:sz w:val="36"/>
          <w:szCs w:val="36"/>
        </w:rPr>
        <w:t>.</w:t>
      </w:r>
    </w:p>
    <w:p w:rsidR="009067D3" w:rsidRPr="004F63B1" w:rsidRDefault="009067D3" w:rsidP="009067D3">
      <w:pPr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4F63B1">
        <w:rPr>
          <w:sz w:val="36"/>
          <w:szCs w:val="36"/>
        </w:rPr>
        <w:t>Если он уже был получен ранее, возвращаемся к началу.</w:t>
      </w:r>
    </w:p>
    <w:p w:rsidR="009067D3" w:rsidRPr="00A20B60" w:rsidRDefault="00EC4520" w:rsidP="00EC4520">
      <w:pPr>
        <w:jc w:val="both"/>
        <w:rPr>
          <w:b/>
          <w:sz w:val="36"/>
          <w:szCs w:val="36"/>
          <w:u w:val="single"/>
        </w:rPr>
      </w:pPr>
      <w:r>
        <w:rPr>
          <w:sz w:val="36"/>
          <w:szCs w:val="36"/>
        </w:rPr>
        <w:br w:type="page"/>
      </w:r>
      <w:r w:rsidR="009067D3" w:rsidRPr="00A20B60">
        <w:rPr>
          <w:b/>
          <w:sz w:val="36"/>
          <w:szCs w:val="36"/>
          <w:u w:val="single"/>
        </w:rPr>
        <w:lastRenderedPageBreak/>
        <w:t>Слайд 2</w:t>
      </w:r>
      <w:r w:rsidR="00B14A33" w:rsidRPr="00A20B60">
        <w:rPr>
          <w:b/>
          <w:sz w:val="36"/>
          <w:szCs w:val="36"/>
          <w:u w:val="single"/>
        </w:rPr>
        <w:t>3</w:t>
      </w:r>
    </w:p>
    <w:p w:rsidR="009067D3" w:rsidRPr="004F63B1" w:rsidRDefault="009067D3" w:rsidP="009067D3">
      <w:pPr>
        <w:rPr>
          <w:sz w:val="36"/>
          <w:szCs w:val="36"/>
        </w:rPr>
      </w:pPr>
      <w:r w:rsidRPr="008F3943">
        <w:rPr>
          <w:sz w:val="36"/>
          <w:szCs w:val="36"/>
        </w:rPr>
        <w:t>Если полученный переход новый</w:t>
      </w:r>
      <w:r w:rsidRPr="004F63B1">
        <w:rPr>
          <w:sz w:val="36"/>
          <w:szCs w:val="36"/>
        </w:rPr>
        <w:t>, корректируем данные.</w:t>
      </w:r>
    </w:p>
    <w:p w:rsidR="009067D3" w:rsidRPr="004F63B1" w:rsidRDefault="009067D3" w:rsidP="009067D3">
      <w:pPr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8F3943">
        <w:rPr>
          <w:sz w:val="36"/>
          <w:szCs w:val="36"/>
        </w:rPr>
        <w:t xml:space="preserve"> Сначала локальная коррекция</w:t>
      </w:r>
      <w:r w:rsidRPr="004F63B1">
        <w:rPr>
          <w:sz w:val="36"/>
          <w:szCs w:val="36"/>
        </w:rPr>
        <w:t>:</w:t>
      </w:r>
    </w:p>
    <w:p w:rsidR="009067D3" w:rsidRPr="004F63B1" w:rsidRDefault="009067D3" w:rsidP="009067D3">
      <w:pPr>
        <w:rPr>
          <w:sz w:val="36"/>
          <w:szCs w:val="36"/>
        </w:rPr>
      </w:pPr>
      <w:r w:rsidRPr="004F63B1">
        <w:rPr>
          <w:sz w:val="36"/>
          <w:szCs w:val="36"/>
        </w:rPr>
        <w:t xml:space="preserve">Добавляем полученный переход в </w:t>
      </w:r>
      <w:r w:rsidRPr="004F63B1">
        <w:rPr>
          <w:b/>
          <w:bCs/>
          <w:sz w:val="36"/>
          <w:szCs w:val="36"/>
        </w:rPr>
        <w:t>I</w:t>
      </w:r>
      <w:r w:rsidRPr="004F63B1">
        <w:rPr>
          <w:b/>
          <w:sz w:val="36"/>
          <w:szCs w:val="36"/>
        </w:rPr>
        <w:t>~</w:t>
      </w:r>
      <w:r w:rsidRPr="004F63B1">
        <w:rPr>
          <w:sz w:val="36"/>
          <w:szCs w:val="36"/>
        </w:rPr>
        <w:t>.</w:t>
      </w:r>
    </w:p>
    <w:p w:rsidR="009067D3" w:rsidRPr="004F63B1" w:rsidRDefault="009067D3" w:rsidP="009067D3">
      <w:pPr>
        <w:rPr>
          <w:sz w:val="36"/>
          <w:szCs w:val="36"/>
        </w:rPr>
      </w:pPr>
      <w:r w:rsidRPr="004F63B1">
        <w:rPr>
          <w:sz w:val="36"/>
          <w:szCs w:val="36"/>
        </w:rPr>
        <w:t>Кнопку P, которую мы нажимали, запоминаем как управляющую кнопку этого перехода.</w:t>
      </w:r>
    </w:p>
    <w:p w:rsidR="009067D3" w:rsidRPr="004F63B1" w:rsidRDefault="009067D3" w:rsidP="009067D3">
      <w:pPr>
        <w:rPr>
          <w:sz w:val="36"/>
          <w:szCs w:val="36"/>
        </w:rPr>
      </w:pPr>
      <w:r w:rsidRPr="004F63B1">
        <w:rPr>
          <w:sz w:val="36"/>
          <w:szCs w:val="36"/>
        </w:rPr>
        <w:t>Обновляем множество H(</w:t>
      </w:r>
      <w:proofErr w:type="spellStart"/>
      <w:r w:rsidRPr="004F63B1">
        <w:rPr>
          <w:sz w:val="36"/>
          <w:szCs w:val="36"/>
        </w:rPr>
        <w:t>i</w:t>
      </w:r>
      <w:proofErr w:type="spellEnd"/>
      <w:r w:rsidRPr="004F63B1">
        <w:rPr>
          <w:sz w:val="36"/>
          <w:szCs w:val="36"/>
        </w:rPr>
        <w:t xml:space="preserve">`), добавляя в него </w:t>
      </w:r>
      <w:proofErr w:type="spellStart"/>
      <w:r w:rsidRPr="00A20B60">
        <w:rPr>
          <w:sz w:val="36"/>
          <w:szCs w:val="36"/>
          <w:highlight w:val="yellow"/>
        </w:rPr>
        <w:t>постсостояния</w:t>
      </w:r>
      <w:proofErr w:type="spellEnd"/>
      <w:r w:rsidRPr="00A20B60">
        <w:rPr>
          <w:sz w:val="36"/>
          <w:szCs w:val="36"/>
          <w:highlight w:val="yellow"/>
        </w:rPr>
        <w:t xml:space="preserve"> спецификации, достижимые из тех состояний множества H(</w:t>
      </w:r>
      <w:proofErr w:type="spellStart"/>
      <w:r w:rsidRPr="00A20B60">
        <w:rPr>
          <w:sz w:val="36"/>
          <w:szCs w:val="36"/>
          <w:highlight w:val="yellow"/>
        </w:rPr>
        <w:t>i</w:t>
      </w:r>
      <w:proofErr w:type="spellEnd"/>
      <w:r w:rsidRPr="00A20B60">
        <w:rPr>
          <w:sz w:val="36"/>
          <w:szCs w:val="36"/>
          <w:highlight w:val="yellow"/>
        </w:rPr>
        <w:t>), в которых кнопка P безопасна</w:t>
      </w:r>
      <w:r w:rsidRPr="004F63B1">
        <w:rPr>
          <w:sz w:val="36"/>
          <w:szCs w:val="36"/>
        </w:rPr>
        <w:t>.</w:t>
      </w:r>
    </w:p>
    <w:p w:rsidR="009067D3" w:rsidRPr="004F63B1" w:rsidRDefault="009067D3" w:rsidP="009067D3">
      <w:pPr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8F3943">
        <w:rPr>
          <w:sz w:val="36"/>
          <w:szCs w:val="36"/>
        </w:rPr>
        <w:t xml:space="preserve"> Затем выполняем глобальную коррекцию</w:t>
      </w:r>
      <w:r w:rsidRPr="004F63B1">
        <w:rPr>
          <w:sz w:val="36"/>
          <w:szCs w:val="36"/>
        </w:rPr>
        <w:t>:</w:t>
      </w:r>
    </w:p>
    <w:p w:rsidR="009067D3" w:rsidRPr="004F63B1" w:rsidRDefault="009067D3" w:rsidP="009067D3">
      <w:pPr>
        <w:rPr>
          <w:sz w:val="36"/>
          <w:szCs w:val="36"/>
        </w:rPr>
      </w:pPr>
      <w:r w:rsidRPr="004F63B1">
        <w:rPr>
          <w:sz w:val="36"/>
          <w:szCs w:val="36"/>
        </w:rPr>
        <w:t xml:space="preserve">Когда некоторое новое состояние </w:t>
      </w:r>
      <w:proofErr w:type="spellStart"/>
      <w:r w:rsidRPr="004F63B1">
        <w:rPr>
          <w:sz w:val="36"/>
          <w:szCs w:val="36"/>
        </w:rPr>
        <w:t>s</w:t>
      </w:r>
      <w:proofErr w:type="spellEnd"/>
      <w:r w:rsidRPr="004F63B1">
        <w:rPr>
          <w:sz w:val="36"/>
          <w:szCs w:val="36"/>
        </w:rPr>
        <w:t xml:space="preserve"> добавляется во множество H(</w:t>
      </w:r>
      <w:proofErr w:type="spellStart"/>
      <w:r w:rsidRPr="004F63B1">
        <w:rPr>
          <w:sz w:val="36"/>
          <w:szCs w:val="36"/>
        </w:rPr>
        <w:t>i</w:t>
      </w:r>
      <w:proofErr w:type="spellEnd"/>
      <w:r w:rsidRPr="004F63B1">
        <w:rPr>
          <w:sz w:val="36"/>
          <w:szCs w:val="36"/>
        </w:rPr>
        <w:t xml:space="preserve">) для некоторого состояния </w:t>
      </w:r>
      <w:proofErr w:type="spellStart"/>
      <w:r w:rsidRPr="004F63B1">
        <w:rPr>
          <w:sz w:val="36"/>
          <w:szCs w:val="36"/>
          <w:lang w:val="en-US"/>
        </w:rPr>
        <w:t>i</w:t>
      </w:r>
      <w:proofErr w:type="spellEnd"/>
      <w:r w:rsidRPr="004F63B1">
        <w:rPr>
          <w:sz w:val="36"/>
          <w:szCs w:val="36"/>
        </w:rPr>
        <w:t>,</w:t>
      </w:r>
    </w:p>
    <w:p w:rsidR="009067D3" w:rsidRPr="004F63B1" w:rsidRDefault="009067D3" w:rsidP="009067D3">
      <w:pPr>
        <w:rPr>
          <w:sz w:val="36"/>
          <w:szCs w:val="36"/>
        </w:rPr>
      </w:pPr>
      <w:r w:rsidRPr="004F63B1">
        <w:rPr>
          <w:sz w:val="36"/>
          <w:szCs w:val="36"/>
        </w:rPr>
        <w:t>Корректируем множество P(</w:t>
      </w:r>
      <w:proofErr w:type="spellStart"/>
      <w:r w:rsidRPr="004F63B1">
        <w:rPr>
          <w:sz w:val="36"/>
          <w:szCs w:val="36"/>
        </w:rPr>
        <w:t>i</w:t>
      </w:r>
      <w:proofErr w:type="spellEnd"/>
      <w:r w:rsidRPr="004F63B1">
        <w:rPr>
          <w:sz w:val="36"/>
          <w:szCs w:val="36"/>
        </w:rPr>
        <w:t xml:space="preserve">), добавляя в него </w:t>
      </w:r>
      <w:r w:rsidRPr="00A20B60">
        <w:rPr>
          <w:sz w:val="36"/>
          <w:szCs w:val="36"/>
          <w:highlight w:val="yellow"/>
        </w:rPr>
        <w:t xml:space="preserve">кнопки, безопасные в состоянии </w:t>
      </w:r>
      <w:r w:rsidRPr="00A20B60">
        <w:rPr>
          <w:sz w:val="36"/>
          <w:szCs w:val="36"/>
          <w:highlight w:val="yellow"/>
          <w:lang w:val="en-US"/>
        </w:rPr>
        <w:t>s</w:t>
      </w:r>
      <w:r w:rsidRPr="004F63B1">
        <w:rPr>
          <w:sz w:val="36"/>
          <w:szCs w:val="36"/>
        </w:rPr>
        <w:t>.</w:t>
      </w:r>
    </w:p>
    <w:p w:rsidR="009067D3" w:rsidRPr="004F63B1" w:rsidRDefault="009067D3" w:rsidP="009067D3">
      <w:pPr>
        <w:rPr>
          <w:sz w:val="36"/>
          <w:szCs w:val="36"/>
        </w:rPr>
      </w:pPr>
      <w:r w:rsidRPr="004F63B1">
        <w:rPr>
          <w:sz w:val="36"/>
          <w:szCs w:val="36"/>
        </w:rPr>
        <w:t xml:space="preserve">Также для каждого полученного ранее перехода </w:t>
      </w:r>
      <w:proofErr w:type="spellStart"/>
      <w:r w:rsidRPr="004F63B1">
        <w:rPr>
          <w:sz w:val="36"/>
          <w:szCs w:val="36"/>
        </w:rPr>
        <w:t>i</w:t>
      </w:r>
      <w:proofErr w:type="spellEnd"/>
      <w:r w:rsidRPr="004F63B1">
        <w:rPr>
          <w:rFonts w:ascii="Euclid Symbol" w:hAnsi="Euclid Symbol"/>
          <w:sz w:val="36"/>
          <w:szCs w:val="36"/>
        </w:rPr>
        <w:sym w:font="Euclid Symbol" w:char="00BE"/>
      </w:r>
      <w:proofErr w:type="spellStart"/>
      <w:r w:rsidRPr="004F63B1">
        <w:rPr>
          <w:sz w:val="36"/>
          <w:szCs w:val="36"/>
        </w:rPr>
        <w:t>u</w:t>
      </w:r>
      <w:proofErr w:type="spellEnd"/>
      <w:r w:rsidRPr="004F63B1">
        <w:rPr>
          <w:rFonts w:ascii="Euclid Symbol" w:hAnsi="Euclid Symbol"/>
          <w:sz w:val="36"/>
          <w:szCs w:val="36"/>
        </w:rPr>
        <w:sym w:font="Euclid Symbol" w:char="00AE"/>
      </w:r>
      <w:proofErr w:type="spellStart"/>
      <w:r w:rsidRPr="004F63B1">
        <w:rPr>
          <w:sz w:val="36"/>
          <w:szCs w:val="36"/>
        </w:rPr>
        <w:t>i</w:t>
      </w:r>
      <w:proofErr w:type="spellEnd"/>
      <w:r w:rsidRPr="004F63B1">
        <w:rPr>
          <w:sz w:val="36"/>
          <w:szCs w:val="36"/>
        </w:rPr>
        <w:t xml:space="preserve">` при условии, что управляющая кнопка этого перехода безопасна в состоянии </w:t>
      </w:r>
      <w:r w:rsidRPr="004F63B1">
        <w:rPr>
          <w:sz w:val="36"/>
          <w:szCs w:val="36"/>
          <w:lang w:val="en-US"/>
        </w:rPr>
        <w:t>s</w:t>
      </w:r>
      <w:r w:rsidRPr="004F63B1">
        <w:rPr>
          <w:sz w:val="36"/>
          <w:szCs w:val="36"/>
        </w:rPr>
        <w:t>, обновляем множество H(</w:t>
      </w:r>
      <w:proofErr w:type="spellStart"/>
      <w:r w:rsidRPr="004F63B1">
        <w:rPr>
          <w:sz w:val="36"/>
          <w:szCs w:val="36"/>
        </w:rPr>
        <w:t>i</w:t>
      </w:r>
      <w:proofErr w:type="spellEnd"/>
      <w:r w:rsidRPr="004F63B1">
        <w:rPr>
          <w:sz w:val="36"/>
          <w:szCs w:val="36"/>
        </w:rPr>
        <w:t xml:space="preserve">`), добавляя в него </w:t>
      </w:r>
      <w:proofErr w:type="spellStart"/>
      <w:r w:rsidRPr="00A20B60">
        <w:rPr>
          <w:sz w:val="36"/>
          <w:szCs w:val="36"/>
          <w:highlight w:val="yellow"/>
        </w:rPr>
        <w:t>постсостояния</w:t>
      </w:r>
      <w:proofErr w:type="spellEnd"/>
      <w:r w:rsidRPr="00A20B60">
        <w:rPr>
          <w:sz w:val="36"/>
          <w:szCs w:val="36"/>
          <w:highlight w:val="yellow"/>
        </w:rPr>
        <w:t xml:space="preserve"> спецификации, достижимые из состояния </w:t>
      </w:r>
      <w:r w:rsidRPr="00A20B60">
        <w:rPr>
          <w:sz w:val="36"/>
          <w:szCs w:val="36"/>
          <w:highlight w:val="yellow"/>
          <w:lang w:val="en-US"/>
        </w:rPr>
        <w:t>s</w:t>
      </w:r>
      <w:r w:rsidRPr="00A20B60">
        <w:rPr>
          <w:sz w:val="36"/>
          <w:szCs w:val="36"/>
          <w:highlight w:val="yellow"/>
        </w:rPr>
        <w:t xml:space="preserve"> по наблюдению </w:t>
      </w:r>
      <w:r w:rsidRPr="00A20B60">
        <w:rPr>
          <w:sz w:val="36"/>
          <w:szCs w:val="36"/>
          <w:highlight w:val="yellow"/>
          <w:lang w:val="en-US"/>
        </w:rPr>
        <w:t>u</w:t>
      </w:r>
      <w:r w:rsidRPr="004F63B1">
        <w:rPr>
          <w:sz w:val="36"/>
          <w:szCs w:val="36"/>
        </w:rPr>
        <w:t>.</w:t>
      </w:r>
    </w:p>
    <w:p w:rsidR="009067D3" w:rsidRPr="004F63B1" w:rsidRDefault="009067D3" w:rsidP="009067D3">
      <w:pPr>
        <w:rPr>
          <w:sz w:val="36"/>
          <w:szCs w:val="36"/>
        </w:rPr>
      </w:pPr>
      <w:r w:rsidRPr="004F63B1">
        <w:rPr>
          <w:sz w:val="36"/>
          <w:szCs w:val="36"/>
        </w:rPr>
        <w:t xml:space="preserve">Вновь добавленные состояния, </w:t>
      </w:r>
      <w:r w:rsidRPr="00A20B60">
        <w:rPr>
          <w:sz w:val="36"/>
          <w:szCs w:val="36"/>
          <w:highlight w:val="yellow"/>
        </w:rPr>
        <w:t>то есть те, которых ранее не было</w:t>
      </w:r>
      <w:r w:rsidRPr="004F63B1">
        <w:rPr>
          <w:sz w:val="36"/>
          <w:szCs w:val="36"/>
        </w:rPr>
        <w:t>, отмечаем как новые.</w:t>
      </w:r>
    </w:p>
    <w:p w:rsidR="009067D3" w:rsidRPr="004F63B1" w:rsidRDefault="009067D3" w:rsidP="009067D3">
      <w:pPr>
        <w:rPr>
          <w:sz w:val="36"/>
          <w:szCs w:val="36"/>
        </w:rPr>
      </w:pPr>
      <w:r w:rsidRPr="004F63B1">
        <w:rPr>
          <w:sz w:val="36"/>
          <w:szCs w:val="36"/>
        </w:rPr>
        <w:t>Эта рекурсивная процедура повторяется пока возможно.</w:t>
      </w:r>
    </w:p>
    <w:p w:rsidR="009067D3" w:rsidRPr="004F63B1" w:rsidRDefault="009067D3" w:rsidP="009067D3">
      <w:pPr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4F63B1">
        <w:rPr>
          <w:sz w:val="36"/>
          <w:szCs w:val="36"/>
        </w:rPr>
        <w:t xml:space="preserve">Условия конечности гарантируют, что процедура глобальной коррекции закончится за конечное число шагов. </w:t>
      </w:r>
    </w:p>
    <w:p w:rsidR="00CE5C59" w:rsidRPr="00A20B60" w:rsidRDefault="00EC4520" w:rsidP="00EC4520">
      <w:pPr>
        <w:jc w:val="both"/>
        <w:rPr>
          <w:b/>
          <w:sz w:val="36"/>
          <w:szCs w:val="36"/>
          <w:u w:val="single"/>
        </w:rPr>
      </w:pPr>
      <w:r>
        <w:rPr>
          <w:sz w:val="36"/>
          <w:szCs w:val="36"/>
        </w:rPr>
        <w:br w:type="page"/>
      </w:r>
      <w:r w:rsidR="00CE5C59" w:rsidRPr="00A20B60">
        <w:rPr>
          <w:b/>
          <w:sz w:val="36"/>
          <w:szCs w:val="36"/>
          <w:u w:val="single"/>
        </w:rPr>
        <w:lastRenderedPageBreak/>
        <w:t>Слайд 2</w:t>
      </w:r>
      <w:r w:rsidR="00B14A33" w:rsidRPr="00A20B60">
        <w:rPr>
          <w:b/>
          <w:sz w:val="36"/>
          <w:szCs w:val="36"/>
          <w:u w:val="single"/>
        </w:rPr>
        <w:t>4</w:t>
      </w:r>
    </w:p>
    <w:p w:rsidR="00D74F23" w:rsidRPr="004F63B1" w:rsidRDefault="00D74F23" w:rsidP="00D74F23">
      <w:pPr>
        <w:rPr>
          <w:sz w:val="36"/>
          <w:szCs w:val="36"/>
        </w:rPr>
      </w:pPr>
      <w:r w:rsidRPr="008F3943">
        <w:rPr>
          <w:sz w:val="36"/>
          <w:szCs w:val="36"/>
        </w:rPr>
        <w:t>Если текущее состояние полное</w:t>
      </w:r>
      <w:r w:rsidRPr="004F63B1">
        <w:rPr>
          <w:sz w:val="36"/>
          <w:szCs w:val="36"/>
        </w:rPr>
        <w:t>, смотрим, есть ли в</w:t>
      </w:r>
      <w:r w:rsidRPr="004F63B1">
        <w:rPr>
          <w:b/>
          <w:bCs/>
          <w:sz w:val="36"/>
          <w:szCs w:val="36"/>
        </w:rPr>
        <w:t xml:space="preserve"> </w:t>
      </w:r>
      <w:r w:rsidRPr="004F63B1">
        <w:rPr>
          <w:b/>
          <w:bCs/>
          <w:sz w:val="36"/>
          <w:szCs w:val="36"/>
          <w:lang w:val="en-US"/>
        </w:rPr>
        <w:t>I</w:t>
      </w:r>
      <w:r w:rsidRPr="004F63B1">
        <w:rPr>
          <w:b/>
          <w:bCs/>
          <w:sz w:val="36"/>
          <w:szCs w:val="36"/>
        </w:rPr>
        <w:t xml:space="preserve">~ </w:t>
      </w:r>
      <w:r w:rsidRPr="004F63B1">
        <w:rPr>
          <w:sz w:val="36"/>
          <w:szCs w:val="36"/>
        </w:rPr>
        <w:t>неполные состояния?</w:t>
      </w:r>
    </w:p>
    <w:p w:rsidR="00D74F23" w:rsidRPr="008F3943" w:rsidRDefault="00D74F23" w:rsidP="00D74F23">
      <w:pPr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8F3943">
        <w:rPr>
          <w:sz w:val="36"/>
          <w:szCs w:val="36"/>
        </w:rPr>
        <w:t xml:space="preserve"> Если есть неполные состояния, переходим в любое из них.</w:t>
      </w:r>
    </w:p>
    <w:p w:rsidR="00D74F23" w:rsidRPr="004F63B1" w:rsidRDefault="00D74F23" w:rsidP="00D74F23">
      <w:pPr>
        <w:rPr>
          <w:sz w:val="36"/>
          <w:szCs w:val="36"/>
        </w:rPr>
      </w:pPr>
      <w:r w:rsidRPr="004F63B1">
        <w:rPr>
          <w:sz w:val="36"/>
          <w:szCs w:val="36"/>
        </w:rPr>
        <w:t xml:space="preserve">Для этого выбираем в </w:t>
      </w:r>
      <w:r w:rsidRPr="004F63B1">
        <w:rPr>
          <w:b/>
          <w:bCs/>
          <w:sz w:val="36"/>
          <w:szCs w:val="36"/>
        </w:rPr>
        <w:t>I~</w:t>
      </w:r>
      <w:r w:rsidRPr="004F63B1">
        <w:rPr>
          <w:sz w:val="36"/>
          <w:szCs w:val="36"/>
        </w:rPr>
        <w:t xml:space="preserve"> лес непересекающихся деревьев, покрывающих все состояния и</w:t>
      </w:r>
    </w:p>
    <w:p w:rsidR="00D74F23" w:rsidRPr="004F63B1" w:rsidRDefault="00D74F23" w:rsidP="00D74F23">
      <w:pPr>
        <w:rPr>
          <w:sz w:val="36"/>
          <w:szCs w:val="36"/>
        </w:rPr>
      </w:pPr>
      <w:r w:rsidRPr="004F63B1">
        <w:rPr>
          <w:sz w:val="36"/>
          <w:szCs w:val="36"/>
        </w:rPr>
        <w:t>ориентированных к своим корням, которыми являются все неполные состояния.</w:t>
      </w:r>
    </w:p>
    <w:p w:rsidR="00D74F23" w:rsidRPr="004F63B1" w:rsidRDefault="00D74F23" w:rsidP="00D74F23">
      <w:pPr>
        <w:rPr>
          <w:sz w:val="36"/>
          <w:szCs w:val="36"/>
        </w:rPr>
      </w:pPr>
      <w:r w:rsidRPr="004F63B1">
        <w:rPr>
          <w:sz w:val="36"/>
          <w:szCs w:val="36"/>
        </w:rPr>
        <w:t xml:space="preserve">С каждым переходом </w:t>
      </w:r>
      <w:r w:rsidRPr="004F63B1">
        <w:rPr>
          <w:sz w:val="36"/>
          <w:szCs w:val="36"/>
          <w:lang w:val="en-US"/>
        </w:rPr>
        <w:t>x</w:t>
      </w:r>
      <w:r w:rsidRPr="004F63B1">
        <w:rPr>
          <w:rFonts w:ascii="Euclid Symbol" w:hAnsi="Euclid Symbol"/>
          <w:sz w:val="36"/>
          <w:szCs w:val="36"/>
        </w:rPr>
        <w:sym w:font="Euclid Symbol" w:char="00BE"/>
      </w:r>
      <w:proofErr w:type="spellStart"/>
      <w:r w:rsidRPr="004F63B1">
        <w:rPr>
          <w:sz w:val="36"/>
          <w:szCs w:val="36"/>
        </w:rPr>
        <w:t>u</w:t>
      </w:r>
      <w:proofErr w:type="spellEnd"/>
      <w:r w:rsidRPr="004F63B1">
        <w:rPr>
          <w:rFonts w:ascii="Euclid Symbol" w:hAnsi="Euclid Symbol"/>
          <w:sz w:val="36"/>
          <w:szCs w:val="36"/>
        </w:rPr>
        <w:sym w:font="Euclid Symbol" w:char="00AE"/>
      </w:r>
      <w:r w:rsidRPr="004F63B1">
        <w:rPr>
          <w:sz w:val="36"/>
          <w:szCs w:val="36"/>
          <w:lang w:val="en-US"/>
        </w:rPr>
        <w:t>y</w:t>
      </w:r>
      <w:r w:rsidRPr="004F63B1">
        <w:rPr>
          <w:sz w:val="36"/>
          <w:szCs w:val="36"/>
        </w:rPr>
        <w:t xml:space="preserve"> этого леса свяжем управляющую кнопку A(</w:t>
      </w:r>
      <w:r w:rsidRPr="004F63B1">
        <w:rPr>
          <w:sz w:val="36"/>
          <w:szCs w:val="36"/>
          <w:lang w:val="en-US"/>
        </w:rPr>
        <w:t>x</w:t>
      </w:r>
      <w:r w:rsidRPr="004F63B1">
        <w:rPr>
          <w:sz w:val="36"/>
          <w:szCs w:val="36"/>
        </w:rPr>
        <w:t>)=P(</w:t>
      </w:r>
      <w:r w:rsidRPr="004F63B1">
        <w:rPr>
          <w:sz w:val="36"/>
          <w:szCs w:val="36"/>
          <w:lang w:val="en-US"/>
        </w:rPr>
        <w:t>x</w:t>
      </w:r>
      <w:r w:rsidRPr="004F63B1">
        <w:rPr>
          <w:rFonts w:ascii="Euclid Symbol" w:hAnsi="Euclid Symbol"/>
          <w:sz w:val="36"/>
          <w:szCs w:val="36"/>
        </w:rPr>
        <w:sym w:font="Euclid Symbol" w:char="00BE"/>
      </w:r>
      <w:proofErr w:type="spellStart"/>
      <w:r w:rsidRPr="004F63B1">
        <w:rPr>
          <w:sz w:val="36"/>
          <w:szCs w:val="36"/>
        </w:rPr>
        <w:t>u</w:t>
      </w:r>
      <w:proofErr w:type="spellEnd"/>
      <w:r w:rsidRPr="004F63B1">
        <w:rPr>
          <w:rFonts w:ascii="Euclid Symbol" w:hAnsi="Euclid Symbol"/>
          <w:sz w:val="36"/>
          <w:szCs w:val="36"/>
        </w:rPr>
        <w:sym w:font="Euclid Symbol" w:char="00AE"/>
      </w:r>
      <w:r w:rsidRPr="004F63B1">
        <w:rPr>
          <w:sz w:val="36"/>
          <w:szCs w:val="36"/>
          <w:lang w:val="en-US"/>
        </w:rPr>
        <w:t>y</w:t>
      </w:r>
      <w:r w:rsidRPr="004F63B1">
        <w:rPr>
          <w:sz w:val="36"/>
          <w:szCs w:val="36"/>
        </w:rPr>
        <w:t>).</w:t>
      </w:r>
    </w:p>
    <w:p w:rsidR="00D74F23" w:rsidRPr="004F63B1" w:rsidRDefault="00D74F23" w:rsidP="00D74F23">
      <w:pPr>
        <w:rPr>
          <w:sz w:val="36"/>
          <w:szCs w:val="36"/>
        </w:rPr>
      </w:pPr>
      <w:r w:rsidRPr="00A20B60">
        <w:rPr>
          <w:sz w:val="36"/>
          <w:szCs w:val="36"/>
          <w:highlight w:val="yellow"/>
        </w:rPr>
        <w:t xml:space="preserve">Заметим, что из состояния </w:t>
      </w:r>
      <w:r w:rsidRPr="00A20B60">
        <w:rPr>
          <w:sz w:val="36"/>
          <w:szCs w:val="36"/>
          <w:highlight w:val="yellow"/>
          <w:lang w:val="en-US"/>
        </w:rPr>
        <w:t>x</w:t>
      </w:r>
      <w:r w:rsidRPr="00A20B60">
        <w:rPr>
          <w:sz w:val="36"/>
          <w:szCs w:val="36"/>
          <w:highlight w:val="yellow"/>
        </w:rPr>
        <w:t xml:space="preserve"> выходит не более одного перехода, принадлежащего какому-либо дереву леса.</w:t>
      </w:r>
      <w:r w:rsidRPr="004F63B1">
        <w:rPr>
          <w:sz w:val="36"/>
          <w:szCs w:val="36"/>
        </w:rPr>
        <w:t xml:space="preserve"> </w:t>
      </w:r>
    </w:p>
    <w:p w:rsidR="00D74F23" w:rsidRPr="004F63B1" w:rsidRDefault="00D74F23" w:rsidP="00D74F23">
      <w:pPr>
        <w:rPr>
          <w:sz w:val="36"/>
          <w:szCs w:val="36"/>
        </w:rPr>
      </w:pPr>
      <w:r w:rsidRPr="004F63B1">
        <w:rPr>
          <w:sz w:val="36"/>
          <w:szCs w:val="36"/>
        </w:rPr>
        <w:t xml:space="preserve">Будем двигаться, нажимая в каждом текущем состоянии </w:t>
      </w:r>
      <w:r w:rsidRPr="004F63B1">
        <w:rPr>
          <w:sz w:val="36"/>
          <w:szCs w:val="36"/>
          <w:lang w:val="en-US"/>
        </w:rPr>
        <w:t>x</w:t>
      </w:r>
      <w:r w:rsidRPr="004F63B1">
        <w:rPr>
          <w:sz w:val="36"/>
          <w:szCs w:val="36"/>
        </w:rPr>
        <w:t xml:space="preserve"> кнопку A(</w:t>
      </w:r>
      <w:r w:rsidRPr="004F63B1">
        <w:rPr>
          <w:sz w:val="36"/>
          <w:szCs w:val="36"/>
          <w:lang w:val="en-US"/>
        </w:rPr>
        <w:t>x</w:t>
      </w:r>
      <w:r w:rsidRPr="004F63B1">
        <w:rPr>
          <w:sz w:val="36"/>
          <w:szCs w:val="36"/>
        </w:rPr>
        <w:t>).</w:t>
      </w:r>
    </w:p>
    <w:p w:rsidR="00D74F23" w:rsidRPr="004F63B1" w:rsidRDefault="00D74F23" w:rsidP="00D74F23">
      <w:pPr>
        <w:rPr>
          <w:sz w:val="36"/>
          <w:szCs w:val="36"/>
        </w:rPr>
      </w:pPr>
      <w:r w:rsidRPr="004F63B1">
        <w:rPr>
          <w:sz w:val="36"/>
          <w:szCs w:val="36"/>
        </w:rPr>
        <w:t xml:space="preserve">Из-за недетерминизма можем оказаться не в состоянии </w:t>
      </w:r>
      <w:r w:rsidRPr="004F63B1">
        <w:rPr>
          <w:sz w:val="36"/>
          <w:szCs w:val="36"/>
          <w:lang w:val="en-US"/>
        </w:rPr>
        <w:t>y</w:t>
      </w:r>
      <w:r w:rsidRPr="004F63B1">
        <w:rPr>
          <w:sz w:val="36"/>
          <w:szCs w:val="36"/>
        </w:rPr>
        <w:t xml:space="preserve">, а в другом состоянии </w:t>
      </w:r>
      <w:r w:rsidRPr="004F63B1">
        <w:rPr>
          <w:sz w:val="36"/>
          <w:szCs w:val="36"/>
          <w:lang w:val="en-US"/>
        </w:rPr>
        <w:t>z</w:t>
      </w:r>
      <w:r w:rsidRPr="004F63B1">
        <w:rPr>
          <w:sz w:val="36"/>
          <w:szCs w:val="36"/>
        </w:rPr>
        <w:t>, где</w:t>
      </w:r>
    </w:p>
    <w:p w:rsidR="00D74F23" w:rsidRPr="004F63B1" w:rsidRDefault="00D74F23" w:rsidP="00D74F23">
      <w:pPr>
        <w:rPr>
          <w:sz w:val="36"/>
          <w:szCs w:val="36"/>
        </w:rPr>
      </w:pPr>
      <w:r w:rsidRPr="004F63B1">
        <w:rPr>
          <w:sz w:val="36"/>
          <w:szCs w:val="36"/>
        </w:rPr>
        <w:t>будем нажимать кнопку A(</w:t>
      </w:r>
      <w:r w:rsidRPr="004F63B1">
        <w:rPr>
          <w:sz w:val="36"/>
          <w:szCs w:val="36"/>
          <w:lang w:val="en-US"/>
        </w:rPr>
        <w:t>z</w:t>
      </w:r>
      <w:r w:rsidRPr="004F63B1">
        <w:rPr>
          <w:sz w:val="36"/>
          <w:szCs w:val="36"/>
        </w:rPr>
        <w:t>).</w:t>
      </w:r>
    </w:p>
    <w:p w:rsidR="00D74F23" w:rsidRPr="004F63B1" w:rsidRDefault="00D74F23" w:rsidP="00D74F23">
      <w:pPr>
        <w:rPr>
          <w:b/>
          <w:bCs/>
          <w:sz w:val="36"/>
          <w:szCs w:val="36"/>
        </w:rPr>
      </w:pPr>
      <w:r w:rsidRPr="004F63B1">
        <w:rPr>
          <w:sz w:val="36"/>
          <w:szCs w:val="36"/>
        </w:rPr>
        <w:t>Переход в неполное состояние гарантируется t-недетерминизмом реализации.</w:t>
      </w:r>
      <w:r w:rsidRPr="004F63B1">
        <w:rPr>
          <w:b/>
          <w:bCs/>
          <w:sz w:val="36"/>
          <w:szCs w:val="36"/>
        </w:rPr>
        <w:t xml:space="preserve"> </w:t>
      </w:r>
    </w:p>
    <w:p w:rsidR="00D74F23" w:rsidRPr="004F63B1" w:rsidRDefault="00D74F23" w:rsidP="00D74F23">
      <w:pPr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8F3943">
        <w:rPr>
          <w:sz w:val="36"/>
          <w:szCs w:val="36"/>
        </w:rPr>
        <w:t xml:space="preserve"> Если неполных состояний нет, заканчиваем исследование реализации.</w:t>
      </w:r>
    </w:p>
    <w:p w:rsidR="00D74F23" w:rsidRPr="00A20B60" w:rsidRDefault="00EC4520" w:rsidP="00EC4520">
      <w:pPr>
        <w:jc w:val="both"/>
        <w:rPr>
          <w:b/>
          <w:sz w:val="36"/>
          <w:szCs w:val="36"/>
          <w:u w:val="single"/>
        </w:rPr>
      </w:pPr>
      <w:r>
        <w:rPr>
          <w:sz w:val="36"/>
          <w:szCs w:val="36"/>
        </w:rPr>
        <w:br w:type="page"/>
      </w:r>
      <w:r w:rsidR="00D74F23" w:rsidRPr="00A20B60">
        <w:rPr>
          <w:b/>
          <w:sz w:val="36"/>
          <w:szCs w:val="36"/>
          <w:u w:val="single"/>
        </w:rPr>
        <w:lastRenderedPageBreak/>
        <w:t>Слайд 2</w:t>
      </w:r>
      <w:r w:rsidR="00B14A33" w:rsidRPr="00A20B60">
        <w:rPr>
          <w:b/>
          <w:sz w:val="36"/>
          <w:szCs w:val="36"/>
          <w:u w:val="single"/>
        </w:rPr>
        <w:t>5</w:t>
      </w:r>
    </w:p>
    <w:p w:rsidR="00D74F23" w:rsidRPr="004F63B1" w:rsidRDefault="00D74F23" w:rsidP="00D74F23">
      <w:pPr>
        <w:jc w:val="both"/>
        <w:rPr>
          <w:sz w:val="36"/>
          <w:szCs w:val="36"/>
        </w:rPr>
      </w:pPr>
      <w:r w:rsidRPr="00A20B60">
        <w:rPr>
          <w:sz w:val="36"/>
          <w:szCs w:val="36"/>
          <w:highlight w:val="yellow"/>
        </w:rPr>
        <w:t xml:space="preserve">После исследования реализации, когда уже построена </w:t>
      </w:r>
      <w:r w:rsidRPr="00A20B60">
        <w:rPr>
          <w:sz w:val="36"/>
          <w:szCs w:val="36"/>
          <w:highlight w:val="yellow"/>
          <w:lang w:val="en-US"/>
        </w:rPr>
        <w:t>LTS</w:t>
      </w:r>
      <w:r w:rsidRPr="00A20B60">
        <w:rPr>
          <w:b/>
          <w:bCs/>
          <w:sz w:val="36"/>
          <w:szCs w:val="36"/>
          <w:highlight w:val="yellow"/>
        </w:rPr>
        <w:t xml:space="preserve"> </w:t>
      </w:r>
      <w:r w:rsidRPr="00A20B60">
        <w:rPr>
          <w:b/>
          <w:bCs/>
          <w:sz w:val="36"/>
          <w:szCs w:val="36"/>
          <w:highlight w:val="yellow"/>
          <w:lang w:val="en-US"/>
        </w:rPr>
        <w:t>I</w:t>
      </w:r>
      <w:r w:rsidRPr="00A20B60">
        <w:rPr>
          <w:b/>
          <w:bCs/>
          <w:sz w:val="36"/>
          <w:szCs w:val="36"/>
          <w:highlight w:val="yellow"/>
        </w:rPr>
        <w:t>~</w:t>
      </w:r>
      <w:r w:rsidRPr="00A20B60">
        <w:rPr>
          <w:sz w:val="36"/>
          <w:szCs w:val="36"/>
          <w:highlight w:val="yellow"/>
        </w:rPr>
        <w:t>, проводим верификацию симуляции.</w:t>
      </w:r>
    </w:p>
    <w:p w:rsidR="00D74F23" w:rsidRPr="004F63B1" w:rsidRDefault="00D74F23" w:rsidP="00D74F23">
      <w:pPr>
        <w:jc w:val="both"/>
        <w:rPr>
          <w:sz w:val="36"/>
          <w:szCs w:val="36"/>
        </w:rPr>
      </w:pPr>
      <w:r w:rsidRPr="004F63B1">
        <w:rPr>
          <w:sz w:val="36"/>
          <w:szCs w:val="36"/>
        </w:rPr>
        <w:t xml:space="preserve">Мы будем пытаться строить конформное соответствие </w:t>
      </w:r>
      <w:r w:rsidRPr="004F63B1">
        <w:rPr>
          <w:sz w:val="36"/>
          <w:szCs w:val="36"/>
          <w:lang w:val="en-US"/>
        </w:rPr>
        <w:t>R</w:t>
      </w:r>
      <w:r w:rsidRPr="004F63B1">
        <w:rPr>
          <w:position w:val="-4"/>
          <w:sz w:val="36"/>
          <w:szCs w:val="36"/>
        </w:rPr>
        <w:t>2</w:t>
      </w:r>
      <w:r w:rsidRPr="004F63B1">
        <w:rPr>
          <w:sz w:val="36"/>
          <w:szCs w:val="36"/>
        </w:rPr>
        <w:t>. Если</w:t>
      </w:r>
      <w:r w:rsidR="00241E84">
        <w:rPr>
          <w:sz w:val="36"/>
          <w:szCs w:val="36"/>
        </w:rPr>
        <w:t xml:space="preserve"> </w:t>
      </w:r>
      <w:r w:rsidRPr="004F63B1">
        <w:rPr>
          <w:sz w:val="36"/>
          <w:szCs w:val="36"/>
        </w:rPr>
        <w:t xml:space="preserve">такое соответствие существует, то мы его построим и вынесем вердикт </w:t>
      </w:r>
      <w:r w:rsidRPr="004F63B1">
        <w:rPr>
          <w:b/>
          <w:bCs/>
          <w:i/>
          <w:iCs/>
          <w:sz w:val="36"/>
          <w:szCs w:val="36"/>
          <w:lang w:val="en-US"/>
        </w:rPr>
        <w:t>pass</w:t>
      </w:r>
      <w:r w:rsidRPr="004F63B1">
        <w:rPr>
          <w:sz w:val="36"/>
          <w:szCs w:val="36"/>
        </w:rPr>
        <w:t xml:space="preserve">. В противном случае – вердикт </w:t>
      </w:r>
      <w:r w:rsidRPr="004F63B1">
        <w:rPr>
          <w:b/>
          <w:bCs/>
          <w:i/>
          <w:iCs/>
          <w:sz w:val="36"/>
          <w:szCs w:val="36"/>
          <w:lang w:val="en-US"/>
        </w:rPr>
        <w:t>fail</w:t>
      </w:r>
      <w:r w:rsidRPr="004F63B1">
        <w:rPr>
          <w:sz w:val="36"/>
          <w:szCs w:val="36"/>
        </w:rPr>
        <w:t>.</w:t>
      </w:r>
    </w:p>
    <w:p w:rsidR="00D74F23" w:rsidRPr="004F63B1" w:rsidRDefault="00D74F23" w:rsidP="00D74F23">
      <w:pPr>
        <w:jc w:val="both"/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A20B60">
        <w:rPr>
          <w:sz w:val="36"/>
          <w:szCs w:val="36"/>
          <w:highlight w:val="yellow"/>
        </w:rPr>
        <w:t>Сначала</w:t>
      </w:r>
      <w:r w:rsidRPr="004F63B1">
        <w:rPr>
          <w:sz w:val="36"/>
          <w:szCs w:val="36"/>
        </w:rPr>
        <w:t xml:space="preserve"> строим двудольный граф.</w:t>
      </w:r>
    </w:p>
    <w:p w:rsidR="00D74F23" w:rsidRPr="004F63B1" w:rsidRDefault="00D74F23" w:rsidP="00D74F23">
      <w:pPr>
        <w:jc w:val="both"/>
        <w:rPr>
          <w:sz w:val="36"/>
          <w:szCs w:val="36"/>
        </w:rPr>
      </w:pPr>
      <w:r w:rsidRPr="004F63B1">
        <w:rPr>
          <w:sz w:val="36"/>
          <w:szCs w:val="36"/>
        </w:rPr>
        <w:t>Вершины 1-го типа – это пары состояний (</w:t>
      </w:r>
      <w:proofErr w:type="spellStart"/>
      <w:r w:rsidRPr="004F63B1">
        <w:rPr>
          <w:sz w:val="36"/>
          <w:szCs w:val="36"/>
          <w:lang w:val="en-US"/>
        </w:rPr>
        <w:t>i</w:t>
      </w:r>
      <w:proofErr w:type="spellEnd"/>
      <w:r w:rsidRPr="004F63B1">
        <w:rPr>
          <w:sz w:val="36"/>
          <w:szCs w:val="36"/>
        </w:rPr>
        <w:t>,</w:t>
      </w:r>
      <w:r w:rsidRPr="004F63B1">
        <w:rPr>
          <w:sz w:val="36"/>
          <w:szCs w:val="36"/>
          <w:lang w:val="en-US"/>
        </w:rPr>
        <w:t>s</w:t>
      </w:r>
      <w:r w:rsidRPr="004F63B1">
        <w:rPr>
          <w:sz w:val="36"/>
          <w:szCs w:val="36"/>
        </w:rPr>
        <w:t xml:space="preserve">), где </w:t>
      </w:r>
      <w:r w:rsidRPr="004F63B1">
        <w:rPr>
          <w:sz w:val="36"/>
          <w:szCs w:val="36"/>
          <w:lang w:val="en-US"/>
        </w:rPr>
        <w:t>s</w:t>
      </w:r>
      <w:r w:rsidRPr="004F63B1">
        <w:rPr>
          <w:sz w:val="36"/>
          <w:szCs w:val="36"/>
        </w:rPr>
        <w:t xml:space="preserve"> принадлежит </w:t>
      </w:r>
      <w:r w:rsidRPr="004F63B1">
        <w:rPr>
          <w:sz w:val="36"/>
          <w:szCs w:val="36"/>
          <w:lang w:val="en-US"/>
        </w:rPr>
        <w:t>H</w:t>
      </w:r>
      <w:r w:rsidRPr="004F63B1">
        <w:rPr>
          <w:sz w:val="36"/>
          <w:szCs w:val="36"/>
        </w:rPr>
        <w:t>(</w:t>
      </w:r>
      <w:proofErr w:type="spellStart"/>
      <w:r w:rsidRPr="004F63B1">
        <w:rPr>
          <w:sz w:val="36"/>
          <w:szCs w:val="36"/>
          <w:lang w:val="en-US"/>
        </w:rPr>
        <w:t>i</w:t>
      </w:r>
      <w:proofErr w:type="spellEnd"/>
      <w:r w:rsidRPr="004F63B1">
        <w:rPr>
          <w:sz w:val="36"/>
          <w:szCs w:val="36"/>
        </w:rPr>
        <w:t xml:space="preserve">), то есть </w:t>
      </w:r>
      <w:r w:rsidRPr="00A20B60">
        <w:rPr>
          <w:sz w:val="36"/>
          <w:szCs w:val="36"/>
          <w:highlight w:val="yellow"/>
          <w:lang w:val="en-US"/>
        </w:rPr>
        <w:t>H</w:t>
      </w:r>
      <w:r w:rsidRPr="00A20B60">
        <w:rPr>
          <w:sz w:val="36"/>
          <w:szCs w:val="36"/>
          <w:highlight w:val="yellow"/>
        </w:rPr>
        <w:t>-соответствует</w:t>
      </w:r>
      <w:r w:rsidRPr="004F63B1">
        <w:rPr>
          <w:sz w:val="36"/>
          <w:szCs w:val="36"/>
        </w:rPr>
        <w:t xml:space="preserve"> </w:t>
      </w:r>
      <w:proofErr w:type="spellStart"/>
      <w:r w:rsidRPr="004F63B1">
        <w:rPr>
          <w:sz w:val="36"/>
          <w:szCs w:val="36"/>
          <w:lang w:val="en-US"/>
        </w:rPr>
        <w:t>i</w:t>
      </w:r>
      <w:proofErr w:type="spellEnd"/>
      <w:r w:rsidRPr="004F63B1">
        <w:rPr>
          <w:sz w:val="36"/>
          <w:szCs w:val="36"/>
        </w:rPr>
        <w:t>.</w:t>
      </w:r>
    </w:p>
    <w:p w:rsidR="00D74F23" w:rsidRPr="004F63B1" w:rsidRDefault="00D74F23" w:rsidP="00D74F23">
      <w:pPr>
        <w:jc w:val="both"/>
        <w:rPr>
          <w:sz w:val="36"/>
          <w:szCs w:val="36"/>
        </w:rPr>
      </w:pPr>
      <w:r w:rsidRPr="004F63B1">
        <w:rPr>
          <w:sz w:val="36"/>
          <w:szCs w:val="36"/>
        </w:rPr>
        <w:t xml:space="preserve">Вершины 2-го типа – пары из перехода и состояния спецификации, </w:t>
      </w:r>
      <w:r w:rsidRPr="00A20B60">
        <w:rPr>
          <w:sz w:val="36"/>
          <w:szCs w:val="36"/>
          <w:highlight w:val="yellow"/>
        </w:rPr>
        <w:t xml:space="preserve">которое </w:t>
      </w:r>
      <w:r w:rsidRPr="00A20B60">
        <w:rPr>
          <w:sz w:val="36"/>
          <w:szCs w:val="36"/>
          <w:highlight w:val="yellow"/>
          <w:lang w:val="en-US"/>
        </w:rPr>
        <w:t>H</w:t>
      </w:r>
      <w:r w:rsidRPr="00A20B60">
        <w:rPr>
          <w:sz w:val="36"/>
          <w:szCs w:val="36"/>
          <w:highlight w:val="yellow"/>
        </w:rPr>
        <w:t xml:space="preserve">-соответствует </w:t>
      </w:r>
      <w:proofErr w:type="spellStart"/>
      <w:r w:rsidRPr="00A20B60">
        <w:rPr>
          <w:sz w:val="36"/>
          <w:szCs w:val="36"/>
          <w:highlight w:val="yellow"/>
        </w:rPr>
        <w:t>пресостоянию</w:t>
      </w:r>
      <w:proofErr w:type="spellEnd"/>
      <w:r w:rsidRPr="00A20B60">
        <w:rPr>
          <w:sz w:val="36"/>
          <w:szCs w:val="36"/>
          <w:highlight w:val="yellow"/>
        </w:rPr>
        <w:t xml:space="preserve"> этого перехода</w:t>
      </w:r>
      <w:r w:rsidRPr="004F63B1">
        <w:rPr>
          <w:sz w:val="36"/>
          <w:szCs w:val="36"/>
        </w:rPr>
        <w:t>.</w:t>
      </w:r>
    </w:p>
    <w:p w:rsidR="00D74F23" w:rsidRPr="004F63B1" w:rsidRDefault="00D74F23" w:rsidP="00D74F23">
      <w:pPr>
        <w:rPr>
          <w:sz w:val="36"/>
          <w:szCs w:val="36"/>
        </w:rPr>
      </w:pPr>
      <w:r w:rsidRPr="004F63B1">
        <w:rPr>
          <w:sz w:val="36"/>
          <w:szCs w:val="36"/>
        </w:rPr>
        <w:t xml:space="preserve">В каждую вершину 2-го типа входит ровно одна дуга 1-го типа, </w:t>
      </w:r>
      <w:r w:rsidRPr="00A20B60">
        <w:rPr>
          <w:sz w:val="36"/>
          <w:szCs w:val="36"/>
          <w:highlight w:val="yellow"/>
        </w:rPr>
        <w:t>вычисляемая однозначно</w:t>
      </w:r>
      <w:r w:rsidRPr="004F63B1">
        <w:rPr>
          <w:sz w:val="36"/>
          <w:szCs w:val="36"/>
        </w:rPr>
        <w:t>.</w:t>
      </w:r>
    </w:p>
    <w:p w:rsidR="00D74F23" w:rsidRPr="004F63B1" w:rsidRDefault="00D74F23" w:rsidP="00D74F23">
      <w:pPr>
        <w:rPr>
          <w:sz w:val="36"/>
          <w:szCs w:val="36"/>
        </w:rPr>
      </w:pPr>
      <w:r w:rsidRPr="004F63B1">
        <w:rPr>
          <w:sz w:val="36"/>
          <w:szCs w:val="36"/>
        </w:rPr>
        <w:t>Дуга 2-го типа, ведет из вершины 2-го типа в вершину 1-го типа (</w:t>
      </w:r>
      <w:proofErr w:type="spellStart"/>
      <w:r w:rsidRPr="004F63B1">
        <w:rPr>
          <w:sz w:val="36"/>
          <w:szCs w:val="36"/>
          <w:lang w:val="en-US"/>
        </w:rPr>
        <w:t>i</w:t>
      </w:r>
      <w:proofErr w:type="spellEnd"/>
      <w:r w:rsidRPr="004F63B1">
        <w:rPr>
          <w:sz w:val="36"/>
          <w:szCs w:val="36"/>
        </w:rPr>
        <w:t>`,</w:t>
      </w:r>
      <w:r w:rsidRPr="004F63B1">
        <w:rPr>
          <w:sz w:val="36"/>
          <w:szCs w:val="36"/>
          <w:lang w:val="en-US"/>
        </w:rPr>
        <w:t>s</w:t>
      </w:r>
      <w:r w:rsidRPr="004F63B1">
        <w:rPr>
          <w:sz w:val="36"/>
          <w:szCs w:val="36"/>
        </w:rPr>
        <w:t>`), если</w:t>
      </w:r>
      <w:r w:rsidRPr="004F63B1">
        <w:rPr>
          <w:b/>
          <w:bCs/>
          <w:sz w:val="36"/>
          <w:szCs w:val="36"/>
        </w:rPr>
        <w:t xml:space="preserve"> </w:t>
      </w:r>
      <w:r w:rsidRPr="004F63B1">
        <w:rPr>
          <w:sz w:val="36"/>
          <w:szCs w:val="36"/>
          <w:lang w:val="en-US"/>
        </w:rPr>
        <w:t>s</w:t>
      </w:r>
      <w:r w:rsidRPr="004F63B1">
        <w:rPr>
          <w:sz w:val="36"/>
          <w:szCs w:val="36"/>
        </w:rPr>
        <w:t xml:space="preserve">` достижимо из </w:t>
      </w:r>
      <w:r w:rsidRPr="004F63B1">
        <w:rPr>
          <w:sz w:val="36"/>
          <w:szCs w:val="36"/>
          <w:lang w:val="en-US"/>
        </w:rPr>
        <w:t>s</w:t>
      </w:r>
      <w:r w:rsidRPr="004F63B1">
        <w:rPr>
          <w:sz w:val="36"/>
          <w:szCs w:val="36"/>
        </w:rPr>
        <w:t xml:space="preserve"> по наблюдению </w:t>
      </w:r>
      <w:r w:rsidRPr="004F63B1">
        <w:rPr>
          <w:sz w:val="36"/>
          <w:szCs w:val="36"/>
          <w:lang w:val="en-US"/>
        </w:rPr>
        <w:t>u</w:t>
      </w:r>
      <w:r w:rsidRPr="004F63B1">
        <w:rPr>
          <w:sz w:val="36"/>
          <w:szCs w:val="36"/>
        </w:rPr>
        <w:t>.</w:t>
      </w:r>
    </w:p>
    <w:p w:rsidR="00D74F23" w:rsidRPr="004F63B1" w:rsidRDefault="00D74F23" w:rsidP="00D74F23">
      <w:pPr>
        <w:rPr>
          <w:b/>
          <w:bCs/>
          <w:sz w:val="36"/>
          <w:szCs w:val="36"/>
        </w:rPr>
      </w:pPr>
      <w:r w:rsidRPr="004F63B1">
        <w:rPr>
          <w:sz w:val="36"/>
          <w:szCs w:val="36"/>
        </w:rPr>
        <w:t>Одновременно составляется список терминальных вершин 2-го типа.</w:t>
      </w:r>
      <w:r w:rsidRPr="004F63B1">
        <w:rPr>
          <w:b/>
          <w:bCs/>
          <w:sz w:val="36"/>
          <w:szCs w:val="36"/>
        </w:rPr>
        <w:t xml:space="preserve"> </w:t>
      </w:r>
    </w:p>
    <w:p w:rsidR="00D74F23" w:rsidRPr="004F63B1" w:rsidRDefault="00D74F23" w:rsidP="00D74F23">
      <w:pPr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4F63B1">
        <w:rPr>
          <w:sz w:val="36"/>
          <w:szCs w:val="36"/>
        </w:rPr>
        <w:t xml:space="preserve">Далее для каждой терминальной вершины </w:t>
      </w:r>
      <w:proofErr w:type="spellStart"/>
      <w:r w:rsidRPr="004F63B1">
        <w:rPr>
          <w:sz w:val="36"/>
          <w:szCs w:val="36"/>
        </w:rPr>
        <w:t>v</w:t>
      </w:r>
      <w:proofErr w:type="spellEnd"/>
      <w:r w:rsidRPr="004F63B1">
        <w:rPr>
          <w:position w:val="-4"/>
          <w:sz w:val="36"/>
          <w:szCs w:val="36"/>
        </w:rPr>
        <w:t>2</w:t>
      </w:r>
      <w:r w:rsidRPr="004F63B1">
        <w:rPr>
          <w:sz w:val="36"/>
          <w:szCs w:val="36"/>
        </w:rPr>
        <w:t xml:space="preserve"> 2-го типа удаляется </w:t>
      </w:r>
      <w:r w:rsidRPr="00A20B60">
        <w:rPr>
          <w:sz w:val="36"/>
          <w:szCs w:val="36"/>
          <w:highlight w:val="yellow"/>
        </w:rPr>
        <w:t>входящая в нее дуга 1-го типа</w:t>
      </w:r>
      <w:r w:rsidRPr="004F63B1">
        <w:rPr>
          <w:sz w:val="36"/>
          <w:szCs w:val="36"/>
        </w:rPr>
        <w:t xml:space="preserve"> </w:t>
      </w:r>
      <w:proofErr w:type="spellStart"/>
      <w:r w:rsidRPr="004F63B1">
        <w:rPr>
          <w:sz w:val="36"/>
          <w:szCs w:val="36"/>
        </w:rPr>
        <w:t>v</w:t>
      </w:r>
      <w:proofErr w:type="spellEnd"/>
      <w:r w:rsidRPr="004F63B1">
        <w:rPr>
          <w:position w:val="-4"/>
          <w:sz w:val="36"/>
          <w:szCs w:val="36"/>
        </w:rPr>
        <w:t>1</w:t>
      </w:r>
      <w:r w:rsidRPr="004F63B1">
        <w:rPr>
          <w:rFonts w:ascii="Symbol" w:hAnsi="Symbol"/>
          <w:sz w:val="36"/>
          <w:szCs w:val="36"/>
        </w:rPr>
        <w:sym w:font="Symbol" w:char="00AE"/>
      </w:r>
      <w:proofErr w:type="spellStart"/>
      <w:r w:rsidRPr="004F63B1">
        <w:rPr>
          <w:sz w:val="36"/>
          <w:szCs w:val="36"/>
        </w:rPr>
        <w:t>v</w:t>
      </w:r>
      <w:proofErr w:type="spellEnd"/>
      <w:r w:rsidRPr="004F63B1">
        <w:rPr>
          <w:position w:val="-4"/>
          <w:sz w:val="36"/>
          <w:szCs w:val="36"/>
        </w:rPr>
        <w:t>2</w:t>
      </w:r>
      <w:r w:rsidRPr="004F63B1">
        <w:rPr>
          <w:sz w:val="36"/>
          <w:szCs w:val="36"/>
        </w:rPr>
        <w:t>.</w:t>
      </w:r>
      <w:r w:rsidRPr="004F63B1">
        <w:rPr>
          <w:sz w:val="36"/>
          <w:szCs w:val="36"/>
        </w:rPr>
        <w:br/>
        <w:t xml:space="preserve">Вершина </w:t>
      </w:r>
      <w:proofErr w:type="spellStart"/>
      <w:r w:rsidRPr="004F63B1">
        <w:rPr>
          <w:sz w:val="36"/>
          <w:szCs w:val="36"/>
        </w:rPr>
        <w:t>v</w:t>
      </w:r>
      <w:proofErr w:type="spellEnd"/>
      <w:r w:rsidRPr="004F63B1">
        <w:rPr>
          <w:position w:val="-4"/>
          <w:sz w:val="36"/>
          <w:szCs w:val="36"/>
        </w:rPr>
        <w:t>1</w:t>
      </w:r>
      <w:r w:rsidRPr="004F63B1">
        <w:rPr>
          <w:sz w:val="36"/>
          <w:szCs w:val="36"/>
        </w:rPr>
        <w:t xml:space="preserve"> и </w:t>
      </w:r>
      <w:r w:rsidRPr="00A20B60">
        <w:rPr>
          <w:sz w:val="36"/>
          <w:szCs w:val="36"/>
          <w:highlight w:val="yellow"/>
        </w:rPr>
        <w:t>каждая входящая в нее дуга 2-го типа</w:t>
      </w:r>
      <w:r w:rsidRPr="004F63B1">
        <w:rPr>
          <w:sz w:val="36"/>
          <w:szCs w:val="36"/>
        </w:rPr>
        <w:t xml:space="preserve"> v1`</w:t>
      </w:r>
      <w:r w:rsidRPr="004F63B1">
        <w:rPr>
          <w:rFonts w:ascii="Symbol" w:hAnsi="Symbol"/>
          <w:sz w:val="36"/>
          <w:szCs w:val="36"/>
        </w:rPr>
        <w:sym w:font="Symbol" w:char="00AE"/>
      </w:r>
      <w:r w:rsidRPr="004F63B1">
        <w:rPr>
          <w:sz w:val="36"/>
          <w:szCs w:val="36"/>
        </w:rPr>
        <w:t>v1 также удаляются.</w:t>
      </w:r>
    </w:p>
    <w:p w:rsidR="00D74F23" w:rsidRPr="004F63B1" w:rsidRDefault="00D74F23" w:rsidP="00D74F23">
      <w:pPr>
        <w:rPr>
          <w:sz w:val="36"/>
          <w:szCs w:val="36"/>
        </w:rPr>
      </w:pPr>
      <w:r w:rsidRPr="004F63B1">
        <w:rPr>
          <w:sz w:val="36"/>
          <w:szCs w:val="36"/>
        </w:rPr>
        <w:t xml:space="preserve">Для </w:t>
      </w:r>
      <w:r w:rsidRPr="00A20B60">
        <w:rPr>
          <w:sz w:val="36"/>
          <w:szCs w:val="36"/>
          <w:highlight w:val="yellow"/>
        </w:rPr>
        <w:t>удаляемой вершины 1-го типа</w:t>
      </w:r>
      <w:r w:rsidRPr="004F63B1">
        <w:rPr>
          <w:sz w:val="36"/>
          <w:szCs w:val="36"/>
        </w:rPr>
        <w:t xml:space="preserve"> </w:t>
      </w:r>
      <w:proofErr w:type="spellStart"/>
      <w:r w:rsidRPr="004F63B1">
        <w:rPr>
          <w:sz w:val="36"/>
          <w:szCs w:val="36"/>
        </w:rPr>
        <w:t>v</w:t>
      </w:r>
      <w:proofErr w:type="spellEnd"/>
      <w:r w:rsidRPr="004F63B1">
        <w:rPr>
          <w:position w:val="-4"/>
          <w:sz w:val="36"/>
          <w:szCs w:val="36"/>
        </w:rPr>
        <w:t>1</w:t>
      </w:r>
      <w:r w:rsidRPr="004F63B1">
        <w:rPr>
          <w:sz w:val="36"/>
          <w:szCs w:val="36"/>
        </w:rPr>
        <w:t>=(</w:t>
      </w:r>
      <w:proofErr w:type="spellStart"/>
      <w:r w:rsidRPr="004F63B1">
        <w:rPr>
          <w:sz w:val="36"/>
          <w:szCs w:val="36"/>
        </w:rPr>
        <w:t>i,s</w:t>
      </w:r>
      <w:proofErr w:type="spellEnd"/>
      <w:r w:rsidRPr="004F63B1">
        <w:rPr>
          <w:sz w:val="36"/>
          <w:szCs w:val="36"/>
        </w:rPr>
        <w:t>) из множества H(</w:t>
      </w:r>
      <w:proofErr w:type="spellStart"/>
      <w:r w:rsidRPr="004F63B1">
        <w:rPr>
          <w:sz w:val="36"/>
          <w:szCs w:val="36"/>
        </w:rPr>
        <w:t>i</w:t>
      </w:r>
      <w:proofErr w:type="spellEnd"/>
      <w:r w:rsidRPr="004F63B1">
        <w:rPr>
          <w:sz w:val="36"/>
          <w:szCs w:val="36"/>
        </w:rPr>
        <w:t xml:space="preserve">) удаляем состояние </w:t>
      </w:r>
      <w:r w:rsidRPr="004F63B1">
        <w:rPr>
          <w:sz w:val="36"/>
          <w:szCs w:val="36"/>
          <w:lang w:val="en-US"/>
        </w:rPr>
        <w:t>s</w:t>
      </w:r>
      <w:r w:rsidRPr="004F63B1">
        <w:rPr>
          <w:sz w:val="36"/>
          <w:szCs w:val="36"/>
        </w:rPr>
        <w:t>.</w:t>
      </w:r>
    </w:p>
    <w:p w:rsidR="00D74F23" w:rsidRPr="004F63B1" w:rsidRDefault="00D74F23" w:rsidP="00D74F23">
      <w:pPr>
        <w:rPr>
          <w:sz w:val="36"/>
          <w:szCs w:val="36"/>
        </w:rPr>
      </w:pPr>
      <w:r w:rsidRPr="004F63B1">
        <w:rPr>
          <w:sz w:val="36"/>
          <w:szCs w:val="36"/>
        </w:rPr>
        <w:t>Повторяем эту процедуру удаления, пока возможно.</w:t>
      </w:r>
    </w:p>
    <w:p w:rsidR="00D74F23" w:rsidRPr="004F63B1" w:rsidRDefault="00D74F23" w:rsidP="00D74F23">
      <w:pPr>
        <w:rPr>
          <w:sz w:val="36"/>
          <w:szCs w:val="36"/>
        </w:rPr>
      </w:pPr>
      <w:r w:rsidRPr="004F63B1">
        <w:rPr>
          <w:sz w:val="36"/>
          <w:szCs w:val="36"/>
        </w:rPr>
        <w:t>Если удаляется вершина (</w:t>
      </w:r>
      <w:proofErr w:type="spellStart"/>
      <w:r w:rsidRPr="004F63B1">
        <w:rPr>
          <w:sz w:val="36"/>
          <w:szCs w:val="36"/>
        </w:rPr>
        <w:t>i</w:t>
      </w:r>
      <w:proofErr w:type="spellEnd"/>
      <w:r w:rsidRPr="004F63B1">
        <w:rPr>
          <w:position w:val="-4"/>
          <w:sz w:val="36"/>
          <w:szCs w:val="36"/>
        </w:rPr>
        <w:t>0</w:t>
      </w:r>
      <w:r w:rsidRPr="004F63B1">
        <w:rPr>
          <w:sz w:val="36"/>
          <w:szCs w:val="36"/>
        </w:rPr>
        <w:t>`,</w:t>
      </w:r>
      <w:proofErr w:type="spellStart"/>
      <w:r w:rsidRPr="004F63B1">
        <w:rPr>
          <w:sz w:val="36"/>
          <w:szCs w:val="36"/>
        </w:rPr>
        <w:t>s</w:t>
      </w:r>
      <w:proofErr w:type="spellEnd"/>
      <w:r w:rsidRPr="004F63B1">
        <w:rPr>
          <w:position w:val="-4"/>
          <w:sz w:val="36"/>
          <w:szCs w:val="36"/>
        </w:rPr>
        <w:t>0</w:t>
      </w:r>
      <w:r w:rsidRPr="004F63B1">
        <w:rPr>
          <w:sz w:val="36"/>
          <w:szCs w:val="36"/>
        </w:rPr>
        <w:t xml:space="preserve">), где состояние </w:t>
      </w:r>
      <w:proofErr w:type="spellStart"/>
      <w:r w:rsidRPr="004F63B1">
        <w:rPr>
          <w:sz w:val="36"/>
          <w:szCs w:val="36"/>
        </w:rPr>
        <w:t>i</w:t>
      </w:r>
      <w:proofErr w:type="spellEnd"/>
      <w:r w:rsidRPr="004F63B1">
        <w:rPr>
          <w:position w:val="-4"/>
          <w:sz w:val="36"/>
          <w:szCs w:val="36"/>
        </w:rPr>
        <w:t>0</w:t>
      </w:r>
      <w:r w:rsidRPr="004F63B1">
        <w:rPr>
          <w:sz w:val="36"/>
          <w:szCs w:val="36"/>
        </w:rPr>
        <w:t xml:space="preserve">` достижимо из начального состояния реализации по пустой трассе, выносим вердикт </w:t>
      </w:r>
      <w:proofErr w:type="spellStart"/>
      <w:r w:rsidRPr="004F63B1">
        <w:rPr>
          <w:b/>
          <w:bCs/>
          <w:i/>
          <w:iCs/>
          <w:sz w:val="36"/>
          <w:szCs w:val="36"/>
        </w:rPr>
        <w:t>fail</w:t>
      </w:r>
      <w:proofErr w:type="spellEnd"/>
      <w:r w:rsidRPr="004F63B1">
        <w:rPr>
          <w:sz w:val="36"/>
          <w:szCs w:val="36"/>
        </w:rPr>
        <w:t xml:space="preserve">. В противном случае выносим вердикт </w:t>
      </w:r>
      <w:proofErr w:type="spellStart"/>
      <w:r w:rsidRPr="004F63B1">
        <w:rPr>
          <w:b/>
          <w:bCs/>
          <w:i/>
          <w:iCs/>
          <w:sz w:val="36"/>
          <w:szCs w:val="36"/>
        </w:rPr>
        <w:t>pass</w:t>
      </w:r>
      <w:proofErr w:type="spellEnd"/>
      <w:r w:rsidRPr="004F63B1">
        <w:rPr>
          <w:sz w:val="36"/>
          <w:szCs w:val="36"/>
        </w:rPr>
        <w:t>.</w:t>
      </w:r>
    </w:p>
    <w:p w:rsidR="00D74F23" w:rsidRPr="004F63B1" w:rsidRDefault="00D74F23" w:rsidP="00D74F23">
      <w:pPr>
        <w:rPr>
          <w:b/>
          <w:bCs/>
          <w:sz w:val="36"/>
          <w:szCs w:val="36"/>
        </w:rPr>
      </w:pPr>
      <w:r w:rsidRPr="004F63B1">
        <w:rPr>
          <w:sz w:val="36"/>
          <w:szCs w:val="36"/>
        </w:rPr>
        <w:t>Соответствие R</w:t>
      </w:r>
      <w:r w:rsidRPr="004F63B1">
        <w:rPr>
          <w:position w:val="-4"/>
          <w:sz w:val="36"/>
          <w:szCs w:val="36"/>
        </w:rPr>
        <w:t>2</w:t>
      </w:r>
      <w:r w:rsidRPr="004F63B1">
        <w:rPr>
          <w:sz w:val="36"/>
          <w:szCs w:val="36"/>
        </w:rPr>
        <w:t xml:space="preserve"> – это множество пар (</w:t>
      </w:r>
      <w:proofErr w:type="spellStart"/>
      <w:r w:rsidRPr="004F63B1">
        <w:rPr>
          <w:sz w:val="36"/>
          <w:szCs w:val="36"/>
        </w:rPr>
        <w:t>i,s</w:t>
      </w:r>
      <w:proofErr w:type="spellEnd"/>
      <w:r w:rsidRPr="004F63B1">
        <w:rPr>
          <w:sz w:val="36"/>
          <w:szCs w:val="36"/>
        </w:rPr>
        <w:t xml:space="preserve">), где </w:t>
      </w:r>
      <w:proofErr w:type="spellStart"/>
      <w:r w:rsidRPr="004F63B1">
        <w:rPr>
          <w:sz w:val="36"/>
          <w:szCs w:val="36"/>
        </w:rPr>
        <w:t>s</w:t>
      </w:r>
      <w:proofErr w:type="spellEnd"/>
      <w:r w:rsidRPr="004F63B1">
        <w:rPr>
          <w:sz w:val="36"/>
          <w:szCs w:val="36"/>
        </w:rPr>
        <w:t xml:space="preserve"> принадлежит</w:t>
      </w:r>
      <w:r w:rsidR="00241E84">
        <w:rPr>
          <w:sz w:val="36"/>
          <w:szCs w:val="36"/>
        </w:rPr>
        <w:t xml:space="preserve"> </w:t>
      </w:r>
      <w:r w:rsidR="00241E84" w:rsidRPr="00A20B60">
        <w:rPr>
          <w:sz w:val="36"/>
          <w:szCs w:val="36"/>
          <w:highlight w:val="yellow"/>
        </w:rPr>
        <w:t>множеству</w:t>
      </w:r>
      <w:r w:rsidRPr="00A20B60">
        <w:rPr>
          <w:sz w:val="36"/>
          <w:szCs w:val="36"/>
          <w:highlight w:val="yellow"/>
        </w:rPr>
        <w:t xml:space="preserve"> H(</w:t>
      </w:r>
      <w:proofErr w:type="spellStart"/>
      <w:r w:rsidRPr="00A20B60">
        <w:rPr>
          <w:sz w:val="36"/>
          <w:szCs w:val="36"/>
          <w:highlight w:val="yellow"/>
        </w:rPr>
        <w:t>i</w:t>
      </w:r>
      <w:proofErr w:type="spellEnd"/>
      <w:r w:rsidRPr="00A20B60">
        <w:rPr>
          <w:sz w:val="36"/>
          <w:szCs w:val="36"/>
          <w:highlight w:val="yellow"/>
        </w:rPr>
        <w:t>), из которого удалены «лишние» состояния</w:t>
      </w:r>
      <w:r w:rsidRPr="004F63B1">
        <w:rPr>
          <w:sz w:val="36"/>
          <w:szCs w:val="36"/>
        </w:rPr>
        <w:t>.</w:t>
      </w:r>
      <w:r w:rsidRPr="004F63B1">
        <w:rPr>
          <w:b/>
          <w:bCs/>
          <w:sz w:val="36"/>
          <w:szCs w:val="36"/>
        </w:rPr>
        <w:t xml:space="preserve"> </w:t>
      </w:r>
    </w:p>
    <w:p w:rsidR="00D74F23" w:rsidRPr="004F63B1" w:rsidRDefault="00D74F23" w:rsidP="00D74F23">
      <w:pPr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4F63B1">
        <w:rPr>
          <w:sz w:val="36"/>
          <w:szCs w:val="36"/>
        </w:rPr>
        <w:t xml:space="preserve"> Если при построении двудольного графа каждое множество  H(</w:t>
      </w:r>
      <w:proofErr w:type="spellStart"/>
      <w:r w:rsidRPr="004F63B1">
        <w:rPr>
          <w:sz w:val="36"/>
          <w:szCs w:val="36"/>
        </w:rPr>
        <w:t>i</w:t>
      </w:r>
      <w:proofErr w:type="spellEnd"/>
      <w:r w:rsidRPr="004F63B1">
        <w:rPr>
          <w:sz w:val="36"/>
          <w:szCs w:val="36"/>
        </w:rPr>
        <w:t xml:space="preserve">) заменить на множество всех состояний спецификации, </w:t>
      </w:r>
      <w:r w:rsidRPr="00A20B60">
        <w:rPr>
          <w:sz w:val="36"/>
          <w:szCs w:val="36"/>
          <w:highlight w:val="yellow"/>
        </w:rPr>
        <w:t xml:space="preserve">то есть вначале выбрать все возможные пары состояний реализации и спецификации, а не только те, которые </w:t>
      </w:r>
      <w:r w:rsidRPr="00A20B60">
        <w:rPr>
          <w:sz w:val="36"/>
          <w:szCs w:val="36"/>
          <w:highlight w:val="yellow"/>
          <w:lang w:val="en-US"/>
        </w:rPr>
        <w:t>H</w:t>
      </w:r>
      <w:r w:rsidRPr="00A20B60">
        <w:rPr>
          <w:sz w:val="36"/>
          <w:szCs w:val="36"/>
          <w:highlight w:val="yellow"/>
        </w:rPr>
        <w:t>-соответствуют друг другу</w:t>
      </w:r>
      <w:r w:rsidRPr="004F63B1">
        <w:rPr>
          <w:sz w:val="36"/>
          <w:szCs w:val="36"/>
        </w:rPr>
        <w:t>, то будет построено конформное соответствие R</w:t>
      </w:r>
      <w:r w:rsidRPr="004F63B1">
        <w:rPr>
          <w:position w:val="-4"/>
          <w:sz w:val="36"/>
          <w:szCs w:val="36"/>
        </w:rPr>
        <w:t>1</w:t>
      </w:r>
      <w:r w:rsidRPr="004F63B1">
        <w:rPr>
          <w:sz w:val="36"/>
          <w:szCs w:val="36"/>
        </w:rPr>
        <w:t xml:space="preserve">. </w:t>
      </w:r>
    </w:p>
    <w:p w:rsidR="00D74F23" w:rsidRPr="004F63B1" w:rsidRDefault="00D74F23" w:rsidP="00D74F23">
      <w:pPr>
        <w:jc w:val="both"/>
        <w:rPr>
          <w:sz w:val="36"/>
          <w:szCs w:val="36"/>
        </w:rPr>
      </w:pPr>
    </w:p>
    <w:p w:rsidR="00D74F23" w:rsidRPr="00A20B60" w:rsidRDefault="00D74F23" w:rsidP="00D74F23">
      <w:pPr>
        <w:keepNext/>
        <w:rPr>
          <w:b/>
          <w:sz w:val="36"/>
          <w:szCs w:val="36"/>
          <w:u w:val="single"/>
        </w:rPr>
      </w:pPr>
      <w:r w:rsidRPr="00A20B60">
        <w:rPr>
          <w:b/>
          <w:sz w:val="36"/>
          <w:szCs w:val="36"/>
          <w:u w:val="single"/>
        </w:rPr>
        <w:t>Слайд 2</w:t>
      </w:r>
      <w:r w:rsidR="00B14A33" w:rsidRPr="00A20B60">
        <w:rPr>
          <w:b/>
          <w:sz w:val="36"/>
          <w:szCs w:val="36"/>
          <w:u w:val="single"/>
        </w:rPr>
        <w:t>6</w:t>
      </w:r>
    </w:p>
    <w:p w:rsidR="00D74F23" w:rsidRPr="004F63B1" w:rsidRDefault="00D74F23" w:rsidP="00D74F23">
      <w:pPr>
        <w:jc w:val="both"/>
        <w:rPr>
          <w:sz w:val="36"/>
          <w:szCs w:val="36"/>
        </w:rPr>
      </w:pPr>
      <w:r w:rsidRPr="00A20B60">
        <w:rPr>
          <w:sz w:val="36"/>
          <w:szCs w:val="36"/>
          <w:highlight w:val="yellow"/>
        </w:rPr>
        <w:t>На этом слайде приведены оценки сложности предлагаемых алгоритмов.</w:t>
      </w:r>
    </w:p>
    <w:p w:rsidR="00D74F23" w:rsidRPr="004F63B1" w:rsidRDefault="00D74F23" w:rsidP="00D74F23">
      <w:pPr>
        <w:jc w:val="both"/>
        <w:rPr>
          <w:sz w:val="36"/>
          <w:szCs w:val="36"/>
        </w:rPr>
      </w:pPr>
      <w:r w:rsidRPr="004F63B1">
        <w:rPr>
          <w:sz w:val="36"/>
          <w:szCs w:val="36"/>
        </w:rPr>
        <w:t xml:space="preserve">Для исследования реализации приведены </w:t>
      </w:r>
      <w:r w:rsidRPr="00A20B60">
        <w:rPr>
          <w:sz w:val="36"/>
          <w:szCs w:val="36"/>
          <w:highlight w:val="yellow"/>
        </w:rPr>
        <w:t>две оценки</w:t>
      </w:r>
      <w:r w:rsidRPr="004F63B1">
        <w:rPr>
          <w:sz w:val="36"/>
          <w:szCs w:val="36"/>
        </w:rPr>
        <w:t xml:space="preserve">: числа тестовых воздействий и объема вычислений, </w:t>
      </w:r>
      <w:r w:rsidRPr="00A20B60">
        <w:rPr>
          <w:sz w:val="36"/>
          <w:szCs w:val="36"/>
          <w:highlight w:val="yellow"/>
        </w:rPr>
        <w:t>не связанных</w:t>
      </w:r>
      <w:r w:rsidRPr="004F63B1">
        <w:rPr>
          <w:sz w:val="36"/>
          <w:szCs w:val="36"/>
        </w:rPr>
        <w:t xml:space="preserve"> со взаимодействием с реализацией.</w:t>
      </w:r>
    </w:p>
    <w:p w:rsidR="00D74F23" w:rsidRPr="004F63B1" w:rsidRDefault="00D74F23" w:rsidP="00D74F23">
      <w:pPr>
        <w:jc w:val="both"/>
        <w:rPr>
          <w:sz w:val="36"/>
          <w:szCs w:val="36"/>
        </w:rPr>
      </w:pPr>
      <w:proofErr w:type="spellStart"/>
      <w:r w:rsidRPr="00A20B60">
        <w:rPr>
          <w:sz w:val="36"/>
          <w:szCs w:val="36"/>
          <w:highlight w:val="yellow"/>
        </w:rPr>
        <w:t>Экспоненциальность</w:t>
      </w:r>
      <w:proofErr w:type="spellEnd"/>
      <w:r w:rsidRPr="00A20B60">
        <w:rPr>
          <w:sz w:val="36"/>
          <w:szCs w:val="36"/>
          <w:highlight w:val="yellow"/>
        </w:rPr>
        <w:t xml:space="preserve"> оценки для недетерминированных реализаций следовало ожидать: она непосредственно следует из выбранного ограничения недетерминизма</w:t>
      </w:r>
      <w:r w:rsidRPr="004F63B1">
        <w:rPr>
          <w:sz w:val="36"/>
          <w:szCs w:val="36"/>
        </w:rPr>
        <w:t>.</w:t>
      </w:r>
    </w:p>
    <w:p w:rsidR="00D74F23" w:rsidRPr="004F63B1" w:rsidRDefault="00D74F23" w:rsidP="00D74F23">
      <w:pPr>
        <w:jc w:val="both"/>
        <w:rPr>
          <w:sz w:val="36"/>
          <w:szCs w:val="36"/>
        </w:rPr>
      </w:pPr>
      <w:r w:rsidRPr="004F63B1">
        <w:rPr>
          <w:sz w:val="36"/>
          <w:szCs w:val="36"/>
        </w:rPr>
        <w:t xml:space="preserve">Для детерминированных реализаций число тестовых воздействий – это </w:t>
      </w:r>
      <w:r w:rsidRPr="00A20B60">
        <w:rPr>
          <w:sz w:val="36"/>
          <w:szCs w:val="36"/>
          <w:highlight w:val="yellow"/>
        </w:rPr>
        <w:t>квадратичная функция от числа состояний реализации, а объем вычислений – кубическая</w:t>
      </w:r>
      <w:r w:rsidRPr="004F63B1">
        <w:rPr>
          <w:sz w:val="36"/>
          <w:szCs w:val="36"/>
        </w:rPr>
        <w:t>.</w:t>
      </w:r>
    </w:p>
    <w:p w:rsidR="00D74F23" w:rsidRPr="004F63B1" w:rsidRDefault="00D74F23" w:rsidP="00D74F23">
      <w:pPr>
        <w:jc w:val="both"/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Pr="004F63B1">
        <w:rPr>
          <w:sz w:val="36"/>
          <w:szCs w:val="36"/>
        </w:rPr>
        <w:t xml:space="preserve"> Объем вычислений при </w:t>
      </w:r>
      <w:proofErr w:type="spellStart"/>
      <w:r w:rsidRPr="004F63B1">
        <w:rPr>
          <w:sz w:val="36"/>
          <w:szCs w:val="36"/>
        </w:rPr>
        <w:t>верфиикации</w:t>
      </w:r>
      <w:proofErr w:type="spellEnd"/>
      <w:r w:rsidRPr="004F63B1">
        <w:rPr>
          <w:sz w:val="36"/>
          <w:szCs w:val="36"/>
        </w:rPr>
        <w:t xml:space="preserve"> симуляции </w:t>
      </w:r>
      <w:r w:rsidRPr="00A20B60">
        <w:rPr>
          <w:sz w:val="36"/>
          <w:szCs w:val="36"/>
          <w:highlight w:val="yellow"/>
        </w:rPr>
        <w:t>линейно зависит от числа переходов реализации и квадратично – от числа состояний спецификации</w:t>
      </w:r>
      <w:r w:rsidRPr="004F63B1">
        <w:rPr>
          <w:sz w:val="36"/>
          <w:szCs w:val="36"/>
        </w:rPr>
        <w:t>.</w:t>
      </w:r>
    </w:p>
    <w:p w:rsidR="00D74F23" w:rsidRPr="00A20B60" w:rsidRDefault="00EC4520" w:rsidP="00EC4520">
      <w:pPr>
        <w:jc w:val="both"/>
        <w:rPr>
          <w:b/>
          <w:sz w:val="36"/>
          <w:szCs w:val="36"/>
          <w:u w:val="single"/>
        </w:rPr>
      </w:pPr>
      <w:r>
        <w:rPr>
          <w:sz w:val="36"/>
          <w:szCs w:val="36"/>
        </w:rPr>
        <w:br w:type="page"/>
      </w:r>
      <w:r w:rsidR="00D74F23" w:rsidRPr="00A20B60">
        <w:rPr>
          <w:b/>
          <w:sz w:val="36"/>
          <w:szCs w:val="36"/>
          <w:u w:val="single"/>
        </w:rPr>
        <w:lastRenderedPageBreak/>
        <w:t>Слайд 2</w:t>
      </w:r>
      <w:r w:rsidR="00B14A33" w:rsidRPr="00A20B60">
        <w:rPr>
          <w:b/>
          <w:sz w:val="36"/>
          <w:szCs w:val="36"/>
          <w:u w:val="single"/>
        </w:rPr>
        <w:t>7</w:t>
      </w:r>
    </w:p>
    <w:p w:rsidR="00D74F23" w:rsidRPr="004F63B1" w:rsidRDefault="00D74F23" w:rsidP="00D74F23">
      <w:pPr>
        <w:rPr>
          <w:sz w:val="36"/>
          <w:szCs w:val="36"/>
        </w:rPr>
      </w:pPr>
      <w:r w:rsidRPr="004F63B1">
        <w:rPr>
          <w:sz w:val="36"/>
          <w:szCs w:val="36"/>
        </w:rPr>
        <w:t xml:space="preserve">На этом слайде приведен пример верификации симуляции. </w:t>
      </w:r>
    </w:p>
    <w:p w:rsidR="00D74F23" w:rsidRPr="004F63B1" w:rsidRDefault="00D74F23" w:rsidP="00D74F23">
      <w:pPr>
        <w:rPr>
          <w:sz w:val="36"/>
          <w:szCs w:val="36"/>
        </w:rPr>
      </w:pPr>
      <w:r w:rsidRPr="00A20B60">
        <w:rPr>
          <w:sz w:val="36"/>
          <w:szCs w:val="36"/>
          <w:highlight w:val="yellow"/>
        </w:rPr>
        <w:t xml:space="preserve">Семантика содержит как </w:t>
      </w:r>
      <w:r w:rsidRPr="00A20B60">
        <w:rPr>
          <w:b/>
          <w:bCs/>
          <w:sz w:val="36"/>
          <w:szCs w:val="36"/>
          <w:highlight w:val="yellow"/>
          <w:lang w:val="en-US"/>
        </w:rPr>
        <w:t>R</w:t>
      </w:r>
      <w:r w:rsidRPr="00A20B60">
        <w:rPr>
          <w:sz w:val="36"/>
          <w:szCs w:val="36"/>
          <w:highlight w:val="yellow"/>
        </w:rPr>
        <w:t xml:space="preserve">-, так и </w:t>
      </w:r>
      <w:r w:rsidRPr="00A20B60">
        <w:rPr>
          <w:b/>
          <w:bCs/>
          <w:sz w:val="36"/>
          <w:szCs w:val="36"/>
          <w:highlight w:val="yellow"/>
          <w:lang w:val="en-US"/>
        </w:rPr>
        <w:t>Q</w:t>
      </w:r>
      <w:r w:rsidRPr="00A20B60">
        <w:rPr>
          <w:sz w:val="36"/>
          <w:szCs w:val="36"/>
          <w:highlight w:val="yellow"/>
        </w:rPr>
        <w:t>-кнопки.</w:t>
      </w:r>
    </w:p>
    <w:p w:rsidR="00D74F23" w:rsidRPr="004F63B1" w:rsidRDefault="00D74F23" w:rsidP="00D74F23">
      <w:pPr>
        <w:rPr>
          <w:sz w:val="36"/>
          <w:szCs w:val="36"/>
        </w:rPr>
      </w:pPr>
      <w:r w:rsidRPr="00A20B60">
        <w:rPr>
          <w:sz w:val="36"/>
          <w:szCs w:val="36"/>
          <w:highlight w:val="yellow"/>
        </w:rPr>
        <w:t xml:space="preserve">Спецификация </w:t>
      </w:r>
      <w:r w:rsidRPr="00A20B60">
        <w:rPr>
          <w:b/>
          <w:bCs/>
          <w:sz w:val="36"/>
          <w:szCs w:val="36"/>
          <w:highlight w:val="yellow"/>
          <w:lang w:val="en-US"/>
        </w:rPr>
        <w:t>S</w:t>
      </w:r>
      <w:r w:rsidRPr="00A20B60">
        <w:rPr>
          <w:sz w:val="36"/>
          <w:szCs w:val="36"/>
          <w:highlight w:val="yellow"/>
        </w:rPr>
        <w:t xml:space="preserve"> демонстрирует все виды опасности</w:t>
      </w:r>
      <w:r w:rsidRPr="004F63B1">
        <w:rPr>
          <w:sz w:val="36"/>
          <w:szCs w:val="36"/>
        </w:rPr>
        <w:t>: ненаблюдаемый отказ {</w:t>
      </w:r>
      <w:r w:rsidRPr="004F63B1">
        <w:rPr>
          <w:sz w:val="36"/>
          <w:szCs w:val="36"/>
          <w:lang w:val="en-US"/>
        </w:rPr>
        <w:t>y</w:t>
      </w:r>
      <w:r w:rsidRPr="004F63B1">
        <w:rPr>
          <w:sz w:val="36"/>
          <w:szCs w:val="36"/>
        </w:rPr>
        <w:t>} в состоянии 3, дивергенцию в состоянии 4 и разрушение в состоянии 5.</w:t>
      </w:r>
    </w:p>
    <w:p w:rsidR="00EC4520" w:rsidRDefault="00EC4520" w:rsidP="00D74F23">
      <w:pPr>
        <w:rPr>
          <w:sz w:val="36"/>
          <w:szCs w:val="36"/>
          <w:highlight w:val="yellow"/>
        </w:rPr>
      </w:pPr>
    </w:p>
    <w:p w:rsidR="00D74F23" w:rsidRPr="004F63B1" w:rsidRDefault="00D74F23" w:rsidP="00D74F23">
      <w:pPr>
        <w:rPr>
          <w:sz w:val="36"/>
          <w:szCs w:val="36"/>
        </w:rPr>
      </w:pPr>
      <w:r w:rsidRPr="00A20B60">
        <w:rPr>
          <w:sz w:val="36"/>
          <w:szCs w:val="36"/>
          <w:highlight w:val="yellow"/>
        </w:rPr>
        <w:t>В спецификации имеется единственное проявление недетерминизма</w:t>
      </w:r>
      <w:r w:rsidRPr="004F63B1">
        <w:rPr>
          <w:sz w:val="36"/>
          <w:szCs w:val="36"/>
        </w:rPr>
        <w:t xml:space="preserve"> – это два перехода 0</w:t>
      </w:r>
      <w:r w:rsidRPr="004F63B1">
        <w:rPr>
          <w:rFonts w:ascii="Euclid Symbol" w:hAnsi="Euclid Symbol"/>
          <w:sz w:val="36"/>
          <w:szCs w:val="36"/>
          <w:lang w:val="en-US"/>
        </w:rPr>
        <w:sym w:font="Euclid Symbol" w:char="00BE"/>
      </w:r>
      <w:r w:rsidRPr="004F63B1">
        <w:rPr>
          <w:sz w:val="36"/>
          <w:szCs w:val="36"/>
          <w:lang w:val="en-US"/>
        </w:rPr>
        <w:t>y</w:t>
      </w:r>
      <w:r w:rsidRPr="004F63B1">
        <w:rPr>
          <w:rFonts w:ascii="Euclid Symbol" w:hAnsi="Euclid Symbol"/>
          <w:sz w:val="36"/>
          <w:szCs w:val="36"/>
          <w:lang w:val="en-US"/>
        </w:rPr>
        <w:sym w:font="Euclid Symbol" w:char="00AE"/>
      </w:r>
      <w:r w:rsidRPr="004F63B1">
        <w:rPr>
          <w:sz w:val="36"/>
          <w:szCs w:val="36"/>
        </w:rPr>
        <w:t>1 и 0</w:t>
      </w:r>
      <w:r w:rsidRPr="004F63B1">
        <w:rPr>
          <w:rFonts w:ascii="Euclid Symbol" w:hAnsi="Euclid Symbol"/>
          <w:sz w:val="36"/>
          <w:szCs w:val="36"/>
          <w:lang w:val="en-US"/>
        </w:rPr>
        <w:sym w:font="Euclid Symbol" w:char="00BE"/>
      </w:r>
      <w:r w:rsidRPr="004F63B1">
        <w:rPr>
          <w:sz w:val="36"/>
          <w:szCs w:val="36"/>
          <w:lang w:val="en-US"/>
        </w:rPr>
        <w:t>y</w:t>
      </w:r>
      <w:r w:rsidRPr="004F63B1">
        <w:rPr>
          <w:rFonts w:ascii="Euclid Symbol" w:hAnsi="Euclid Symbol"/>
          <w:sz w:val="36"/>
          <w:szCs w:val="36"/>
          <w:lang w:val="en-US"/>
        </w:rPr>
        <w:sym w:font="Euclid Symbol" w:char="00AE"/>
      </w:r>
      <w:r w:rsidRPr="004F63B1">
        <w:rPr>
          <w:sz w:val="36"/>
          <w:szCs w:val="36"/>
        </w:rPr>
        <w:t>3. Но в этих состояниях безопасна одна и та же кнопка {</w:t>
      </w:r>
      <w:r w:rsidRPr="004F63B1">
        <w:rPr>
          <w:sz w:val="36"/>
          <w:szCs w:val="36"/>
          <w:lang w:val="en-US"/>
        </w:rPr>
        <w:t>x</w:t>
      </w:r>
      <w:r w:rsidRPr="004F63B1">
        <w:rPr>
          <w:sz w:val="36"/>
          <w:szCs w:val="36"/>
        </w:rPr>
        <w:t xml:space="preserve">}. </w:t>
      </w:r>
    </w:p>
    <w:p w:rsidR="00D74F23" w:rsidRPr="004F63B1" w:rsidRDefault="00D74F23" w:rsidP="00D74F23">
      <w:pPr>
        <w:rPr>
          <w:sz w:val="36"/>
          <w:szCs w:val="36"/>
        </w:rPr>
      </w:pPr>
      <w:r w:rsidRPr="00A20B60">
        <w:rPr>
          <w:sz w:val="36"/>
          <w:szCs w:val="36"/>
          <w:highlight w:val="yellow"/>
        </w:rPr>
        <w:t>Поэтому</w:t>
      </w:r>
      <w:r w:rsidRPr="004F63B1">
        <w:rPr>
          <w:sz w:val="36"/>
          <w:szCs w:val="36"/>
        </w:rPr>
        <w:t xml:space="preserve"> спецификация удовлетворяет собственной </w:t>
      </w:r>
      <w:r w:rsidRPr="004F63B1">
        <w:rPr>
          <w:sz w:val="36"/>
          <w:szCs w:val="36"/>
          <w:lang w:val="en-US"/>
        </w:rPr>
        <w:t>H</w:t>
      </w:r>
      <w:r w:rsidRPr="004F63B1">
        <w:rPr>
          <w:sz w:val="36"/>
          <w:szCs w:val="36"/>
        </w:rPr>
        <w:t>-гипотезе и, следовательно, конформна сама себе.</w:t>
      </w:r>
    </w:p>
    <w:p w:rsidR="00EC4520" w:rsidRDefault="00EC4520" w:rsidP="00D74F23">
      <w:pPr>
        <w:rPr>
          <w:sz w:val="36"/>
          <w:szCs w:val="36"/>
          <w:highlight w:val="yellow"/>
        </w:rPr>
      </w:pPr>
    </w:p>
    <w:p w:rsidR="00D74F23" w:rsidRPr="004F63B1" w:rsidRDefault="00D74F23" w:rsidP="00D74F23">
      <w:pPr>
        <w:rPr>
          <w:sz w:val="36"/>
          <w:szCs w:val="36"/>
        </w:rPr>
      </w:pPr>
      <w:r w:rsidRPr="00A20B60">
        <w:rPr>
          <w:sz w:val="36"/>
          <w:szCs w:val="36"/>
          <w:highlight w:val="yellow"/>
        </w:rPr>
        <w:t>Кроме</w:t>
      </w:r>
      <w:r w:rsidRPr="004F63B1">
        <w:rPr>
          <w:sz w:val="36"/>
          <w:szCs w:val="36"/>
        </w:rPr>
        <w:t xml:space="preserve"> конформной реализации </w:t>
      </w:r>
      <w:r w:rsidRPr="004F63B1">
        <w:rPr>
          <w:b/>
          <w:bCs/>
          <w:sz w:val="36"/>
          <w:szCs w:val="36"/>
          <w:lang w:val="en-US"/>
        </w:rPr>
        <w:t>S</w:t>
      </w:r>
      <w:r w:rsidRPr="004F63B1">
        <w:rPr>
          <w:sz w:val="36"/>
          <w:szCs w:val="36"/>
        </w:rPr>
        <w:t xml:space="preserve">, приведены примеры еще одной конформной реализации </w:t>
      </w:r>
      <w:r w:rsidRPr="004F63B1">
        <w:rPr>
          <w:b/>
          <w:bCs/>
          <w:sz w:val="36"/>
          <w:szCs w:val="36"/>
        </w:rPr>
        <w:t>I1</w:t>
      </w:r>
      <w:r w:rsidRPr="004F63B1">
        <w:rPr>
          <w:sz w:val="36"/>
          <w:szCs w:val="36"/>
        </w:rPr>
        <w:t xml:space="preserve"> и одной </w:t>
      </w:r>
      <w:proofErr w:type="spellStart"/>
      <w:r w:rsidRPr="004F63B1">
        <w:rPr>
          <w:sz w:val="36"/>
          <w:szCs w:val="36"/>
        </w:rPr>
        <w:t>неконформной</w:t>
      </w:r>
      <w:proofErr w:type="spellEnd"/>
      <w:r w:rsidRPr="004F63B1">
        <w:rPr>
          <w:sz w:val="36"/>
          <w:szCs w:val="36"/>
        </w:rPr>
        <w:t xml:space="preserve"> реализации </w:t>
      </w:r>
      <w:r w:rsidRPr="004F63B1">
        <w:rPr>
          <w:b/>
          <w:bCs/>
          <w:sz w:val="36"/>
          <w:szCs w:val="36"/>
        </w:rPr>
        <w:t>I2</w:t>
      </w:r>
      <w:r w:rsidRPr="004F63B1">
        <w:rPr>
          <w:sz w:val="36"/>
          <w:szCs w:val="36"/>
        </w:rPr>
        <w:t xml:space="preserve">. </w:t>
      </w:r>
    </w:p>
    <w:p w:rsidR="00D74F23" w:rsidRPr="004F63B1" w:rsidRDefault="00D74F23" w:rsidP="00D74F23">
      <w:pPr>
        <w:rPr>
          <w:sz w:val="36"/>
          <w:szCs w:val="36"/>
        </w:rPr>
      </w:pPr>
      <w:r w:rsidRPr="004F63B1">
        <w:rPr>
          <w:sz w:val="36"/>
          <w:szCs w:val="36"/>
        </w:rPr>
        <w:t xml:space="preserve">После исследования реализаций </w:t>
      </w:r>
      <w:r w:rsidRPr="00A20B60">
        <w:rPr>
          <w:sz w:val="36"/>
          <w:szCs w:val="36"/>
          <w:highlight w:val="yellow"/>
        </w:rPr>
        <w:t>будут построены</w:t>
      </w:r>
      <w:r w:rsidRPr="004F63B1">
        <w:rPr>
          <w:sz w:val="36"/>
          <w:szCs w:val="36"/>
        </w:rPr>
        <w:t xml:space="preserve"> LTS </w:t>
      </w:r>
      <w:r w:rsidRPr="004F63B1">
        <w:rPr>
          <w:b/>
          <w:bCs/>
          <w:sz w:val="36"/>
          <w:szCs w:val="36"/>
        </w:rPr>
        <w:t>S~</w:t>
      </w:r>
      <w:r w:rsidRPr="004F63B1">
        <w:rPr>
          <w:sz w:val="36"/>
          <w:szCs w:val="36"/>
        </w:rPr>
        <w:t>,</w:t>
      </w:r>
      <w:r w:rsidRPr="004F63B1">
        <w:rPr>
          <w:b/>
          <w:bCs/>
          <w:sz w:val="36"/>
          <w:szCs w:val="36"/>
        </w:rPr>
        <w:t xml:space="preserve"> I1~</w:t>
      </w:r>
      <w:r w:rsidRPr="004F63B1">
        <w:rPr>
          <w:sz w:val="36"/>
          <w:szCs w:val="36"/>
        </w:rPr>
        <w:t xml:space="preserve"> и </w:t>
      </w:r>
      <w:r w:rsidRPr="004F63B1">
        <w:rPr>
          <w:b/>
          <w:bCs/>
          <w:sz w:val="36"/>
          <w:szCs w:val="36"/>
        </w:rPr>
        <w:t>I2~</w:t>
      </w:r>
      <w:r w:rsidRPr="004F63B1">
        <w:rPr>
          <w:sz w:val="36"/>
          <w:szCs w:val="36"/>
        </w:rPr>
        <w:t xml:space="preserve">. </w:t>
      </w:r>
    </w:p>
    <w:p w:rsidR="00D74F23" w:rsidRDefault="00D74F23" w:rsidP="00D74F23">
      <w:pPr>
        <w:rPr>
          <w:sz w:val="36"/>
          <w:szCs w:val="36"/>
        </w:rPr>
      </w:pPr>
      <w:r w:rsidRPr="00A20B60">
        <w:rPr>
          <w:sz w:val="36"/>
          <w:szCs w:val="36"/>
          <w:highlight w:val="yellow"/>
        </w:rPr>
        <w:t>Они отличаются</w:t>
      </w:r>
      <w:r w:rsidRPr="004F63B1">
        <w:rPr>
          <w:sz w:val="36"/>
          <w:szCs w:val="36"/>
        </w:rPr>
        <w:t xml:space="preserve"> наличием явных (а не виртуальных) переходов-петель по отказу {</w:t>
      </w:r>
      <w:r w:rsidRPr="004F63B1">
        <w:rPr>
          <w:sz w:val="36"/>
          <w:szCs w:val="36"/>
          <w:lang w:val="en-US"/>
        </w:rPr>
        <w:t>x</w:t>
      </w:r>
      <w:r w:rsidRPr="004F63B1">
        <w:rPr>
          <w:sz w:val="36"/>
          <w:szCs w:val="36"/>
        </w:rPr>
        <w:t xml:space="preserve">}. </w:t>
      </w:r>
    </w:p>
    <w:p w:rsidR="00EC4520" w:rsidRPr="004F63B1" w:rsidRDefault="00EC4520" w:rsidP="00D74F23">
      <w:pPr>
        <w:rPr>
          <w:sz w:val="36"/>
          <w:szCs w:val="36"/>
        </w:rPr>
      </w:pPr>
    </w:p>
    <w:p w:rsidR="00D74F23" w:rsidRPr="004F63B1" w:rsidRDefault="00D74F23" w:rsidP="00D74F23">
      <w:pPr>
        <w:rPr>
          <w:sz w:val="36"/>
          <w:szCs w:val="36"/>
        </w:rPr>
      </w:pPr>
      <w:r w:rsidRPr="00A20B60">
        <w:rPr>
          <w:sz w:val="36"/>
          <w:szCs w:val="36"/>
          <w:highlight w:val="yellow"/>
        </w:rPr>
        <w:t>Кроме того</w:t>
      </w:r>
      <w:r w:rsidRPr="004F63B1">
        <w:rPr>
          <w:sz w:val="36"/>
          <w:szCs w:val="36"/>
        </w:rPr>
        <w:t xml:space="preserve">, в </w:t>
      </w:r>
      <w:r w:rsidRPr="004F63B1">
        <w:rPr>
          <w:b/>
          <w:bCs/>
          <w:sz w:val="36"/>
          <w:szCs w:val="36"/>
        </w:rPr>
        <w:t xml:space="preserve">S~ </w:t>
      </w:r>
      <w:r w:rsidRPr="004F63B1">
        <w:rPr>
          <w:sz w:val="36"/>
          <w:szCs w:val="36"/>
        </w:rPr>
        <w:t xml:space="preserve">отсутствуют переходы, которые опасны в спецификации </w:t>
      </w:r>
      <w:r w:rsidRPr="004F63B1">
        <w:rPr>
          <w:b/>
          <w:bCs/>
          <w:sz w:val="36"/>
          <w:szCs w:val="36"/>
          <w:lang w:val="en-US"/>
        </w:rPr>
        <w:t>S</w:t>
      </w:r>
      <w:r w:rsidRPr="004F63B1">
        <w:rPr>
          <w:sz w:val="36"/>
          <w:szCs w:val="36"/>
        </w:rPr>
        <w:t xml:space="preserve"> (являются разрушением или ведут к разрушению), а также отсутствует дивергенция.</w:t>
      </w:r>
    </w:p>
    <w:p w:rsidR="00D74F23" w:rsidRPr="004F63B1" w:rsidRDefault="00D74F23" w:rsidP="00D74F23">
      <w:pPr>
        <w:rPr>
          <w:sz w:val="36"/>
          <w:szCs w:val="36"/>
        </w:rPr>
      </w:pPr>
      <w:r w:rsidRPr="00A20B60">
        <w:rPr>
          <w:sz w:val="36"/>
          <w:szCs w:val="36"/>
          <w:highlight w:val="yellow"/>
        </w:rPr>
        <w:t>Состояние 5</w:t>
      </w:r>
      <w:r w:rsidRPr="004F63B1">
        <w:rPr>
          <w:sz w:val="36"/>
          <w:szCs w:val="36"/>
        </w:rPr>
        <w:t xml:space="preserve"> недостижимо в </w:t>
      </w:r>
      <w:r w:rsidRPr="004F63B1">
        <w:rPr>
          <w:b/>
          <w:bCs/>
          <w:sz w:val="36"/>
          <w:szCs w:val="36"/>
        </w:rPr>
        <w:t>S~</w:t>
      </w:r>
      <w:r w:rsidRPr="004F63B1">
        <w:rPr>
          <w:sz w:val="36"/>
          <w:szCs w:val="36"/>
        </w:rPr>
        <w:t xml:space="preserve">, поскольку оно не достижимо в </w:t>
      </w:r>
      <w:r w:rsidRPr="004F63B1">
        <w:rPr>
          <w:b/>
          <w:bCs/>
          <w:sz w:val="36"/>
          <w:szCs w:val="36"/>
          <w:lang w:val="en-US"/>
        </w:rPr>
        <w:t>S</w:t>
      </w:r>
      <w:r w:rsidRPr="004F63B1">
        <w:rPr>
          <w:sz w:val="36"/>
          <w:szCs w:val="36"/>
        </w:rPr>
        <w:t xml:space="preserve"> при безопасном тестировании.</w:t>
      </w:r>
    </w:p>
    <w:p w:rsidR="00EC4520" w:rsidRDefault="00EC4520" w:rsidP="00D74F23">
      <w:pPr>
        <w:rPr>
          <w:sz w:val="36"/>
          <w:szCs w:val="36"/>
        </w:rPr>
      </w:pPr>
    </w:p>
    <w:p w:rsidR="00D74F23" w:rsidRPr="004F63B1" w:rsidRDefault="00D74F23" w:rsidP="00D74F23">
      <w:pPr>
        <w:rPr>
          <w:sz w:val="36"/>
          <w:szCs w:val="36"/>
        </w:rPr>
      </w:pPr>
      <w:r w:rsidRPr="004F63B1">
        <w:rPr>
          <w:sz w:val="36"/>
          <w:szCs w:val="36"/>
        </w:rPr>
        <w:t xml:space="preserve">Для каждой из этих трех реализаций </w:t>
      </w:r>
      <w:r w:rsidRPr="00A20B60">
        <w:rPr>
          <w:sz w:val="36"/>
          <w:szCs w:val="36"/>
          <w:highlight w:val="yellow"/>
        </w:rPr>
        <w:t>ниже приведены двудольные</w:t>
      </w:r>
      <w:r w:rsidRPr="004F63B1">
        <w:rPr>
          <w:sz w:val="36"/>
          <w:szCs w:val="36"/>
        </w:rPr>
        <w:t xml:space="preserve"> графы для верификации соответствия R</w:t>
      </w:r>
      <w:r w:rsidRPr="004F63B1">
        <w:rPr>
          <w:position w:val="-4"/>
          <w:sz w:val="36"/>
          <w:szCs w:val="36"/>
        </w:rPr>
        <w:t>2</w:t>
      </w:r>
      <w:r w:rsidRPr="004F63B1">
        <w:rPr>
          <w:sz w:val="36"/>
          <w:szCs w:val="36"/>
        </w:rPr>
        <w:t xml:space="preserve"> с указанием соответствия H. </w:t>
      </w:r>
    </w:p>
    <w:p w:rsidR="00D74F23" w:rsidRPr="004F63B1" w:rsidRDefault="00D74F23" w:rsidP="00D74F23">
      <w:pPr>
        <w:rPr>
          <w:sz w:val="36"/>
          <w:szCs w:val="36"/>
        </w:rPr>
      </w:pPr>
      <w:r w:rsidRPr="00A20B60">
        <w:rPr>
          <w:sz w:val="36"/>
          <w:szCs w:val="36"/>
          <w:highlight w:val="yellow"/>
        </w:rPr>
        <w:t>Жирным шрифтом</w:t>
      </w:r>
      <w:r w:rsidRPr="004F63B1">
        <w:rPr>
          <w:sz w:val="36"/>
          <w:szCs w:val="36"/>
        </w:rPr>
        <w:t xml:space="preserve"> выделены состояния спецификации. </w:t>
      </w:r>
    </w:p>
    <w:p w:rsidR="00D74F23" w:rsidRPr="004F63B1" w:rsidRDefault="001E0B07" w:rsidP="00D74F23">
      <w:pPr>
        <w:rPr>
          <w:sz w:val="36"/>
          <w:szCs w:val="36"/>
        </w:rPr>
      </w:pPr>
      <w:r>
        <w:rPr>
          <w:sz w:val="36"/>
          <w:szCs w:val="36"/>
        </w:rPr>
      </w:r>
      <w:r>
        <w:rPr>
          <w:sz w:val="36"/>
          <w:szCs w:val="36"/>
        </w:rPr>
        <w:pict>
          <v:group id="_x0000_s1044" editas="canvas" style="width:81pt;height:18pt;mso-position-horizontal-relative:char;mso-position-vertical-relative:line" coordorigin="4916,7661" coordsize="1117,254">
            <o:lock v:ext="edit" aspectratio="t"/>
            <v:shape id="_x0000_s1045" type="#_x0000_t75" style="position:absolute;left:4916;top:7661;width:1117;height:254" o:preferrelative="f">
              <v:fill o:detectmouseclick="t"/>
              <v:path o:extrusionok="t" o:connecttype="none"/>
              <o:lock v:ext="edit" text="t"/>
            </v:shape>
            <v:shape id="_x0000_s1046" type="#_x0000_t13" style="position:absolute;left:4916;top:7661;width:1117;height:254" fillcolor="red"/>
            <w10:wrap type="none"/>
            <w10:anchorlock/>
          </v:group>
        </w:pict>
      </w:r>
      <w:r w:rsidR="00EC4520">
        <w:rPr>
          <w:sz w:val="36"/>
          <w:szCs w:val="36"/>
        </w:rPr>
        <w:br w:type="page"/>
      </w:r>
      <w:r w:rsidR="00D74F23" w:rsidRPr="00A20B60">
        <w:rPr>
          <w:sz w:val="36"/>
          <w:szCs w:val="36"/>
          <w:highlight w:val="yellow"/>
        </w:rPr>
        <w:lastRenderedPageBreak/>
        <w:t>Для пояснения</w:t>
      </w:r>
      <w:r w:rsidR="00D74F23" w:rsidRPr="004F63B1">
        <w:rPr>
          <w:sz w:val="36"/>
          <w:szCs w:val="36"/>
        </w:rPr>
        <w:t xml:space="preserve"> рассмотрим построение двудольного графа для реализации</w:t>
      </w:r>
      <w:r w:rsidR="00D74F23" w:rsidRPr="004F63B1">
        <w:rPr>
          <w:b/>
          <w:bCs/>
          <w:sz w:val="36"/>
          <w:szCs w:val="36"/>
        </w:rPr>
        <w:t xml:space="preserve"> I1</w:t>
      </w:r>
      <w:r w:rsidR="00D74F23" w:rsidRPr="004F63B1">
        <w:rPr>
          <w:sz w:val="36"/>
          <w:szCs w:val="36"/>
        </w:rPr>
        <w:t xml:space="preserve">. </w:t>
      </w:r>
    </w:p>
    <w:p w:rsidR="00D74F23" w:rsidRPr="004F63B1" w:rsidRDefault="003631D5" w:rsidP="00D74F23">
      <w:pPr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="00D74F23" w:rsidRPr="004F63B1">
        <w:rPr>
          <w:sz w:val="36"/>
          <w:szCs w:val="36"/>
        </w:rPr>
        <w:t xml:space="preserve">Поскольку начальные состояния реализации и спецификации всегда </w:t>
      </w:r>
      <w:r w:rsidR="00D74F23" w:rsidRPr="004F63B1">
        <w:rPr>
          <w:sz w:val="36"/>
          <w:szCs w:val="36"/>
          <w:lang w:val="en-US"/>
        </w:rPr>
        <w:t>H</w:t>
      </w:r>
      <w:r w:rsidR="00D74F23" w:rsidRPr="004F63B1">
        <w:rPr>
          <w:sz w:val="36"/>
          <w:szCs w:val="36"/>
        </w:rPr>
        <w:t xml:space="preserve">-соответствуют друг другу, </w:t>
      </w:r>
      <w:r w:rsidR="006D2945" w:rsidRPr="004F63B1">
        <w:rPr>
          <w:sz w:val="36"/>
          <w:szCs w:val="36"/>
        </w:rPr>
        <w:t xml:space="preserve">если спецификация не разрешает разрушение с самого начала, </w:t>
      </w:r>
      <w:r w:rsidR="00D74F23" w:rsidRPr="004F63B1">
        <w:rPr>
          <w:sz w:val="36"/>
          <w:szCs w:val="36"/>
        </w:rPr>
        <w:t>пара (0,</w:t>
      </w:r>
      <w:r w:rsidR="00D74F23" w:rsidRPr="004F63B1">
        <w:rPr>
          <w:b/>
          <w:bCs/>
          <w:sz w:val="36"/>
          <w:szCs w:val="36"/>
        </w:rPr>
        <w:t>0</w:t>
      </w:r>
      <w:r w:rsidR="00D74F23" w:rsidRPr="004F63B1">
        <w:rPr>
          <w:sz w:val="36"/>
          <w:szCs w:val="36"/>
        </w:rPr>
        <w:t xml:space="preserve">) принадлежит </w:t>
      </w:r>
      <w:r w:rsidR="00D74F23" w:rsidRPr="004F63B1">
        <w:rPr>
          <w:sz w:val="36"/>
          <w:szCs w:val="36"/>
          <w:lang w:val="en-US"/>
        </w:rPr>
        <w:t>H</w:t>
      </w:r>
      <w:r w:rsidR="00D74F23" w:rsidRPr="004F63B1">
        <w:rPr>
          <w:sz w:val="36"/>
          <w:szCs w:val="36"/>
        </w:rPr>
        <w:t xml:space="preserve">, и является вершиной 1-го типа. </w:t>
      </w:r>
    </w:p>
    <w:p w:rsidR="003631D5" w:rsidRPr="004F63B1" w:rsidRDefault="003631D5" w:rsidP="00D74F23">
      <w:pPr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="00D74F23" w:rsidRPr="004F63B1">
        <w:rPr>
          <w:sz w:val="36"/>
          <w:szCs w:val="36"/>
        </w:rPr>
        <w:t>Поскольку в реализации наблюдались переходы 0</w:t>
      </w:r>
      <w:r w:rsidR="00D74F23" w:rsidRPr="004F63B1">
        <w:rPr>
          <w:rFonts w:ascii="Euclid Symbol" w:hAnsi="Euclid Symbol"/>
          <w:sz w:val="36"/>
          <w:szCs w:val="36"/>
        </w:rPr>
        <w:sym w:font="Euclid Symbol" w:char="00BE"/>
      </w:r>
      <w:r w:rsidR="00D74F23" w:rsidRPr="004F63B1">
        <w:rPr>
          <w:sz w:val="36"/>
          <w:szCs w:val="36"/>
          <w:lang w:val="en-US"/>
        </w:rPr>
        <w:t>y</w:t>
      </w:r>
      <w:r w:rsidR="00D74F23" w:rsidRPr="004F63B1">
        <w:rPr>
          <w:rFonts w:ascii="Euclid Symbol" w:hAnsi="Euclid Symbol"/>
          <w:sz w:val="36"/>
          <w:szCs w:val="36"/>
        </w:rPr>
        <w:sym w:font="Euclid Symbol" w:char="00AE"/>
      </w:r>
      <w:r w:rsidR="00D74F23" w:rsidRPr="004F63B1">
        <w:rPr>
          <w:sz w:val="36"/>
          <w:szCs w:val="36"/>
        </w:rPr>
        <w:t>1 и 0</w:t>
      </w:r>
      <w:r w:rsidR="00D74F23" w:rsidRPr="004F63B1">
        <w:rPr>
          <w:rFonts w:ascii="Euclid Symbol" w:hAnsi="Euclid Symbol"/>
          <w:sz w:val="36"/>
          <w:szCs w:val="36"/>
        </w:rPr>
        <w:sym w:font="Euclid Symbol" w:char="00BE"/>
      </w:r>
      <w:r w:rsidR="00D74F23" w:rsidRPr="004F63B1">
        <w:rPr>
          <w:sz w:val="36"/>
          <w:szCs w:val="36"/>
          <w:lang w:val="en-US"/>
        </w:rPr>
        <w:t>x</w:t>
      </w:r>
      <w:r w:rsidR="00D74F23" w:rsidRPr="004F63B1">
        <w:rPr>
          <w:rFonts w:ascii="Euclid Symbol" w:hAnsi="Euclid Symbol"/>
          <w:sz w:val="36"/>
          <w:szCs w:val="36"/>
        </w:rPr>
        <w:sym w:font="Euclid Symbol" w:char="00AE"/>
      </w:r>
      <w:r w:rsidR="00D74F23" w:rsidRPr="004F63B1">
        <w:rPr>
          <w:sz w:val="36"/>
          <w:szCs w:val="36"/>
        </w:rPr>
        <w:t>1,</w:t>
      </w:r>
    </w:p>
    <w:p w:rsidR="00D74F23" w:rsidRPr="004F63B1" w:rsidRDefault="003631D5" w:rsidP="00D74F23">
      <w:pPr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="00D74F23" w:rsidRPr="004F63B1">
        <w:rPr>
          <w:sz w:val="36"/>
          <w:szCs w:val="36"/>
        </w:rPr>
        <w:t xml:space="preserve"> в двудольный граф добавляются соответствующие дуги 1-го типа (0,</w:t>
      </w:r>
      <w:r w:rsidR="00D74F23" w:rsidRPr="004F63B1">
        <w:rPr>
          <w:b/>
          <w:bCs/>
          <w:sz w:val="36"/>
          <w:szCs w:val="36"/>
        </w:rPr>
        <w:t>0</w:t>
      </w:r>
      <w:r w:rsidR="00D74F23" w:rsidRPr="004F63B1">
        <w:rPr>
          <w:sz w:val="36"/>
          <w:szCs w:val="36"/>
        </w:rPr>
        <w:t>)</w:t>
      </w:r>
      <w:r w:rsidR="00D74F23" w:rsidRPr="004F63B1">
        <w:rPr>
          <w:rFonts w:ascii="Symbol" w:hAnsi="Symbol"/>
          <w:sz w:val="36"/>
          <w:szCs w:val="36"/>
        </w:rPr>
        <w:sym w:font="Symbol" w:char="00AE"/>
      </w:r>
      <w:r w:rsidR="00D74F23" w:rsidRPr="004F63B1">
        <w:rPr>
          <w:sz w:val="36"/>
          <w:szCs w:val="36"/>
        </w:rPr>
        <w:t>(0</w:t>
      </w:r>
      <w:r w:rsidR="00D74F23" w:rsidRPr="004F63B1">
        <w:rPr>
          <w:rFonts w:ascii="Euclid Symbol" w:hAnsi="Euclid Symbol"/>
          <w:sz w:val="36"/>
          <w:szCs w:val="36"/>
        </w:rPr>
        <w:sym w:font="Euclid Symbol" w:char="00BE"/>
      </w:r>
      <w:r w:rsidR="00D74F23" w:rsidRPr="004F63B1">
        <w:rPr>
          <w:sz w:val="36"/>
          <w:szCs w:val="36"/>
          <w:lang w:val="en-US"/>
        </w:rPr>
        <w:t>y</w:t>
      </w:r>
      <w:r w:rsidR="00D74F23" w:rsidRPr="004F63B1">
        <w:rPr>
          <w:rFonts w:ascii="Euclid Symbol" w:hAnsi="Euclid Symbol"/>
          <w:sz w:val="36"/>
          <w:szCs w:val="36"/>
        </w:rPr>
        <w:sym w:font="Euclid Symbol" w:char="00AE"/>
      </w:r>
      <w:r w:rsidR="00D74F23" w:rsidRPr="004F63B1">
        <w:rPr>
          <w:sz w:val="36"/>
          <w:szCs w:val="36"/>
        </w:rPr>
        <w:t>1,</w:t>
      </w:r>
      <w:r w:rsidR="00D74F23" w:rsidRPr="004F63B1">
        <w:rPr>
          <w:b/>
          <w:bCs/>
          <w:sz w:val="36"/>
          <w:szCs w:val="36"/>
        </w:rPr>
        <w:t>0</w:t>
      </w:r>
      <w:r w:rsidR="00D74F23" w:rsidRPr="004F63B1">
        <w:rPr>
          <w:sz w:val="36"/>
          <w:szCs w:val="36"/>
        </w:rPr>
        <w:t>) и  (0,</w:t>
      </w:r>
      <w:r w:rsidR="00D74F23" w:rsidRPr="004F63B1">
        <w:rPr>
          <w:b/>
          <w:bCs/>
          <w:sz w:val="36"/>
          <w:szCs w:val="36"/>
        </w:rPr>
        <w:t>0</w:t>
      </w:r>
      <w:r w:rsidR="00D74F23" w:rsidRPr="004F63B1">
        <w:rPr>
          <w:sz w:val="36"/>
          <w:szCs w:val="36"/>
        </w:rPr>
        <w:t>)</w:t>
      </w:r>
      <w:r w:rsidR="00D74F23" w:rsidRPr="004F63B1">
        <w:rPr>
          <w:rFonts w:ascii="Symbol" w:hAnsi="Symbol"/>
          <w:sz w:val="36"/>
          <w:szCs w:val="36"/>
        </w:rPr>
        <w:sym w:font="Symbol" w:char="00AE"/>
      </w:r>
      <w:r w:rsidR="00D74F23" w:rsidRPr="004F63B1">
        <w:rPr>
          <w:sz w:val="36"/>
          <w:szCs w:val="36"/>
        </w:rPr>
        <w:t>(0</w:t>
      </w:r>
      <w:r w:rsidR="00D74F23" w:rsidRPr="004F63B1">
        <w:rPr>
          <w:rFonts w:ascii="Euclid Symbol" w:hAnsi="Euclid Symbol"/>
          <w:sz w:val="36"/>
          <w:szCs w:val="36"/>
        </w:rPr>
        <w:sym w:font="Euclid Symbol" w:char="00BE"/>
      </w:r>
      <w:r w:rsidR="00D74F23" w:rsidRPr="004F63B1">
        <w:rPr>
          <w:sz w:val="36"/>
          <w:szCs w:val="36"/>
          <w:lang w:val="en-US"/>
        </w:rPr>
        <w:t>x</w:t>
      </w:r>
      <w:r w:rsidR="00D74F23" w:rsidRPr="004F63B1">
        <w:rPr>
          <w:rFonts w:ascii="Euclid Symbol" w:hAnsi="Euclid Symbol"/>
          <w:sz w:val="36"/>
          <w:szCs w:val="36"/>
        </w:rPr>
        <w:sym w:font="Euclid Symbol" w:char="00AE"/>
      </w:r>
      <w:r w:rsidR="00D74F23" w:rsidRPr="004F63B1">
        <w:rPr>
          <w:sz w:val="36"/>
          <w:szCs w:val="36"/>
        </w:rPr>
        <w:t>1,</w:t>
      </w:r>
      <w:r w:rsidR="00D74F23" w:rsidRPr="004F63B1">
        <w:rPr>
          <w:b/>
          <w:bCs/>
          <w:sz w:val="36"/>
          <w:szCs w:val="36"/>
        </w:rPr>
        <w:t>0</w:t>
      </w:r>
      <w:r w:rsidR="00D74F23" w:rsidRPr="004F63B1">
        <w:rPr>
          <w:sz w:val="36"/>
          <w:szCs w:val="36"/>
        </w:rPr>
        <w:t xml:space="preserve">). </w:t>
      </w:r>
    </w:p>
    <w:p w:rsidR="003631D5" w:rsidRPr="004F63B1" w:rsidRDefault="003631D5" w:rsidP="00D74F23">
      <w:pPr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="00D74F23" w:rsidRPr="004F63B1">
        <w:rPr>
          <w:sz w:val="36"/>
          <w:szCs w:val="36"/>
        </w:rPr>
        <w:t xml:space="preserve">Поскольку в спецификации из состояния </w:t>
      </w:r>
      <w:r w:rsidR="00D74F23" w:rsidRPr="004F63B1">
        <w:rPr>
          <w:b/>
          <w:bCs/>
          <w:sz w:val="36"/>
          <w:szCs w:val="36"/>
        </w:rPr>
        <w:t>0</w:t>
      </w:r>
      <w:r w:rsidR="00D74F23" w:rsidRPr="004F63B1">
        <w:rPr>
          <w:sz w:val="36"/>
          <w:szCs w:val="36"/>
        </w:rPr>
        <w:t xml:space="preserve"> есть два перехода</w:t>
      </w:r>
      <w:r w:rsidR="00757C11" w:rsidRPr="004F63B1">
        <w:rPr>
          <w:sz w:val="36"/>
          <w:szCs w:val="36"/>
        </w:rPr>
        <w:t xml:space="preserve"> по </w:t>
      </w:r>
      <w:r w:rsidR="00757C11" w:rsidRPr="004F63B1">
        <w:rPr>
          <w:sz w:val="36"/>
          <w:szCs w:val="36"/>
          <w:lang w:val="en-US"/>
        </w:rPr>
        <w:t>y</w:t>
      </w:r>
      <w:r w:rsidR="00757C11" w:rsidRPr="004F63B1">
        <w:rPr>
          <w:sz w:val="36"/>
          <w:szCs w:val="36"/>
        </w:rPr>
        <w:t>:</w:t>
      </w:r>
      <w:r w:rsidR="00D74F23" w:rsidRPr="004F63B1">
        <w:rPr>
          <w:sz w:val="36"/>
          <w:szCs w:val="36"/>
        </w:rPr>
        <w:t xml:space="preserve"> </w:t>
      </w:r>
      <w:r w:rsidR="00D74F23" w:rsidRPr="004F63B1">
        <w:rPr>
          <w:b/>
          <w:bCs/>
          <w:sz w:val="36"/>
          <w:szCs w:val="36"/>
        </w:rPr>
        <w:t>0</w:t>
      </w:r>
      <w:r w:rsidR="00D74F23" w:rsidRPr="004F63B1">
        <w:rPr>
          <w:rFonts w:ascii="Euclid Symbol" w:hAnsi="Euclid Symbol"/>
          <w:sz w:val="36"/>
          <w:szCs w:val="36"/>
        </w:rPr>
        <w:sym w:font="Euclid Symbol" w:char="00BE"/>
      </w:r>
      <w:r w:rsidR="00D74F23" w:rsidRPr="004F63B1">
        <w:rPr>
          <w:sz w:val="36"/>
          <w:szCs w:val="36"/>
          <w:lang w:val="en-US"/>
        </w:rPr>
        <w:t>y</w:t>
      </w:r>
      <w:r w:rsidR="00D74F23" w:rsidRPr="004F63B1">
        <w:rPr>
          <w:rFonts w:ascii="Euclid Symbol" w:hAnsi="Euclid Symbol"/>
          <w:sz w:val="36"/>
          <w:szCs w:val="36"/>
        </w:rPr>
        <w:sym w:font="Euclid Symbol" w:char="00AE"/>
      </w:r>
      <w:r w:rsidR="00D74F23" w:rsidRPr="004F63B1">
        <w:rPr>
          <w:b/>
          <w:bCs/>
          <w:sz w:val="36"/>
          <w:szCs w:val="36"/>
        </w:rPr>
        <w:t>1</w:t>
      </w:r>
      <w:r w:rsidR="00D74F23" w:rsidRPr="004F63B1">
        <w:rPr>
          <w:sz w:val="36"/>
          <w:szCs w:val="36"/>
        </w:rPr>
        <w:t xml:space="preserve"> и </w:t>
      </w:r>
      <w:r w:rsidR="00D74F23" w:rsidRPr="004F63B1">
        <w:rPr>
          <w:b/>
          <w:bCs/>
          <w:sz w:val="36"/>
          <w:szCs w:val="36"/>
        </w:rPr>
        <w:t>0</w:t>
      </w:r>
      <w:r w:rsidR="00D74F23" w:rsidRPr="004F63B1">
        <w:rPr>
          <w:rFonts w:ascii="Euclid Symbol" w:hAnsi="Euclid Symbol"/>
          <w:sz w:val="36"/>
          <w:szCs w:val="36"/>
        </w:rPr>
        <w:sym w:font="Euclid Symbol" w:char="00BE"/>
      </w:r>
      <w:r w:rsidR="00D74F23" w:rsidRPr="004F63B1">
        <w:rPr>
          <w:sz w:val="36"/>
          <w:szCs w:val="36"/>
          <w:lang w:val="en-US"/>
        </w:rPr>
        <w:t>y</w:t>
      </w:r>
      <w:r w:rsidR="00D74F23" w:rsidRPr="004F63B1">
        <w:rPr>
          <w:rFonts w:ascii="Euclid Symbol" w:hAnsi="Euclid Symbol"/>
          <w:sz w:val="36"/>
          <w:szCs w:val="36"/>
        </w:rPr>
        <w:sym w:font="Euclid Symbol" w:char="00AE"/>
      </w:r>
      <w:r w:rsidR="00D74F23" w:rsidRPr="004F63B1">
        <w:rPr>
          <w:b/>
          <w:bCs/>
          <w:sz w:val="36"/>
          <w:szCs w:val="36"/>
        </w:rPr>
        <w:t>3</w:t>
      </w:r>
      <w:r w:rsidR="00D74F23" w:rsidRPr="004F63B1">
        <w:rPr>
          <w:sz w:val="36"/>
          <w:szCs w:val="36"/>
        </w:rPr>
        <w:t>,</w:t>
      </w:r>
    </w:p>
    <w:p w:rsidR="00D74F23" w:rsidRPr="004F63B1" w:rsidRDefault="003631D5" w:rsidP="00D74F23">
      <w:pPr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="00D74F23" w:rsidRPr="004F63B1">
        <w:rPr>
          <w:sz w:val="36"/>
          <w:szCs w:val="36"/>
        </w:rPr>
        <w:t xml:space="preserve"> в двудольный граф добавляются дуги 2-го типа (0</w:t>
      </w:r>
      <w:r w:rsidR="00D74F23" w:rsidRPr="004F63B1">
        <w:rPr>
          <w:rFonts w:ascii="Euclid Symbol" w:hAnsi="Euclid Symbol"/>
          <w:sz w:val="36"/>
          <w:szCs w:val="36"/>
        </w:rPr>
        <w:sym w:font="Euclid Symbol" w:char="00BE"/>
      </w:r>
      <w:r w:rsidR="00D74F23" w:rsidRPr="004F63B1">
        <w:rPr>
          <w:sz w:val="36"/>
          <w:szCs w:val="36"/>
          <w:lang w:val="en-US"/>
        </w:rPr>
        <w:t>y</w:t>
      </w:r>
      <w:r w:rsidR="00D74F23" w:rsidRPr="004F63B1">
        <w:rPr>
          <w:rFonts w:ascii="Euclid Symbol" w:hAnsi="Euclid Symbol"/>
          <w:sz w:val="36"/>
          <w:szCs w:val="36"/>
        </w:rPr>
        <w:sym w:font="Euclid Symbol" w:char="00AE"/>
      </w:r>
      <w:r w:rsidR="00D74F23" w:rsidRPr="004F63B1">
        <w:rPr>
          <w:sz w:val="36"/>
          <w:szCs w:val="36"/>
        </w:rPr>
        <w:t>1,</w:t>
      </w:r>
      <w:r w:rsidR="00D74F23" w:rsidRPr="004F63B1">
        <w:rPr>
          <w:b/>
          <w:bCs/>
          <w:sz w:val="36"/>
          <w:szCs w:val="36"/>
        </w:rPr>
        <w:t>0</w:t>
      </w:r>
      <w:r w:rsidR="00D74F23" w:rsidRPr="004F63B1">
        <w:rPr>
          <w:sz w:val="36"/>
          <w:szCs w:val="36"/>
        </w:rPr>
        <w:t>)</w:t>
      </w:r>
      <w:r w:rsidR="00D74F23" w:rsidRPr="004F63B1">
        <w:rPr>
          <w:rFonts w:ascii="Symbol" w:hAnsi="Symbol"/>
          <w:sz w:val="36"/>
          <w:szCs w:val="36"/>
        </w:rPr>
        <w:sym w:font="Symbol" w:char="00AE"/>
      </w:r>
      <w:r w:rsidR="00D74F23" w:rsidRPr="004F63B1">
        <w:rPr>
          <w:sz w:val="36"/>
          <w:szCs w:val="36"/>
        </w:rPr>
        <w:t>(1,</w:t>
      </w:r>
      <w:r w:rsidR="00D74F23" w:rsidRPr="004F63B1">
        <w:rPr>
          <w:b/>
          <w:bCs/>
          <w:sz w:val="36"/>
          <w:szCs w:val="36"/>
        </w:rPr>
        <w:t>1</w:t>
      </w:r>
      <w:r w:rsidR="00D74F23" w:rsidRPr="004F63B1">
        <w:rPr>
          <w:sz w:val="36"/>
          <w:szCs w:val="36"/>
        </w:rPr>
        <w:t>) и (0</w:t>
      </w:r>
      <w:r w:rsidR="00D74F23" w:rsidRPr="004F63B1">
        <w:rPr>
          <w:rFonts w:ascii="Euclid Symbol" w:hAnsi="Euclid Symbol"/>
          <w:sz w:val="36"/>
          <w:szCs w:val="36"/>
        </w:rPr>
        <w:sym w:font="Euclid Symbol" w:char="00BE"/>
      </w:r>
      <w:r w:rsidR="00D74F23" w:rsidRPr="004F63B1">
        <w:rPr>
          <w:sz w:val="36"/>
          <w:szCs w:val="36"/>
          <w:lang w:val="en-US"/>
        </w:rPr>
        <w:t>y</w:t>
      </w:r>
      <w:r w:rsidR="00D74F23" w:rsidRPr="004F63B1">
        <w:rPr>
          <w:rFonts w:ascii="Euclid Symbol" w:hAnsi="Euclid Symbol"/>
          <w:sz w:val="36"/>
          <w:szCs w:val="36"/>
        </w:rPr>
        <w:sym w:font="Euclid Symbol" w:char="00AE"/>
      </w:r>
      <w:r w:rsidR="00D74F23" w:rsidRPr="004F63B1">
        <w:rPr>
          <w:sz w:val="36"/>
          <w:szCs w:val="36"/>
        </w:rPr>
        <w:t>1,</w:t>
      </w:r>
      <w:r w:rsidR="00D74F23" w:rsidRPr="004F63B1">
        <w:rPr>
          <w:b/>
          <w:bCs/>
          <w:sz w:val="36"/>
          <w:szCs w:val="36"/>
        </w:rPr>
        <w:t>0</w:t>
      </w:r>
      <w:r w:rsidR="00D74F23" w:rsidRPr="004F63B1">
        <w:rPr>
          <w:sz w:val="36"/>
          <w:szCs w:val="36"/>
        </w:rPr>
        <w:t>)</w:t>
      </w:r>
      <w:r w:rsidR="00D74F23" w:rsidRPr="004F63B1">
        <w:rPr>
          <w:rFonts w:ascii="Symbol" w:hAnsi="Symbol"/>
          <w:sz w:val="36"/>
          <w:szCs w:val="36"/>
        </w:rPr>
        <w:sym w:font="Symbol" w:char="00AE"/>
      </w:r>
      <w:r w:rsidR="00D74F23" w:rsidRPr="004F63B1">
        <w:rPr>
          <w:sz w:val="36"/>
          <w:szCs w:val="36"/>
        </w:rPr>
        <w:t>(1,</w:t>
      </w:r>
      <w:r w:rsidR="00D74F23" w:rsidRPr="004F63B1">
        <w:rPr>
          <w:b/>
          <w:bCs/>
          <w:sz w:val="36"/>
          <w:szCs w:val="36"/>
        </w:rPr>
        <w:t>3</w:t>
      </w:r>
      <w:r w:rsidR="00D74F23" w:rsidRPr="004F63B1">
        <w:rPr>
          <w:sz w:val="36"/>
          <w:szCs w:val="36"/>
        </w:rPr>
        <w:t xml:space="preserve">). </w:t>
      </w:r>
    </w:p>
    <w:p w:rsidR="003631D5" w:rsidRPr="004F63B1" w:rsidRDefault="003631D5" w:rsidP="00D74F23">
      <w:pPr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="00D74F23" w:rsidRPr="00A20B60">
        <w:rPr>
          <w:sz w:val="36"/>
          <w:szCs w:val="36"/>
          <w:highlight w:val="yellow"/>
        </w:rPr>
        <w:t>Аналогично</w:t>
      </w:r>
      <w:r w:rsidR="00D74F23" w:rsidRPr="004F63B1">
        <w:rPr>
          <w:sz w:val="36"/>
          <w:szCs w:val="36"/>
        </w:rPr>
        <w:t xml:space="preserve">, поскольку в спецификации из состояния </w:t>
      </w:r>
      <w:r w:rsidR="00D74F23" w:rsidRPr="004F63B1">
        <w:rPr>
          <w:b/>
          <w:bCs/>
          <w:sz w:val="36"/>
          <w:szCs w:val="36"/>
        </w:rPr>
        <w:t>0</w:t>
      </w:r>
      <w:r w:rsidR="00D74F23" w:rsidRPr="004F63B1">
        <w:rPr>
          <w:sz w:val="36"/>
          <w:szCs w:val="36"/>
        </w:rPr>
        <w:t xml:space="preserve"> есть переход</w:t>
      </w:r>
      <w:r w:rsidR="00757C11" w:rsidRPr="004F63B1">
        <w:rPr>
          <w:sz w:val="36"/>
          <w:szCs w:val="36"/>
        </w:rPr>
        <w:t xml:space="preserve"> по </w:t>
      </w:r>
      <w:r w:rsidR="00757C11" w:rsidRPr="004F63B1">
        <w:rPr>
          <w:sz w:val="36"/>
          <w:szCs w:val="36"/>
          <w:lang w:val="en-US"/>
        </w:rPr>
        <w:t>x</w:t>
      </w:r>
      <w:r w:rsidR="00757C11" w:rsidRPr="004F63B1">
        <w:rPr>
          <w:sz w:val="36"/>
          <w:szCs w:val="36"/>
        </w:rPr>
        <w:t>:</w:t>
      </w:r>
      <w:r w:rsidR="00D74F23" w:rsidRPr="004F63B1">
        <w:rPr>
          <w:sz w:val="36"/>
          <w:szCs w:val="36"/>
        </w:rPr>
        <w:t xml:space="preserve"> </w:t>
      </w:r>
      <w:r w:rsidR="00D74F23" w:rsidRPr="004F63B1">
        <w:rPr>
          <w:b/>
          <w:bCs/>
          <w:sz w:val="36"/>
          <w:szCs w:val="36"/>
        </w:rPr>
        <w:t>0</w:t>
      </w:r>
      <w:r w:rsidR="00D74F23" w:rsidRPr="004F63B1">
        <w:rPr>
          <w:rFonts w:ascii="Euclid Symbol" w:hAnsi="Euclid Symbol"/>
          <w:sz w:val="36"/>
          <w:szCs w:val="36"/>
        </w:rPr>
        <w:sym w:font="Euclid Symbol" w:char="00BE"/>
      </w:r>
      <w:r w:rsidR="00D74F23" w:rsidRPr="004F63B1">
        <w:rPr>
          <w:sz w:val="36"/>
          <w:szCs w:val="36"/>
          <w:lang w:val="en-US"/>
        </w:rPr>
        <w:t>x</w:t>
      </w:r>
      <w:r w:rsidR="00D74F23" w:rsidRPr="004F63B1">
        <w:rPr>
          <w:rFonts w:ascii="Euclid Symbol" w:hAnsi="Euclid Symbol"/>
          <w:sz w:val="36"/>
          <w:szCs w:val="36"/>
        </w:rPr>
        <w:sym w:font="Euclid Symbol" w:char="00AE"/>
      </w:r>
      <w:r w:rsidR="00D74F23" w:rsidRPr="004F63B1">
        <w:rPr>
          <w:b/>
          <w:bCs/>
          <w:sz w:val="36"/>
          <w:szCs w:val="36"/>
        </w:rPr>
        <w:t>2</w:t>
      </w:r>
      <w:r w:rsidR="00D74F23" w:rsidRPr="004F63B1">
        <w:rPr>
          <w:sz w:val="36"/>
          <w:szCs w:val="36"/>
        </w:rPr>
        <w:t xml:space="preserve">, </w:t>
      </w:r>
    </w:p>
    <w:p w:rsidR="00D74F23" w:rsidRPr="004F63B1" w:rsidRDefault="003631D5" w:rsidP="00D74F23">
      <w:pPr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="00D74F23" w:rsidRPr="004F63B1">
        <w:rPr>
          <w:sz w:val="36"/>
          <w:szCs w:val="36"/>
        </w:rPr>
        <w:t>в двудольный граф добавляется дуга 2-го типа (0</w:t>
      </w:r>
      <w:r w:rsidR="00D74F23" w:rsidRPr="004F63B1">
        <w:rPr>
          <w:rFonts w:ascii="Euclid Symbol" w:hAnsi="Euclid Symbol"/>
          <w:sz w:val="36"/>
          <w:szCs w:val="36"/>
        </w:rPr>
        <w:sym w:font="Euclid Symbol" w:char="00BE"/>
      </w:r>
      <w:r w:rsidR="00D74F23" w:rsidRPr="004F63B1">
        <w:rPr>
          <w:sz w:val="36"/>
          <w:szCs w:val="36"/>
          <w:lang w:val="en-US"/>
        </w:rPr>
        <w:t>x</w:t>
      </w:r>
      <w:r w:rsidR="00D74F23" w:rsidRPr="004F63B1">
        <w:rPr>
          <w:rFonts w:ascii="Euclid Symbol" w:hAnsi="Euclid Symbol"/>
          <w:sz w:val="36"/>
          <w:szCs w:val="36"/>
        </w:rPr>
        <w:sym w:font="Euclid Symbol" w:char="00AE"/>
      </w:r>
      <w:r w:rsidR="00D74F23" w:rsidRPr="004F63B1">
        <w:rPr>
          <w:sz w:val="36"/>
          <w:szCs w:val="36"/>
        </w:rPr>
        <w:t>1,</w:t>
      </w:r>
      <w:r w:rsidR="00D74F23" w:rsidRPr="004F63B1">
        <w:rPr>
          <w:b/>
          <w:bCs/>
          <w:sz w:val="36"/>
          <w:szCs w:val="36"/>
        </w:rPr>
        <w:t>0</w:t>
      </w:r>
      <w:r w:rsidR="00D74F23" w:rsidRPr="004F63B1">
        <w:rPr>
          <w:sz w:val="36"/>
          <w:szCs w:val="36"/>
        </w:rPr>
        <w:t>)</w:t>
      </w:r>
      <w:r w:rsidR="00D74F23" w:rsidRPr="004F63B1">
        <w:rPr>
          <w:rFonts w:ascii="Symbol" w:hAnsi="Symbol"/>
          <w:sz w:val="36"/>
          <w:szCs w:val="36"/>
        </w:rPr>
        <w:sym w:font="Symbol" w:char="00AE"/>
      </w:r>
      <w:r w:rsidR="00D74F23" w:rsidRPr="004F63B1">
        <w:rPr>
          <w:sz w:val="36"/>
          <w:szCs w:val="36"/>
        </w:rPr>
        <w:t>(1,</w:t>
      </w:r>
      <w:r w:rsidR="00D74F23" w:rsidRPr="004F63B1">
        <w:rPr>
          <w:b/>
          <w:bCs/>
          <w:sz w:val="36"/>
          <w:szCs w:val="36"/>
        </w:rPr>
        <w:t>2</w:t>
      </w:r>
      <w:r w:rsidR="00D74F23" w:rsidRPr="004F63B1">
        <w:rPr>
          <w:sz w:val="36"/>
          <w:szCs w:val="36"/>
        </w:rPr>
        <w:t xml:space="preserve">). </w:t>
      </w:r>
    </w:p>
    <w:p w:rsidR="003631D5" w:rsidRDefault="003631D5" w:rsidP="00D74F23">
      <w:pPr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="00D74F23" w:rsidRPr="004F63B1">
        <w:rPr>
          <w:sz w:val="36"/>
          <w:szCs w:val="36"/>
        </w:rPr>
        <w:t>Поскольку в реализации наблюдался переход по отказу 1</w:t>
      </w:r>
      <w:r w:rsidR="00D74F23" w:rsidRPr="004F63B1">
        <w:rPr>
          <w:rFonts w:ascii="Euclid Symbol" w:hAnsi="Euclid Symbol"/>
          <w:sz w:val="36"/>
          <w:szCs w:val="36"/>
        </w:rPr>
        <w:sym w:font="Euclid Symbol" w:char="00BE"/>
      </w:r>
      <w:r w:rsidR="00D74F23" w:rsidRPr="004F63B1">
        <w:rPr>
          <w:sz w:val="36"/>
          <w:szCs w:val="36"/>
        </w:rPr>
        <w:t>{</w:t>
      </w:r>
      <w:r w:rsidR="00D74F23" w:rsidRPr="004F63B1">
        <w:rPr>
          <w:sz w:val="36"/>
          <w:szCs w:val="36"/>
          <w:lang w:val="en-US"/>
        </w:rPr>
        <w:t>x</w:t>
      </w:r>
      <w:r w:rsidR="00D74F23" w:rsidRPr="004F63B1">
        <w:rPr>
          <w:sz w:val="36"/>
          <w:szCs w:val="36"/>
        </w:rPr>
        <w:t>}</w:t>
      </w:r>
      <w:r w:rsidR="00D74F23" w:rsidRPr="004F63B1">
        <w:rPr>
          <w:rFonts w:ascii="Euclid Symbol" w:hAnsi="Euclid Symbol"/>
          <w:sz w:val="36"/>
          <w:szCs w:val="36"/>
        </w:rPr>
        <w:sym w:font="Euclid Symbol" w:char="00AE"/>
      </w:r>
      <w:r w:rsidR="00D74F23" w:rsidRPr="004F63B1">
        <w:rPr>
          <w:sz w:val="36"/>
          <w:szCs w:val="36"/>
        </w:rPr>
        <w:t>1,</w:t>
      </w:r>
    </w:p>
    <w:p w:rsidR="00D74F23" w:rsidRPr="004F63B1" w:rsidRDefault="003631D5" w:rsidP="00D74F23">
      <w:pPr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="00D74F23" w:rsidRPr="004F63B1">
        <w:rPr>
          <w:sz w:val="36"/>
          <w:szCs w:val="36"/>
        </w:rPr>
        <w:t xml:space="preserve"> в двудольный граф добавляется дуга 1-го типа (1,</w:t>
      </w:r>
      <w:r w:rsidR="00D74F23" w:rsidRPr="004F63B1">
        <w:rPr>
          <w:b/>
          <w:bCs/>
          <w:sz w:val="36"/>
          <w:szCs w:val="36"/>
        </w:rPr>
        <w:t>1</w:t>
      </w:r>
      <w:r w:rsidR="00D74F23" w:rsidRPr="004F63B1">
        <w:rPr>
          <w:sz w:val="36"/>
          <w:szCs w:val="36"/>
        </w:rPr>
        <w:t>)</w:t>
      </w:r>
      <w:r w:rsidR="00D74F23" w:rsidRPr="004F63B1">
        <w:rPr>
          <w:rFonts w:ascii="Symbol" w:hAnsi="Symbol"/>
          <w:sz w:val="36"/>
          <w:szCs w:val="36"/>
        </w:rPr>
        <w:sym w:font="Symbol" w:char="00AE"/>
      </w:r>
      <w:r w:rsidR="00D74F23" w:rsidRPr="004F63B1">
        <w:rPr>
          <w:sz w:val="36"/>
          <w:szCs w:val="36"/>
        </w:rPr>
        <w:t>(1</w:t>
      </w:r>
      <w:r w:rsidR="00D74F23" w:rsidRPr="004F63B1">
        <w:rPr>
          <w:rFonts w:ascii="Euclid Symbol" w:hAnsi="Euclid Symbol"/>
          <w:sz w:val="36"/>
          <w:szCs w:val="36"/>
        </w:rPr>
        <w:sym w:font="Euclid Symbol" w:char="00BE"/>
      </w:r>
      <w:r w:rsidR="00D74F23" w:rsidRPr="004F63B1">
        <w:rPr>
          <w:sz w:val="36"/>
          <w:szCs w:val="36"/>
        </w:rPr>
        <w:t>{</w:t>
      </w:r>
      <w:r w:rsidR="00D74F23" w:rsidRPr="004F63B1">
        <w:rPr>
          <w:sz w:val="36"/>
          <w:szCs w:val="36"/>
          <w:lang w:val="en-US"/>
        </w:rPr>
        <w:t>x</w:t>
      </w:r>
      <w:r w:rsidR="00D74F23" w:rsidRPr="004F63B1">
        <w:rPr>
          <w:sz w:val="36"/>
          <w:szCs w:val="36"/>
        </w:rPr>
        <w:t>}</w:t>
      </w:r>
      <w:r w:rsidR="00D74F23" w:rsidRPr="004F63B1">
        <w:rPr>
          <w:rFonts w:ascii="Euclid Symbol" w:hAnsi="Euclid Symbol"/>
          <w:sz w:val="36"/>
          <w:szCs w:val="36"/>
        </w:rPr>
        <w:sym w:font="Euclid Symbol" w:char="00AE"/>
      </w:r>
      <w:r w:rsidR="00D74F23" w:rsidRPr="004F63B1">
        <w:rPr>
          <w:sz w:val="36"/>
          <w:szCs w:val="36"/>
        </w:rPr>
        <w:t>1,</w:t>
      </w:r>
      <w:r w:rsidR="00D74F23" w:rsidRPr="004F63B1">
        <w:rPr>
          <w:b/>
          <w:bCs/>
          <w:sz w:val="36"/>
          <w:szCs w:val="36"/>
        </w:rPr>
        <w:t>1</w:t>
      </w:r>
      <w:r w:rsidR="00D74F23" w:rsidRPr="004F63B1">
        <w:rPr>
          <w:sz w:val="36"/>
          <w:szCs w:val="36"/>
        </w:rPr>
        <w:t>).</w:t>
      </w:r>
    </w:p>
    <w:p w:rsidR="00757C11" w:rsidRPr="004F63B1" w:rsidRDefault="00757C11" w:rsidP="00D74F23">
      <w:pPr>
        <w:rPr>
          <w:sz w:val="36"/>
          <w:szCs w:val="36"/>
        </w:rPr>
      </w:pPr>
      <w:r w:rsidRPr="00A20B60">
        <w:rPr>
          <w:sz w:val="36"/>
          <w:szCs w:val="36"/>
          <w:highlight w:val="yellow"/>
        </w:rPr>
        <w:t xml:space="preserve">В состоянии спецификации </w:t>
      </w:r>
      <w:r w:rsidRPr="00A20B60">
        <w:rPr>
          <w:b/>
          <w:sz w:val="36"/>
          <w:szCs w:val="36"/>
          <w:highlight w:val="yellow"/>
        </w:rPr>
        <w:t>1</w:t>
      </w:r>
      <w:r w:rsidRPr="00A20B60">
        <w:rPr>
          <w:sz w:val="36"/>
          <w:szCs w:val="36"/>
          <w:highlight w:val="yellow"/>
        </w:rPr>
        <w:t xml:space="preserve"> нет перехода по отказу {</w:t>
      </w:r>
      <w:r w:rsidRPr="00A20B60">
        <w:rPr>
          <w:sz w:val="36"/>
          <w:szCs w:val="36"/>
          <w:highlight w:val="yellow"/>
          <w:lang w:val="en-US"/>
        </w:rPr>
        <w:t>x</w:t>
      </w:r>
      <w:r w:rsidRPr="00A20B60">
        <w:rPr>
          <w:sz w:val="36"/>
          <w:szCs w:val="36"/>
          <w:highlight w:val="yellow"/>
        </w:rPr>
        <w:t>}, поэтому из вершины (1</w:t>
      </w:r>
      <w:r w:rsidRPr="00A20B60">
        <w:rPr>
          <w:rFonts w:ascii="Euclid Symbol" w:hAnsi="Euclid Symbol"/>
          <w:sz w:val="36"/>
          <w:szCs w:val="36"/>
          <w:highlight w:val="yellow"/>
        </w:rPr>
        <w:sym w:font="Euclid Symbol" w:char="00BE"/>
      </w:r>
      <w:r w:rsidRPr="00A20B60">
        <w:rPr>
          <w:sz w:val="36"/>
          <w:szCs w:val="36"/>
          <w:highlight w:val="yellow"/>
        </w:rPr>
        <w:t>{</w:t>
      </w:r>
      <w:r w:rsidRPr="00A20B60">
        <w:rPr>
          <w:sz w:val="36"/>
          <w:szCs w:val="36"/>
          <w:highlight w:val="yellow"/>
          <w:lang w:val="en-US"/>
        </w:rPr>
        <w:t>x</w:t>
      </w:r>
      <w:r w:rsidRPr="00A20B60">
        <w:rPr>
          <w:sz w:val="36"/>
          <w:szCs w:val="36"/>
          <w:highlight w:val="yellow"/>
        </w:rPr>
        <w:t>}</w:t>
      </w:r>
      <w:r w:rsidRPr="00A20B60">
        <w:rPr>
          <w:rFonts w:ascii="Euclid Symbol" w:hAnsi="Euclid Symbol"/>
          <w:sz w:val="36"/>
          <w:szCs w:val="36"/>
          <w:highlight w:val="yellow"/>
        </w:rPr>
        <w:sym w:font="Euclid Symbol" w:char="00AE"/>
      </w:r>
      <w:r w:rsidRPr="00A20B60">
        <w:rPr>
          <w:sz w:val="36"/>
          <w:szCs w:val="36"/>
          <w:highlight w:val="yellow"/>
        </w:rPr>
        <w:t>1,</w:t>
      </w:r>
      <w:r w:rsidRPr="00A20B60">
        <w:rPr>
          <w:b/>
          <w:bCs/>
          <w:sz w:val="36"/>
          <w:szCs w:val="36"/>
          <w:highlight w:val="yellow"/>
        </w:rPr>
        <w:t>1</w:t>
      </w:r>
      <w:r w:rsidRPr="00A20B60">
        <w:rPr>
          <w:sz w:val="36"/>
          <w:szCs w:val="36"/>
          <w:highlight w:val="yellow"/>
        </w:rPr>
        <w:t>) не проводится никаких переходов – это терминальная вершина 2-го типа</w:t>
      </w:r>
      <w:r w:rsidRPr="004F63B1">
        <w:rPr>
          <w:sz w:val="36"/>
          <w:szCs w:val="36"/>
        </w:rPr>
        <w:t>.</w:t>
      </w:r>
    </w:p>
    <w:p w:rsidR="00D74F23" w:rsidRPr="004F63B1" w:rsidRDefault="00D74F23" w:rsidP="00D74F23">
      <w:pPr>
        <w:rPr>
          <w:sz w:val="36"/>
          <w:szCs w:val="36"/>
        </w:rPr>
      </w:pPr>
      <w:r w:rsidRPr="004F63B1">
        <w:rPr>
          <w:sz w:val="36"/>
          <w:szCs w:val="36"/>
        </w:rPr>
        <w:t>И так далее.</w:t>
      </w:r>
    </w:p>
    <w:p w:rsidR="00D74F23" w:rsidRPr="004F63B1" w:rsidRDefault="001E0B07" w:rsidP="00D74F23">
      <w:pPr>
        <w:rPr>
          <w:sz w:val="36"/>
          <w:szCs w:val="36"/>
        </w:rPr>
      </w:pPr>
      <w:r>
        <w:rPr>
          <w:sz w:val="36"/>
          <w:szCs w:val="36"/>
        </w:rPr>
      </w:r>
      <w:r>
        <w:rPr>
          <w:sz w:val="36"/>
          <w:szCs w:val="36"/>
        </w:rPr>
        <w:pict>
          <v:group id="_x0000_s1047" editas="canvas" style="width:81pt;height:18pt;mso-position-horizontal-relative:char;mso-position-vertical-relative:line" coordorigin="4916,7661" coordsize="1117,254">
            <o:lock v:ext="edit" aspectratio="t"/>
            <v:shape id="_x0000_s1048" type="#_x0000_t75" style="position:absolute;left:4916;top:7661;width:1117;height:254" o:preferrelative="f">
              <v:fill o:detectmouseclick="t"/>
              <v:path o:extrusionok="t" o:connecttype="none"/>
              <o:lock v:ext="edit" text="t"/>
            </v:shape>
            <v:shape id="_x0000_s1049" type="#_x0000_t13" style="position:absolute;left:4916;top:7661;width:1117;height:254" fillcolor="red"/>
            <w10:wrap type="none"/>
            <w10:anchorlock/>
          </v:group>
        </w:pict>
      </w:r>
      <w:r w:rsidR="00EC4520">
        <w:rPr>
          <w:sz w:val="36"/>
          <w:szCs w:val="36"/>
        </w:rPr>
        <w:br w:type="page"/>
      </w:r>
      <w:r w:rsidR="00D74F23" w:rsidRPr="00A20B60">
        <w:rPr>
          <w:sz w:val="36"/>
          <w:szCs w:val="36"/>
          <w:highlight w:val="yellow"/>
        </w:rPr>
        <w:lastRenderedPageBreak/>
        <w:t>После построения</w:t>
      </w:r>
      <w:r w:rsidR="00D74F23" w:rsidRPr="004F63B1">
        <w:rPr>
          <w:sz w:val="36"/>
          <w:szCs w:val="36"/>
        </w:rPr>
        <w:t xml:space="preserve"> двудольного графа анализируем терминальные вершины 2-го типа. Они отмечены </w:t>
      </w:r>
      <w:r w:rsidR="00D74F23" w:rsidRPr="00A20B60">
        <w:rPr>
          <w:sz w:val="36"/>
          <w:szCs w:val="36"/>
          <w:highlight w:val="yellow"/>
        </w:rPr>
        <w:t>серым фоном</w:t>
      </w:r>
      <w:r w:rsidR="00D74F23" w:rsidRPr="004F63B1">
        <w:rPr>
          <w:sz w:val="36"/>
          <w:szCs w:val="36"/>
        </w:rPr>
        <w:t xml:space="preserve">. </w:t>
      </w:r>
    </w:p>
    <w:p w:rsidR="00D74F23" w:rsidRPr="004F63B1" w:rsidRDefault="00D74F23" w:rsidP="00D74F23">
      <w:pPr>
        <w:rPr>
          <w:sz w:val="36"/>
          <w:szCs w:val="36"/>
        </w:rPr>
      </w:pPr>
      <w:r w:rsidRPr="004F63B1">
        <w:rPr>
          <w:sz w:val="36"/>
          <w:szCs w:val="36"/>
        </w:rPr>
        <w:t xml:space="preserve">Для реализации </w:t>
      </w:r>
      <w:r w:rsidRPr="004F63B1">
        <w:rPr>
          <w:b/>
          <w:bCs/>
          <w:sz w:val="36"/>
          <w:szCs w:val="36"/>
        </w:rPr>
        <w:t>I1</w:t>
      </w:r>
      <w:r w:rsidRPr="004F63B1">
        <w:rPr>
          <w:sz w:val="36"/>
          <w:szCs w:val="36"/>
        </w:rPr>
        <w:t xml:space="preserve"> такая вершина </w:t>
      </w:r>
      <w:r w:rsidRPr="00A20B60">
        <w:rPr>
          <w:sz w:val="36"/>
          <w:szCs w:val="36"/>
          <w:highlight w:val="yellow"/>
        </w:rPr>
        <w:t>одна</w:t>
      </w:r>
      <w:r w:rsidRPr="004F63B1">
        <w:rPr>
          <w:sz w:val="36"/>
          <w:szCs w:val="36"/>
        </w:rPr>
        <w:t>.</w:t>
      </w:r>
    </w:p>
    <w:p w:rsidR="003631D5" w:rsidRPr="004F63B1" w:rsidRDefault="003631D5" w:rsidP="00D74F23">
      <w:pPr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="00757C11" w:rsidRPr="004F63B1">
        <w:rPr>
          <w:sz w:val="36"/>
          <w:szCs w:val="36"/>
        </w:rPr>
        <w:t>Т</w:t>
      </w:r>
      <w:r w:rsidR="00D74F23" w:rsidRPr="004F63B1">
        <w:rPr>
          <w:sz w:val="36"/>
          <w:szCs w:val="36"/>
        </w:rPr>
        <w:t xml:space="preserve">огда для построения </w:t>
      </w:r>
      <w:r w:rsidR="00D74F23" w:rsidRPr="004F63B1">
        <w:rPr>
          <w:sz w:val="36"/>
          <w:szCs w:val="36"/>
          <w:lang w:val="en-US"/>
        </w:rPr>
        <w:t>R</w:t>
      </w:r>
      <w:r w:rsidR="00D74F23" w:rsidRPr="004F63B1">
        <w:rPr>
          <w:position w:val="-4"/>
          <w:sz w:val="36"/>
          <w:szCs w:val="36"/>
        </w:rPr>
        <w:t>2</w:t>
      </w:r>
      <w:r w:rsidR="00D74F23" w:rsidRPr="004F63B1">
        <w:rPr>
          <w:sz w:val="36"/>
          <w:szCs w:val="36"/>
        </w:rPr>
        <w:t xml:space="preserve"> из двудольного графа нужно удалить единственную входящую</w:t>
      </w:r>
      <w:r w:rsidR="00757C11" w:rsidRPr="004F63B1">
        <w:rPr>
          <w:sz w:val="36"/>
          <w:szCs w:val="36"/>
        </w:rPr>
        <w:t xml:space="preserve"> в эту терминальную вершину</w:t>
      </w:r>
      <w:r w:rsidR="00D74F23" w:rsidRPr="004F63B1">
        <w:rPr>
          <w:sz w:val="36"/>
          <w:szCs w:val="36"/>
        </w:rPr>
        <w:t xml:space="preserve"> дугу (1,</w:t>
      </w:r>
      <w:r w:rsidR="00D74F23" w:rsidRPr="004F63B1">
        <w:rPr>
          <w:b/>
          <w:bCs/>
          <w:sz w:val="36"/>
          <w:szCs w:val="36"/>
        </w:rPr>
        <w:t>1</w:t>
      </w:r>
      <w:r w:rsidR="00D74F23" w:rsidRPr="004F63B1">
        <w:rPr>
          <w:sz w:val="36"/>
          <w:szCs w:val="36"/>
        </w:rPr>
        <w:t>)</w:t>
      </w:r>
      <w:r w:rsidR="00D74F23" w:rsidRPr="004F63B1">
        <w:rPr>
          <w:rFonts w:ascii="Symbol" w:hAnsi="Symbol"/>
          <w:sz w:val="36"/>
          <w:szCs w:val="36"/>
        </w:rPr>
        <w:sym w:font="Symbol" w:char="00AE"/>
      </w:r>
      <w:r w:rsidR="00D74F23" w:rsidRPr="004F63B1">
        <w:rPr>
          <w:sz w:val="36"/>
          <w:szCs w:val="36"/>
        </w:rPr>
        <w:t>(1</w:t>
      </w:r>
      <w:r w:rsidR="00D74F23" w:rsidRPr="004F63B1">
        <w:rPr>
          <w:rFonts w:ascii="Euclid Symbol" w:hAnsi="Euclid Symbol"/>
          <w:sz w:val="36"/>
          <w:szCs w:val="36"/>
        </w:rPr>
        <w:sym w:font="Euclid Symbol" w:char="00BE"/>
      </w:r>
      <w:r w:rsidR="00D74F23" w:rsidRPr="004F63B1">
        <w:rPr>
          <w:sz w:val="36"/>
          <w:szCs w:val="36"/>
        </w:rPr>
        <w:t>{</w:t>
      </w:r>
      <w:r w:rsidR="00D74F23" w:rsidRPr="004F63B1">
        <w:rPr>
          <w:sz w:val="36"/>
          <w:szCs w:val="36"/>
          <w:lang w:val="en-US"/>
        </w:rPr>
        <w:t>x</w:t>
      </w:r>
      <w:r w:rsidR="00D74F23" w:rsidRPr="004F63B1">
        <w:rPr>
          <w:sz w:val="36"/>
          <w:szCs w:val="36"/>
        </w:rPr>
        <w:t>}</w:t>
      </w:r>
      <w:r w:rsidR="00D74F23" w:rsidRPr="004F63B1">
        <w:rPr>
          <w:rFonts w:ascii="Euclid Symbol" w:hAnsi="Euclid Symbol"/>
          <w:sz w:val="36"/>
          <w:szCs w:val="36"/>
        </w:rPr>
        <w:sym w:font="Euclid Symbol" w:char="00AE"/>
      </w:r>
      <w:r w:rsidR="00D74F23" w:rsidRPr="004F63B1">
        <w:rPr>
          <w:sz w:val="36"/>
          <w:szCs w:val="36"/>
        </w:rPr>
        <w:t>1,</w:t>
      </w:r>
      <w:r w:rsidR="00D74F23" w:rsidRPr="004F63B1">
        <w:rPr>
          <w:b/>
          <w:bCs/>
          <w:sz w:val="36"/>
          <w:szCs w:val="36"/>
        </w:rPr>
        <w:t>1</w:t>
      </w:r>
      <w:r w:rsidR="00D74F23" w:rsidRPr="004F63B1">
        <w:rPr>
          <w:sz w:val="36"/>
          <w:szCs w:val="36"/>
        </w:rPr>
        <w:t>),</w:t>
      </w:r>
      <w:r w:rsidRPr="004F63B1">
        <w:rPr>
          <w:sz w:val="36"/>
          <w:szCs w:val="36"/>
        </w:rPr>
        <w:t xml:space="preserve"> </w:t>
      </w:r>
      <w:r w:rsidR="00D74F23" w:rsidRPr="004F63B1">
        <w:rPr>
          <w:sz w:val="36"/>
          <w:szCs w:val="36"/>
        </w:rPr>
        <w:t>начало этой дуги – пару (1,</w:t>
      </w:r>
      <w:r w:rsidR="00D74F23" w:rsidRPr="004F63B1">
        <w:rPr>
          <w:b/>
          <w:bCs/>
          <w:sz w:val="36"/>
          <w:szCs w:val="36"/>
        </w:rPr>
        <w:t>1</w:t>
      </w:r>
      <w:r w:rsidR="00D74F23" w:rsidRPr="004F63B1">
        <w:rPr>
          <w:sz w:val="36"/>
          <w:szCs w:val="36"/>
        </w:rPr>
        <w:t>)</w:t>
      </w:r>
    </w:p>
    <w:p w:rsidR="00D74F23" w:rsidRPr="004F63B1" w:rsidRDefault="003631D5" w:rsidP="00D74F23">
      <w:pPr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="00D74F23" w:rsidRPr="004F63B1">
        <w:rPr>
          <w:sz w:val="36"/>
          <w:szCs w:val="36"/>
        </w:rPr>
        <w:t xml:space="preserve"> и все дуги, входящие в вершину (1,</w:t>
      </w:r>
      <w:r w:rsidR="00D74F23" w:rsidRPr="004F63B1">
        <w:rPr>
          <w:b/>
          <w:bCs/>
          <w:sz w:val="36"/>
          <w:szCs w:val="36"/>
        </w:rPr>
        <w:t>1</w:t>
      </w:r>
      <w:r w:rsidR="00D74F23" w:rsidRPr="004F63B1">
        <w:rPr>
          <w:sz w:val="36"/>
          <w:szCs w:val="36"/>
        </w:rPr>
        <w:t>).</w:t>
      </w:r>
    </w:p>
    <w:p w:rsidR="00D74F23" w:rsidRPr="004F63B1" w:rsidRDefault="003631D5" w:rsidP="00D74F23">
      <w:pPr>
        <w:rPr>
          <w:sz w:val="36"/>
          <w:szCs w:val="36"/>
        </w:rPr>
      </w:pPr>
      <w:r w:rsidRPr="004F63B1">
        <w:rPr>
          <w:rFonts w:ascii="Webdings" w:hAnsi="Webdings"/>
          <w:sz w:val="36"/>
          <w:szCs w:val="36"/>
        </w:rPr>
        <w:sym w:font="Webdings" w:char="0034"/>
      </w:r>
      <w:r w:rsidR="00D74F23" w:rsidRPr="004F63B1">
        <w:rPr>
          <w:sz w:val="36"/>
          <w:szCs w:val="36"/>
        </w:rPr>
        <w:t xml:space="preserve">Удаляемые дуги отмечены пунктиром. </w:t>
      </w:r>
    </w:p>
    <w:p w:rsidR="00D74F23" w:rsidRPr="004F63B1" w:rsidRDefault="00D74F23" w:rsidP="00D74F23">
      <w:pPr>
        <w:rPr>
          <w:sz w:val="36"/>
          <w:szCs w:val="36"/>
        </w:rPr>
      </w:pPr>
      <w:r w:rsidRPr="004F63B1">
        <w:rPr>
          <w:sz w:val="36"/>
          <w:szCs w:val="36"/>
        </w:rPr>
        <w:t xml:space="preserve">Множество вершин 1-го типа, оставшихся после завершения этого процесса удаления, как раз и составляет конформное </w:t>
      </w:r>
      <w:r w:rsidRPr="00A20B60">
        <w:rPr>
          <w:sz w:val="36"/>
          <w:szCs w:val="36"/>
          <w:highlight w:val="yellow"/>
        </w:rPr>
        <w:t>соответствие</w:t>
      </w:r>
      <w:r w:rsidRPr="004F63B1">
        <w:rPr>
          <w:sz w:val="36"/>
          <w:szCs w:val="36"/>
        </w:rPr>
        <w:t xml:space="preserve"> </w:t>
      </w:r>
      <w:r w:rsidRPr="004F63B1">
        <w:rPr>
          <w:sz w:val="36"/>
          <w:szCs w:val="36"/>
          <w:lang w:val="en-US"/>
        </w:rPr>
        <w:t>R</w:t>
      </w:r>
      <w:r w:rsidRPr="004F63B1">
        <w:rPr>
          <w:position w:val="-4"/>
          <w:sz w:val="36"/>
          <w:szCs w:val="36"/>
        </w:rPr>
        <w:t>2</w:t>
      </w:r>
      <w:r w:rsidRPr="004F63B1">
        <w:rPr>
          <w:sz w:val="36"/>
          <w:szCs w:val="36"/>
        </w:rPr>
        <w:t xml:space="preserve">, </w:t>
      </w:r>
      <w:r w:rsidRPr="00A20B60">
        <w:rPr>
          <w:sz w:val="36"/>
          <w:szCs w:val="36"/>
          <w:highlight w:val="yellow"/>
        </w:rPr>
        <w:t>если</w:t>
      </w:r>
      <w:r w:rsidRPr="004F63B1">
        <w:rPr>
          <w:sz w:val="36"/>
          <w:szCs w:val="36"/>
        </w:rPr>
        <w:t xml:space="preserve"> в нем остаётся обязательная пара начальных состояний (0,</w:t>
      </w:r>
      <w:r w:rsidRPr="004F63B1">
        <w:rPr>
          <w:b/>
          <w:bCs/>
          <w:sz w:val="36"/>
          <w:szCs w:val="36"/>
        </w:rPr>
        <w:t>0</w:t>
      </w:r>
      <w:r w:rsidRPr="004F63B1">
        <w:rPr>
          <w:sz w:val="36"/>
          <w:szCs w:val="36"/>
        </w:rPr>
        <w:t xml:space="preserve">). </w:t>
      </w:r>
    </w:p>
    <w:p w:rsidR="00D74F23" w:rsidRPr="004F63B1" w:rsidRDefault="00D74F23" w:rsidP="00D74F23">
      <w:pPr>
        <w:rPr>
          <w:sz w:val="36"/>
          <w:szCs w:val="36"/>
        </w:rPr>
      </w:pPr>
      <w:r w:rsidRPr="004F63B1">
        <w:rPr>
          <w:sz w:val="36"/>
          <w:szCs w:val="36"/>
        </w:rPr>
        <w:t xml:space="preserve">Это </w:t>
      </w:r>
      <w:r w:rsidRPr="00A20B60">
        <w:rPr>
          <w:sz w:val="36"/>
          <w:szCs w:val="36"/>
          <w:highlight w:val="yellow"/>
        </w:rPr>
        <w:t>имеет место для</w:t>
      </w:r>
      <w:r w:rsidRPr="004F63B1">
        <w:rPr>
          <w:sz w:val="36"/>
          <w:szCs w:val="36"/>
        </w:rPr>
        <w:t xml:space="preserve"> реализаций </w:t>
      </w:r>
      <w:r w:rsidRPr="004F63B1">
        <w:rPr>
          <w:b/>
          <w:bCs/>
          <w:sz w:val="36"/>
          <w:szCs w:val="36"/>
        </w:rPr>
        <w:t>S</w:t>
      </w:r>
      <w:r w:rsidRPr="004F63B1">
        <w:rPr>
          <w:sz w:val="36"/>
          <w:szCs w:val="36"/>
        </w:rPr>
        <w:t xml:space="preserve"> и </w:t>
      </w:r>
      <w:r w:rsidRPr="004F63B1">
        <w:rPr>
          <w:b/>
          <w:bCs/>
          <w:sz w:val="36"/>
          <w:szCs w:val="36"/>
        </w:rPr>
        <w:t>I1</w:t>
      </w:r>
      <w:r w:rsidRPr="004F63B1">
        <w:rPr>
          <w:sz w:val="36"/>
          <w:szCs w:val="36"/>
        </w:rPr>
        <w:t xml:space="preserve">, но не для реализации </w:t>
      </w:r>
      <w:r w:rsidRPr="004F63B1">
        <w:rPr>
          <w:b/>
          <w:bCs/>
          <w:sz w:val="36"/>
          <w:szCs w:val="36"/>
        </w:rPr>
        <w:t>I2</w:t>
      </w:r>
      <w:r w:rsidRPr="004F63B1">
        <w:rPr>
          <w:sz w:val="36"/>
          <w:szCs w:val="36"/>
        </w:rPr>
        <w:t>.</w:t>
      </w:r>
    </w:p>
    <w:p w:rsidR="00D74F23" w:rsidRPr="004F63B1" w:rsidRDefault="00D74F23" w:rsidP="00D74F23">
      <w:pPr>
        <w:rPr>
          <w:sz w:val="36"/>
          <w:szCs w:val="36"/>
        </w:rPr>
      </w:pPr>
      <w:r w:rsidRPr="004F63B1">
        <w:rPr>
          <w:sz w:val="36"/>
          <w:szCs w:val="36"/>
        </w:rPr>
        <w:t xml:space="preserve">Для конформных реализаций </w:t>
      </w:r>
      <w:r w:rsidRPr="004F63B1">
        <w:rPr>
          <w:b/>
          <w:bCs/>
          <w:sz w:val="36"/>
          <w:szCs w:val="36"/>
        </w:rPr>
        <w:t>S</w:t>
      </w:r>
      <w:r w:rsidRPr="004F63B1">
        <w:rPr>
          <w:sz w:val="36"/>
          <w:szCs w:val="36"/>
        </w:rPr>
        <w:t xml:space="preserve"> и </w:t>
      </w:r>
      <w:r w:rsidRPr="004F63B1">
        <w:rPr>
          <w:b/>
          <w:bCs/>
          <w:sz w:val="36"/>
          <w:szCs w:val="36"/>
        </w:rPr>
        <w:t>I1</w:t>
      </w:r>
      <w:r w:rsidRPr="004F63B1">
        <w:rPr>
          <w:sz w:val="36"/>
          <w:szCs w:val="36"/>
        </w:rPr>
        <w:t xml:space="preserve"> приведены также соответствия </w:t>
      </w:r>
      <w:r w:rsidRPr="00A20B60">
        <w:rPr>
          <w:sz w:val="36"/>
          <w:szCs w:val="36"/>
          <w:highlight w:val="yellow"/>
        </w:rPr>
        <w:t>R1</w:t>
      </w:r>
      <w:r w:rsidRPr="004F63B1">
        <w:rPr>
          <w:sz w:val="36"/>
          <w:szCs w:val="36"/>
        </w:rPr>
        <w:t xml:space="preserve"> без двудольных графов. </w:t>
      </w:r>
    </w:p>
    <w:p w:rsidR="00D74F23" w:rsidRPr="004F63B1" w:rsidRDefault="00D74F23" w:rsidP="00D74F23">
      <w:pPr>
        <w:rPr>
          <w:sz w:val="36"/>
          <w:szCs w:val="36"/>
        </w:rPr>
      </w:pPr>
      <w:r w:rsidRPr="004F63B1">
        <w:rPr>
          <w:sz w:val="36"/>
          <w:szCs w:val="36"/>
        </w:rPr>
        <w:t xml:space="preserve">Эти графы строятся </w:t>
      </w:r>
      <w:r w:rsidRPr="00A20B60">
        <w:rPr>
          <w:sz w:val="36"/>
          <w:szCs w:val="36"/>
          <w:highlight w:val="yellow"/>
        </w:rPr>
        <w:t>аналогично</w:t>
      </w:r>
      <w:r w:rsidRPr="004F63B1">
        <w:rPr>
          <w:sz w:val="36"/>
          <w:szCs w:val="36"/>
        </w:rPr>
        <w:t>, но только с самого начала вершинами 1-го типа считаются все возможные пары состояний реализации и спецификаций.</w:t>
      </w:r>
    </w:p>
    <w:p w:rsidR="003872BA" w:rsidRPr="004F63B1" w:rsidRDefault="003872BA">
      <w:pPr>
        <w:rPr>
          <w:sz w:val="36"/>
          <w:szCs w:val="36"/>
        </w:rPr>
      </w:pPr>
    </w:p>
    <w:sectPr w:rsidR="003872BA" w:rsidRPr="004F63B1" w:rsidSect="00EC4520">
      <w:footerReference w:type="even" r:id="rId8"/>
      <w:footerReference w:type="default" r:id="rId9"/>
      <w:pgSz w:w="11906" w:h="16838"/>
      <w:pgMar w:top="851" w:right="28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5D67" w:rsidRDefault="00105D67">
      <w:r>
        <w:separator/>
      </w:r>
    </w:p>
  </w:endnote>
  <w:endnote w:type="continuationSeparator" w:id="0">
    <w:p w:rsidR="00105D67" w:rsidRDefault="00105D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10741590-7655-424C-8E76-8AF6FD870B1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Euclid Symbol">
    <w:panose1 w:val="02050102010706020507"/>
    <w:charset w:val="02"/>
    <w:family w:val="roman"/>
    <w:pitch w:val="variable"/>
    <w:sig w:usb0="80000083" w:usb1="10000000" w:usb2="00000000" w:usb3="00000000" w:csb0="80000009" w:csb1="00000000"/>
    <w:embedRegular r:id="rId2" w:fontKey="{B8CAC5C5-4A68-4533-8AFD-4446E59E7911}"/>
  </w:font>
  <w:font w:name="Euclid Math One">
    <w:panose1 w:val="05050601010101010101"/>
    <w:charset w:val="02"/>
    <w:family w:val="roman"/>
    <w:pitch w:val="variable"/>
    <w:sig w:usb0="80000000" w:usb1="10000000" w:usb2="00000000" w:usb3="00000000" w:csb0="80000000" w:csb1="00000000"/>
    <w:embedRegular r:id="rId3" w:fontKey="{3059D186-F93E-4D80-B946-BA3CBEF5750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11EE69E6-FC65-46BF-B087-494DAF6F63A6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5" w:fontKey="{430B3F2B-EB6B-49B8-BB18-44A4807682F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982" w:rsidRDefault="001E0B07" w:rsidP="004F63B1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133982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133982" w:rsidRDefault="00133982" w:rsidP="00330DE8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982" w:rsidRDefault="001E0B07" w:rsidP="004F63B1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133982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B15AD">
      <w:rPr>
        <w:rStyle w:val="a4"/>
        <w:noProof/>
      </w:rPr>
      <w:t>4</w:t>
    </w:r>
    <w:r>
      <w:rPr>
        <w:rStyle w:val="a4"/>
      </w:rPr>
      <w:fldChar w:fldCharType="end"/>
    </w:r>
  </w:p>
  <w:p w:rsidR="00133982" w:rsidRDefault="00133982" w:rsidP="00330DE8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5D67" w:rsidRDefault="00105D67">
      <w:r>
        <w:separator/>
      </w:r>
    </w:p>
  </w:footnote>
  <w:footnote w:type="continuationSeparator" w:id="0">
    <w:p w:rsidR="00105D67" w:rsidRDefault="00105D6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22D15"/>
    <w:multiLevelType w:val="hybridMultilevel"/>
    <w:tmpl w:val="6ABADD4C"/>
    <w:lvl w:ilvl="0" w:tplc="6C3EDF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5700C28">
      <w:start w:val="17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587B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8204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DE71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10B1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8C4E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1AEC9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4B08F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5F4537FB"/>
    <w:multiLevelType w:val="hybridMultilevel"/>
    <w:tmpl w:val="3B38220E"/>
    <w:lvl w:ilvl="0" w:tplc="B94623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3E9D3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5484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1625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D007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B8B6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5C0CB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9871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4D253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9F0637B"/>
    <w:multiLevelType w:val="hybridMultilevel"/>
    <w:tmpl w:val="3B38220E"/>
    <w:lvl w:ilvl="0" w:tplc="778A8F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E6FE7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0AA78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D70E8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ECC6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75E0C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10E62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038F5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9CDB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embedTrueTypeFonts/>
  <w:proofState w:spelling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72BA"/>
    <w:rsid w:val="00091713"/>
    <w:rsid w:val="000B2AFB"/>
    <w:rsid w:val="001029DF"/>
    <w:rsid w:val="00105D67"/>
    <w:rsid w:val="00133982"/>
    <w:rsid w:val="00186C43"/>
    <w:rsid w:val="001E0751"/>
    <w:rsid w:val="001E0B07"/>
    <w:rsid w:val="00241E84"/>
    <w:rsid w:val="002B43FF"/>
    <w:rsid w:val="00330DE8"/>
    <w:rsid w:val="003631D5"/>
    <w:rsid w:val="003872BA"/>
    <w:rsid w:val="003F0FD4"/>
    <w:rsid w:val="00400979"/>
    <w:rsid w:val="004734E4"/>
    <w:rsid w:val="004B6456"/>
    <w:rsid w:val="004C29F4"/>
    <w:rsid w:val="004F63B1"/>
    <w:rsid w:val="0054060C"/>
    <w:rsid w:val="00541C34"/>
    <w:rsid w:val="005735D8"/>
    <w:rsid w:val="00587D98"/>
    <w:rsid w:val="00615927"/>
    <w:rsid w:val="00650920"/>
    <w:rsid w:val="006C7DFE"/>
    <w:rsid w:val="006D2945"/>
    <w:rsid w:val="007009B3"/>
    <w:rsid w:val="00736D4E"/>
    <w:rsid w:val="00757C11"/>
    <w:rsid w:val="007A3262"/>
    <w:rsid w:val="007B77E9"/>
    <w:rsid w:val="00865474"/>
    <w:rsid w:val="008F2F38"/>
    <w:rsid w:val="008F3943"/>
    <w:rsid w:val="009067D3"/>
    <w:rsid w:val="00906DD4"/>
    <w:rsid w:val="00917D2B"/>
    <w:rsid w:val="009A4170"/>
    <w:rsid w:val="00A1479B"/>
    <w:rsid w:val="00A20B60"/>
    <w:rsid w:val="00A3668D"/>
    <w:rsid w:val="00A94685"/>
    <w:rsid w:val="00AB15AD"/>
    <w:rsid w:val="00AB4C83"/>
    <w:rsid w:val="00B101FA"/>
    <w:rsid w:val="00B14A33"/>
    <w:rsid w:val="00B93A59"/>
    <w:rsid w:val="00BE05D1"/>
    <w:rsid w:val="00C35308"/>
    <w:rsid w:val="00C5402A"/>
    <w:rsid w:val="00CE5C59"/>
    <w:rsid w:val="00D74F23"/>
    <w:rsid w:val="00D86D03"/>
    <w:rsid w:val="00DF6C2E"/>
    <w:rsid w:val="00E2525B"/>
    <w:rsid w:val="00EC4520"/>
    <w:rsid w:val="00F32BE8"/>
    <w:rsid w:val="00FF7B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E0B0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330DE8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330DE8"/>
  </w:style>
  <w:style w:type="character" w:styleId="a5">
    <w:name w:val="Hyperlink"/>
    <w:basedOn w:val="a0"/>
    <w:rsid w:val="002B43F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43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74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34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18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0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13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83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9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7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19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01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1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14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42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57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75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80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99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94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75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12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91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98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62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88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4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9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78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63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69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75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65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72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88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50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7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86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5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8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31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56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8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77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37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03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97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98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36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8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00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4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2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26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1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45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94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76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51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44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92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52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7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32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3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39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90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88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7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54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79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31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17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16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69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65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70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80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4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20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78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78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2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84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39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1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84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35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71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1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7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70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2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6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9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9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4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4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52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88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75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12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73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83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52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41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27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2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5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4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8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06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48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48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72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2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5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7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6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80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38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55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13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53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4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95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91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79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1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01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22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45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6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68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95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9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8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4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46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03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06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17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11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95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63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29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6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53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02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9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1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8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8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50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12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96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22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67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00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67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5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22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42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15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75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8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5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7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9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8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2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99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9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77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72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9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85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08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42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9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2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62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71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9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9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54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6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8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36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32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72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19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96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32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71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05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0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99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csr2010.antat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4218</Words>
  <Characters>24046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Слайд 1</vt:lpstr>
    </vt:vector>
  </TitlesOfParts>
  <Company>ISPRAS</Company>
  <LinksUpToDate>false</LinksUpToDate>
  <CharactersWithSpaces>28208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Слайд 1</dc:title>
  <dc:creator>Burdonov</dc:creator>
  <cp:lastModifiedBy>Burdonov</cp:lastModifiedBy>
  <cp:revision>4</cp:revision>
  <cp:lastPrinted>2010-06-04T09:18:00Z</cp:lastPrinted>
  <dcterms:created xsi:type="dcterms:W3CDTF">2016-03-15T17:00:00Z</dcterms:created>
  <dcterms:modified xsi:type="dcterms:W3CDTF">2016-03-15T17:55:00Z</dcterms:modified>
</cp:coreProperties>
</file>